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DA" w:rsidRPr="00506C02" w:rsidRDefault="00E172DA" w:rsidP="00A8231A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506C02">
        <w:rPr>
          <w:rFonts w:ascii="Times New Roman" w:eastAsia="SimSun" w:hAnsi="Times New Roman"/>
          <w:sz w:val="24"/>
          <w:szCs w:val="24"/>
          <w:lang w:eastAsia="zh-CN"/>
        </w:rPr>
        <w:t>МУНИЦИПАЛЬНОЕ БЮДЖЕТНОЕ ОБЩЕОБРАЗОВАТЕЛЬНОЕ УЧРЕЖДЕНИЕ                               «РОДНИКОВСКАЯ ШКОЛА-ГИМНАЗИЯ»</w:t>
      </w:r>
    </w:p>
    <w:p w:rsidR="00E172DA" w:rsidRPr="00506C02" w:rsidRDefault="00E172DA" w:rsidP="00A8231A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506C02">
        <w:rPr>
          <w:rFonts w:ascii="Times New Roman" w:eastAsia="SimSun" w:hAnsi="Times New Roman"/>
          <w:sz w:val="24"/>
          <w:szCs w:val="24"/>
          <w:lang w:eastAsia="zh-CN"/>
        </w:rPr>
        <w:t>Симферопольского района Республики Крым</w:t>
      </w:r>
    </w:p>
    <w:p w:rsidR="00E172DA" w:rsidRPr="00506C02" w:rsidRDefault="00E172DA" w:rsidP="00A8231A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506C02">
        <w:rPr>
          <w:rFonts w:ascii="Times New Roman" w:eastAsia="SimSun" w:hAnsi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:rsidR="00E172DA" w:rsidRPr="00506C02" w:rsidRDefault="00E172DA" w:rsidP="00A8231A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506C02">
        <w:rPr>
          <w:rFonts w:ascii="Times New Roman" w:eastAsia="SimSun" w:hAnsi="Times New Roman"/>
          <w:sz w:val="24"/>
          <w:szCs w:val="24"/>
          <w:lang w:eastAsia="zh-CN"/>
        </w:rPr>
        <w:t>ул.40 лет Победы,9, с. Родниково, Симферопольский район, РК, 297540</w:t>
      </w:r>
    </w:p>
    <w:p w:rsidR="00E172DA" w:rsidRPr="00506C02" w:rsidRDefault="00E172DA" w:rsidP="00A8231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506C02">
        <w:rPr>
          <w:rFonts w:ascii="Times New Roman" w:eastAsia="SimSun" w:hAnsi="Times New Roman"/>
          <w:sz w:val="24"/>
          <w:szCs w:val="24"/>
          <w:lang w:eastAsia="zh-CN"/>
        </w:rPr>
        <w:t xml:space="preserve">тел/факс 3(652)344-223, </w:t>
      </w:r>
      <w:r w:rsidRPr="00506C02">
        <w:rPr>
          <w:rFonts w:ascii="Times New Roman" w:eastAsia="SimSun" w:hAnsi="Times New Roman"/>
          <w:sz w:val="24"/>
          <w:szCs w:val="24"/>
          <w:u w:val="single"/>
          <w:lang w:val="en-US" w:eastAsia="zh-CN"/>
        </w:rPr>
        <w:t>e</w:t>
      </w:r>
      <w:r w:rsidRPr="00506C02">
        <w:rPr>
          <w:rFonts w:ascii="Times New Roman" w:eastAsia="SimSun" w:hAnsi="Times New Roman"/>
          <w:sz w:val="24"/>
          <w:szCs w:val="24"/>
          <w:u w:val="single"/>
          <w:lang w:eastAsia="zh-CN"/>
        </w:rPr>
        <w:t>-</w:t>
      </w:r>
      <w:r w:rsidRPr="00506C02">
        <w:rPr>
          <w:rFonts w:ascii="Times New Roman" w:eastAsia="SimSun" w:hAnsi="Times New Roman"/>
          <w:sz w:val="24"/>
          <w:szCs w:val="24"/>
          <w:u w:val="single"/>
          <w:lang w:val="en-US" w:eastAsia="zh-CN"/>
        </w:rPr>
        <w:t>mail</w:t>
      </w:r>
      <w:r w:rsidRPr="00506C02">
        <w:rPr>
          <w:rFonts w:ascii="Times New Roman" w:eastAsia="SimSun" w:hAnsi="Times New Roman"/>
          <w:sz w:val="24"/>
          <w:szCs w:val="24"/>
          <w:u w:val="single"/>
          <w:lang w:eastAsia="zh-CN"/>
        </w:rPr>
        <w:t xml:space="preserve">: </w:t>
      </w:r>
      <w:r w:rsidRPr="00506C02">
        <w:rPr>
          <w:rFonts w:ascii="Times New Roman" w:eastAsia="SimSun" w:hAnsi="Times New Roman"/>
          <w:sz w:val="24"/>
          <w:szCs w:val="24"/>
          <w:lang w:val="en-US" w:eastAsia="zh-CN"/>
        </w:rPr>
        <w:t>school</w:t>
      </w:r>
      <w:r w:rsidRPr="00506C02">
        <w:rPr>
          <w:rFonts w:ascii="Times New Roman" w:eastAsia="SimSun" w:hAnsi="Times New Roman"/>
          <w:sz w:val="24"/>
          <w:szCs w:val="24"/>
          <w:lang w:eastAsia="zh-CN"/>
        </w:rPr>
        <w:t>_</w:t>
      </w:r>
      <w:r w:rsidRPr="00506C02">
        <w:rPr>
          <w:rFonts w:ascii="Times New Roman" w:eastAsia="SimSun" w:hAnsi="Times New Roman"/>
          <w:sz w:val="24"/>
          <w:szCs w:val="24"/>
          <w:lang w:val="en-US" w:eastAsia="zh-CN"/>
        </w:rPr>
        <w:t>simferopolsiy</w:t>
      </w:r>
      <w:r w:rsidRPr="00506C02">
        <w:rPr>
          <w:rFonts w:ascii="Times New Roman" w:eastAsia="SimSun" w:hAnsi="Times New Roman"/>
          <w:sz w:val="24"/>
          <w:szCs w:val="24"/>
          <w:lang w:eastAsia="zh-CN"/>
        </w:rPr>
        <w:t>-</w:t>
      </w:r>
      <w:r w:rsidRPr="00506C02">
        <w:rPr>
          <w:rFonts w:ascii="Times New Roman" w:eastAsia="SimSun" w:hAnsi="Times New Roman"/>
          <w:sz w:val="24"/>
          <w:szCs w:val="24"/>
          <w:lang w:val="en-US" w:eastAsia="zh-CN"/>
        </w:rPr>
        <w:t>rayon</w:t>
      </w:r>
      <w:r w:rsidRPr="00506C02">
        <w:rPr>
          <w:rFonts w:ascii="Times New Roman" w:eastAsia="SimSun" w:hAnsi="Times New Roman"/>
          <w:sz w:val="24"/>
          <w:szCs w:val="24"/>
          <w:lang w:eastAsia="zh-CN"/>
        </w:rPr>
        <w:t>28@</w:t>
      </w:r>
      <w:r w:rsidRPr="00506C02">
        <w:rPr>
          <w:rFonts w:ascii="Times New Roman" w:eastAsia="SimSun" w:hAnsi="Times New Roman"/>
          <w:sz w:val="24"/>
          <w:szCs w:val="24"/>
          <w:lang w:val="en-US" w:eastAsia="zh-CN"/>
        </w:rPr>
        <w:t>crimeaedu</w:t>
      </w:r>
      <w:r w:rsidRPr="00506C02">
        <w:rPr>
          <w:rFonts w:ascii="Times New Roman" w:eastAsia="SimSun" w:hAnsi="Times New Roman"/>
          <w:sz w:val="24"/>
          <w:szCs w:val="24"/>
          <w:lang w:eastAsia="zh-CN"/>
        </w:rPr>
        <w:t>.</w:t>
      </w:r>
      <w:r w:rsidRPr="00506C02">
        <w:rPr>
          <w:rFonts w:ascii="Times New Roman" w:eastAsia="SimSun" w:hAnsi="Times New Roman"/>
          <w:sz w:val="24"/>
          <w:szCs w:val="24"/>
          <w:lang w:val="en-US" w:eastAsia="zh-CN"/>
        </w:rPr>
        <w:t>ru</w:t>
      </w:r>
    </w:p>
    <w:p w:rsidR="00E172DA" w:rsidRPr="00506C02" w:rsidRDefault="00E172DA" w:rsidP="00A8231A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506C02">
        <w:rPr>
          <w:rFonts w:ascii="Times New Roman" w:eastAsia="SimSun" w:hAnsi="Times New Roman"/>
          <w:sz w:val="24"/>
          <w:szCs w:val="24"/>
          <w:lang w:eastAsia="zh-CN"/>
        </w:rPr>
        <w:t>(МБОУ «Родниковская школа-гимназия»)</w:t>
      </w:r>
    </w:p>
    <w:p w:rsidR="00E172DA" w:rsidRPr="00506C02" w:rsidRDefault="00E172DA" w:rsidP="00A82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2DA" w:rsidRPr="00506C02" w:rsidRDefault="00E172DA" w:rsidP="00A823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06C02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E172DA" w:rsidRPr="00506C02" w:rsidRDefault="00E172DA" w:rsidP="00A8231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2DA" w:rsidRPr="00F060C0" w:rsidRDefault="00F060C0" w:rsidP="00A82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20E3D"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  <w:t>__________</w:t>
      </w:r>
      <w:r w:rsidR="00221180" w:rsidRPr="00020E3D"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  <w:t>.</w:t>
      </w:r>
      <w:r w:rsidR="00A6596B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A6596B">
        <w:rPr>
          <w:rFonts w:ascii="Times New Roman" w:eastAsia="Times New Roman" w:hAnsi="Times New Roman"/>
          <w:sz w:val="24"/>
          <w:szCs w:val="24"/>
          <w:lang w:val="ru-RU" w:eastAsia="ru-RU"/>
        </w:rPr>
        <w:t>5</w:t>
      </w:r>
      <w:r w:rsidR="00E172DA" w:rsidRPr="00506C0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E172DA" w:rsidRPr="00506C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r w:rsidR="0081049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</w:t>
      </w:r>
      <w:r w:rsidR="00E172DA" w:rsidRPr="00506C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E172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120692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</w:t>
      </w:r>
      <w:r w:rsidR="00E172D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</w:t>
      </w:r>
      <w:r w:rsidR="00A6596B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Pr="00020E3D">
        <w:rPr>
          <w:rFonts w:ascii="Times New Roman" w:eastAsia="Times New Roman" w:hAnsi="Times New Roman"/>
          <w:sz w:val="24"/>
          <w:szCs w:val="24"/>
          <w:u w:val="single"/>
          <w:lang w:val="ru-RU" w:eastAsia="ru-RU"/>
        </w:rPr>
        <w:t>_____</w:t>
      </w:r>
    </w:p>
    <w:p w:rsidR="00E172DA" w:rsidRPr="00506C02" w:rsidRDefault="00E172DA" w:rsidP="00A823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6464" w:rsidRDefault="00A6596B" w:rsidP="00A8231A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</w:t>
      </w:r>
      <w:r w:rsidR="003C60CA">
        <w:rPr>
          <w:rFonts w:ascii="Times New Roman" w:hAnsi="Times New Roman"/>
          <w:b/>
          <w:sz w:val="24"/>
          <w:szCs w:val="24"/>
          <w:lang w:val="ru-RU"/>
        </w:rPr>
        <w:t xml:space="preserve">б итогах </w:t>
      </w:r>
    </w:p>
    <w:p w:rsidR="00EB729F" w:rsidRPr="00EB729F" w:rsidRDefault="00EB729F" w:rsidP="00A8231A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2024/2025 учебного года</w:t>
      </w:r>
    </w:p>
    <w:p w:rsidR="00E172DA" w:rsidRPr="00BB79E0" w:rsidRDefault="00BB79E0" w:rsidP="00A8231A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BB79E0">
        <w:rPr>
          <w:rFonts w:ascii="Times New Roman" w:hAnsi="Times New Roman"/>
          <w:b/>
          <w:sz w:val="24"/>
          <w:szCs w:val="24"/>
          <w:lang w:val="ru-RU"/>
        </w:rPr>
        <w:t>в 2-11 классах</w:t>
      </w:r>
    </w:p>
    <w:p w:rsidR="00E172DA" w:rsidRDefault="00E172DA" w:rsidP="00A823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3469C">
        <w:rPr>
          <w:rFonts w:ascii="Times New Roman" w:hAnsi="Times New Roman"/>
          <w:b/>
          <w:iCs/>
          <w:sz w:val="24"/>
          <w:szCs w:val="24"/>
        </w:rPr>
        <w:t xml:space="preserve">  </w:t>
      </w:r>
      <w:r w:rsidRPr="0093469C">
        <w:rPr>
          <w:rFonts w:ascii="Times New Roman" w:hAnsi="Times New Roman"/>
          <w:b/>
          <w:iCs/>
          <w:sz w:val="24"/>
          <w:szCs w:val="24"/>
        </w:rPr>
        <w:tab/>
      </w:r>
      <w:r w:rsidR="00FC4D60">
        <w:rPr>
          <w:rFonts w:ascii="Times New Roman" w:hAnsi="Times New Roman"/>
          <w:sz w:val="24"/>
          <w:szCs w:val="24"/>
          <w:lang w:val="ru-RU"/>
        </w:rPr>
        <w:t xml:space="preserve">На основании годового плана работы, в рамках внутришкольного контроля качества образовательного процесса и контроля выполнения основных образовательных программ в части реализации учебного плана и рабочих программ по предметам, с целью контроля выполнения показателей муниципального задания, </w:t>
      </w:r>
      <w:r w:rsidR="00423844">
        <w:rPr>
          <w:rFonts w:ascii="Times New Roman" w:hAnsi="Times New Roman"/>
          <w:sz w:val="24"/>
          <w:szCs w:val="24"/>
          <w:lang w:val="ru-RU"/>
        </w:rPr>
        <w:t xml:space="preserve">контроля качества образовательного процесса, с целью дальнейшего анализа и выработки рекомендаций по итогам </w:t>
      </w:r>
      <w:r w:rsidR="00116464">
        <w:rPr>
          <w:rFonts w:ascii="Times New Roman" w:hAnsi="Times New Roman"/>
          <w:sz w:val="24"/>
          <w:szCs w:val="24"/>
          <w:lang w:val="ru-RU"/>
        </w:rPr>
        <w:t>года</w:t>
      </w:r>
      <w:r w:rsidR="004238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C4D60">
        <w:rPr>
          <w:rFonts w:ascii="Times New Roman" w:hAnsi="Times New Roman"/>
          <w:sz w:val="24"/>
          <w:szCs w:val="24"/>
          <w:lang w:val="ru-RU"/>
        </w:rPr>
        <w:t xml:space="preserve">в период с </w:t>
      </w:r>
      <w:r w:rsidR="00116464">
        <w:rPr>
          <w:rFonts w:ascii="Times New Roman" w:hAnsi="Times New Roman"/>
          <w:sz w:val="24"/>
          <w:szCs w:val="24"/>
          <w:lang w:val="ru-RU"/>
        </w:rPr>
        <w:t>26.05.2025 по 31.05</w:t>
      </w:r>
      <w:r w:rsidR="00FC4D60">
        <w:rPr>
          <w:rFonts w:ascii="Times New Roman" w:hAnsi="Times New Roman"/>
          <w:sz w:val="24"/>
          <w:szCs w:val="24"/>
          <w:lang w:val="ru-RU"/>
        </w:rPr>
        <w:t xml:space="preserve">.2025 был проведен контроль </w:t>
      </w:r>
      <w:r w:rsidR="00423844">
        <w:rPr>
          <w:rFonts w:ascii="Times New Roman" w:hAnsi="Times New Roman"/>
          <w:sz w:val="24"/>
          <w:szCs w:val="24"/>
          <w:lang w:val="ru-RU"/>
        </w:rPr>
        <w:t>осуществлен сбор данных об успеваемости обучающихся.</w:t>
      </w:r>
    </w:p>
    <w:p w:rsidR="00FC4D60" w:rsidRDefault="00423844" w:rsidP="00A823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Анализ успеваемости представлен в приложении 1 к приказу</w:t>
      </w:r>
      <w:r w:rsidR="00315EC8">
        <w:rPr>
          <w:rFonts w:ascii="Times New Roman" w:hAnsi="Times New Roman"/>
          <w:sz w:val="24"/>
          <w:szCs w:val="24"/>
          <w:lang w:val="ru-RU"/>
        </w:rPr>
        <w:t xml:space="preserve"> по данным информационной системы «Электронный журнал «ЭлЖур».</w:t>
      </w:r>
    </w:p>
    <w:p w:rsidR="00315EC8" w:rsidRDefault="00315EC8" w:rsidP="00A823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основании данных отчета информационной системы «Электронный журнал «ЭлЖур» выполнение учебной программы и практической части составило 100%. </w:t>
      </w:r>
    </w:p>
    <w:p w:rsidR="00315EC8" w:rsidRDefault="00315EC8" w:rsidP="00A823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Уровень недельной учебной нагрузки на ученика не превышал предельно допустимого. Расписание учебных занятий, дозировка домашних заданий соответствовали допустимой нагрузке обучающихся.</w:t>
      </w:r>
    </w:p>
    <w:p w:rsidR="00BB79E0" w:rsidRDefault="00315EC8" w:rsidP="008735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Содержание тем уроков по предметам, почасовое планирование по разделам и темам курсов соответствует программным требованиям.</w:t>
      </w:r>
    </w:p>
    <w:p w:rsidR="00405D6D" w:rsidRDefault="00405D6D" w:rsidP="00405D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73585" w:rsidRDefault="00873585" w:rsidP="00405D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Отличные резул</w:t>
      </w:r>
      <w:r w:rsidR="00592FCE">
        <w:rPr>
          <w:rFonts w:ascii="Times New Roman" w:hAnsi="Times New Roman"/>
          <w:sz w:val="24"/>
          <w:szCs w:val="24"/>
          <w:lang w:val="ru-RU"/>
        </w:rPr>
        <w:t>ьтаты по всем предметам имеют 98 человека (14</w:t>
      </w:r>
      <w:r>
        <w:rPr>
          <w:rFonts w:ascii="Times New Roman" w:hAnsi="Times New Roman"/>
          <w:sz w:val="24"/>
          <w:szCs w:val="24"/>
          <w:lang w:val="ru-RU"/>
        </w:rPr>
        <w:t>%</w:t>
      </w:r>
      <w:r w:rsidR="00BB79E0">
        <w:rPr>
          <w:rFonts w:ascii="Times New Roman" w:hAnsi="Times New Roman"/>
          <w:sz w:val="24"/>
          <w:szCs w:val="24"/>
          <w:lang w:val="ru-RU"/>
        </w:rPr>
        <w:t xml:space="preserve"> обучающихся);</w:t>
      </w:r>
    </w:p>
    <w:p w:rsidR="00BB79E0" w:rsidRDefault="00592FCE" w:rsidP="00BB79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 одной «4» - 9 человек (1</w:t>
      </w:r>
      <w:r w:rsidR="00BB79E0">
        <w:rPr>
          <w:rFonts w:ascii="Times New Roman" w:hAnsi="Times New Roman"/>
          <w:sz w:val="24"/>
          <w:szCs w:val="24"/>
          <w:lang w:val="ru-RU"/>
        </w:rPr>
        <w:t>% обучающихся);</w:t>
      </w:r>
    </w:p>
    <w:p w:rsidR="003C707F" w:rsidRDefault="00592FCE" w:rsidP="00BB79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«4» и «5» - 233</w:t>
      </w:r>
      <w:r w:rsidR="003C707F">
        <w:rPr>
          <w:rFonts w:ascii="Times New Roman" w:hAnsi="Times New Roman"/>
          <w:sz w:val="24"/>
          <w:szCs w:val="24"/>
          <w:lang w:val="ru-RU"/>
        </w:rPr>
        <w:t xml:space="preserve"> человек</w:t>
      </w:r>
      <w:r>
        <w:rPr>
          <w:rFonts w:ascii="Times New Roman" w:hAnsi="Times New Roman"/>
          <w:sz w:val="24"/>
          <w:szCs w:val="24"/>
          <w:lang w:val="ru-RU"/>
        </w:rPr>
        <w:t>а (33</w:t>
      </w:r>
      <w:r w:rsidR="003C707F">
        <w:rPr>
          <w:rFonts w:ascii="Times New Roman" w:hAnsi="Times New Roman"/>
          <w:sz w:val="24"/>
          <w:szCs w:val="24"/>
          <w:lang w:val="ru-RU"/>
        </w:rPr>
        <w:t>% обучающихся);</w:t>
      </w:r>
    </w:p>
    <w:p w:rsidR="00BB79E0" w:rsidRDefault="00592FCE" w:rsidP="00BB79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 одной «3» - 65</w:t>
      </w:r>
      <w:r w:rsidR="00BB79E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человека (9</w:t>
      </w:r>
      <w:r w:rsidR="00BB79E0">
        <w:rPr>
          <w:rFonts w:ascii="Times New Roman" w:hAnsi="Times New Roman"/>
          <w:sz w:val="24"/>
          <w:szCs w:val="24"/>
          <w:lang w:val="ru-RU"/>
        </w:rPr>
        <w:t>% обучающихся)</w:t>
      </w:r>
      <w:r w:rsidR="003C707F">
        <w:rPr>
          <w:rFonts w:ascii="Times New Roman" w:hAnsi="Times New Roman"/>
          <w:sz w:val="24"/>
          <w:szCs w:val="24"/>
          <w:lang w:val="ru-RU"/>
        </w:rPr>
        <w:t>;</w:t>
      </w:r>
    </w:p>
    <w:p w:rsidR="003C707F" w:rsidRPr="003C707F" w:rsidRDefault="00BB79E0" w:rsidP="003C70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05D6D">
        <w:rPr>
          <w:rFonts w:ascii="Times New Roman" w:hAnsi="Times New Roman"/>
          <w:sz w:val="24"/>
          <w:szCs w:val="24"/>
          <w:u w:val="single"/>
          <w:lang w:val="ru-RU"/>
        </w:rPr>
        <w:t>«2» по предметам</w:t>
      </w:r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592FCE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 xml:space="preserve"> человек (</w:t>
      </w:r>
      <w:r w:rsidR="00626E0C">
        <w:rPr>
          <w:rFonts w:ascii="Times New Roman" w:hAnsi="Times New Roman"/>
          <w:sz w:val="24"/>
          <w:szCs w:val="24"/>
          <w:lang w:val="ru-RU"/>
        </w:rPr>
        <w:t>0,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1% обучающихся):</w:t>
      </w:r>
    </w:p>
    <w:p w:rsidR="00592FCE" w:rsidRPr="00405D6D" w:rsidRDefault="00592FCE" w:rsidP="00BB79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212024"/>
          <w:sz w:val="24"/>
          <w:szCs w:val="24"/>
          <w:lang w:val="ru-RU" w:eastAsia="ru-RU"/>
        </w:rPr>
        <w:t>Оставлен по заявлению родителей на повторное обучение во 2 класс</w:t>
      </w:r>
    </w:p>
    <w:p w:rsidR="00BB79E0" w:rsidRPr="00BB79E0" w:rsidRDefault="00BB79E0" w:rsidP="00592F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05D6D">
        <w:rPr>
          <w:rFonts w:ascii="Times New Roman" w:hAnsi="Times New Roman"/>
          <w:sz w:val="24"/>
          <w:szCs w:val="24"/>
          <w:u w:val="single"/>
          <w:lang w:val="ru-RU"/>
        </w:rPr>
        <w:t>Не аттестованы по предметам</w:t>
      </w:r>
      <w:r w:rsidR="003C707F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592FCE">
        <w:rPr>
          <w:rFonts w:ascii="Times New Roman" w:hAnsi="Times New Roman"/>
          <w:sz w:val="24"/>
          <w:szCs w:val="24"/>
          <w:lang w:val="ru-RU"/>
        </w:rPr>
        <w:t>нет</w:t>
      </w:r>
    </w:p>
    <w:p w:rsidR="00BB79E0" w:rsidRDefault="00405D6D" w:rsidP="00A823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Таким образом, проанализировав успеваемость за три четверти, можно сделать вывод, что за это время количество отличников и </w:t>
      </w:r>
      <w:r w:rsidR="00592FCE">
        <w:rPr>
          <w:rFonts w:ascii="Times New Roman" w:hAnsi="Times New Roman"/>
          <w:sz w:val="24"/>
          <w:szCs w:val="24"/>
          <w:lang w:val="ru-RU"/>
        </w:rPr>
        <w:t>«хорошистов»</w:t>
      </w:r>
      <w:r>
        <w:rPr>
          <w:rFonts w:ascii="Times New Roman" w:hAnsi="Times New Roman"/>
          <w:sz w:val="24"/>
          <w:szCs w:val="24"/>
          <w:lang w:val="ru-RU"/>
        </w:rPr>
        <w:t xml:space="preserve"> увеличилось. </w:t>
      </w:r>
    </w:p>
    <w:p w:rsidR="00315EC8" w:rsidRPr="00E56BC3" w:rsidRDefault="00315EC8" w:rsidP="00A823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основании вышеизложенного </w:t>
      </w:r>
    </w:p>
    <w:p w:rsidR="00E172DA" w:rsidRPr="0093469C" w:rsidRDefault="00E172DA" w:rsidP="00A823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469C">
        <w:rPr>
          <w:rFonts w:ascii="Times New Roman" w:hAnsi="Times New Roman" w:cs="Times New Roman"/>
          <w:sz w:val="24"/>
          <w:szCs w:val="24"/>
        </w:rPr>
        <w:t>ПРИКАЗЫВАЮ:</w:t>
      </w:r>
    </w:p>
    <w:p w:rsidR="00221180" w:rsidRDefault="00221180" w:rsidP="00A823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05D6D" w:rsidRDefault="00405D6D" w:rsidP="00A8231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Заместителям директора по учебно-воспитательной работе </w:t>
      </w:r>
    </w:p>
    <w:p w:rsidR="00E172DA" w:rsidRDefault="00405D6D" w:rsidP="00405D6D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Каневской А.А., Петрайтис Н.П.:</w:t>
      </w:r>
    </w:p>
    <w:p w:rsidR="002A75C8" w:rsidRDefault="002A75C8" w:rsidP="002A75C8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Продолжить работу по реализации комплексного плана мероприятий по повышению качества обучения</w:t>
      </w:r>
    </w:p>
    <w:p w:rsidR="002A75C8" w:rsidRPr="002A75C8" w:rsidRDefault="002A75C8" w:rsidP="002A75C8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Взять под особый контроль работу педагогов, имеющих низкие результаты </w:t>
      </w:r>
    </w:p>
    <w:p w:rsidR="002D5D54" w:rsidRPr="00F060C0" w:rsidRDefault="002D5D54" w:rsidP="00A8231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Контроль исполнения приказа </w:t>
      </w:r>
      <w:r w:rsidR="002A75C8">
        <w:rPr>
          <w:rFonts w:ascii="Times New Roman" w:hAnsi="Times New Roman"/>
          <w:sz w:val="24"/>
          <w:szCs w:val="24"/>
          <w:lang w:val="ru-RU"/>
        </w:rPr>
        <w:t>возложить на ЗДУВР Каневскую А.А.</w:t>
      </w:r>
    </w:p>
    <w:p w:rsidR="00E172DA" w:rsidRDefault="00E172DA" w:rsidP="00A8231A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72DA" w:rsidRDefault="00A6596B" w:rsidP="00A8231A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Директор </w:t>
      </w:r>
      <w:r w:rsidR="00E172DA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E172DA">
        <w:rPr>
          <w:rFonts w:ascii="Times New Roman" w:hAnsi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</w:t>
      </w:r>
      <w:r w:rsidR="00E172DA">
        <w:rPr>
          <w:rFonts w:ascii="Times New Roman" w:hAnsi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 w:rsidR="00E172DA">
        <w:rPr>
          <w:rFonts w:ascii="Times New Roman" w:hAnsi="Times New Roman"/>
          <w:sz w:val="24"/>
          <w:szCs w:val="24"/>
          <w:lang w:val="ru-RU"/>
        </w:rPr>
        <w:t xml:space="preserve"> Ю.Ю.Тафийчук</w:t>
      </w:r>
    </w:p>
    <w:p w:rsidR="00626E0C" w:rsidRDefault="00626E0C" w:rsidP="00A8231A">
      <w:pPr>
        <w:pStyle w:val="a8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</w:rPr>
      </w:pPr>
    </w:p>
    <w:p w:rsidR="00BF7F04" w:rsidRDefault="002D5D54" w:rsidP="00A8231A">
      <w:pPr>
        <w:pStyle w:val="a8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приказом от _________ 2025г </w:t>
      </w:r>
      <w:r>
        <w:rPr>
          <w:rFonts w:ascii="Times New Roman" w:hAnsi="Times New Roman"/>
          <w:sz w:val="24"/>
          <w:szCs w:val="24"/>
          <w:lang w:val="ru-RU"/>
        </w:rPr>
        <w:t>№ ______</w:t>
      </w:r>
      <w:r w:rsidR="00BF7F04">
        <w:rPr>
          <w:rFonts w:ascii="Times New Roman" w:hAnsi="Times New Roman"/>
          <w:sz w:val="24"/>
          <w:szCs w:val="24"/>
        </w:rPr>
        <w:t xml:space="preserve"> ознакомлены:</w:t>
      </w:r>
    </w:p>
    <w:p w:rsidR="00EB729F" w:rsidRDefault="00EB729F" w:rsidP="00A8231A">
      <w:pPr>
        <w:pStyle w:val="a8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313"/>
        <w:gridCol w:w="3210"/>
      </w:tblGrid>
      <w:tr w:rsidR="005156EC" w:rsidTr="00EE2DBB">
        <w:tc>
          <w:tcPr>
            <w:tcW w:w="4106" w:type="dxa"/>
          </w:tcPr>
          <w:p w:rsidR="005156EC" w:rsidRPr="00FD2730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30">
              <w:rPr>
                <w:rFonts w:ascii="Times New Roman" w:hAnsi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313" w:type="dxa"/>
          </w:tcPr>
          <w:p w:rsidR="005156EC" w:rsidRPr="00FD2730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30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210" w:type="dxa"/>
          </w:tcPr>
          <w:p w:rsidR="005156EC" w:rsidRPr="00FD2730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7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Подпись </w:t>
            </w: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Абдурафиева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Эльвира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Зияевна</w:t>
            </w:r>
          </w:p>
        </w:tc>
        <w:tc>
          <w:tcPr>
            <w:tcW w:w="2313" w:type="dxa"/>
          </w:tcPr>
          <w:p w:rsidR="005156EC" w:rsidRPr="001834A7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Аблаева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Лиля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Куртумеровна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Авамилова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Зарена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Зевриевна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Амарандо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Алла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Алексеевна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Березовская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Майя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Александровна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Гребельная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Светлана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Леонидовна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Ермакова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Ирина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Васильевна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Заитова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Ленара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Сабриевна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Зарецкая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Наталья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Владимировна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Зиновьева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Ольга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Павловна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Зоц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Анатольевна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Кадурина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Любовь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Ивановна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Кадырова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Сусанна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Рифатовна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Каневская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Альбина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Анатольевна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Кислая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Антонина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Андреевна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Кияшко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София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Евгеньевна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Кравченко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Евгения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Сергеевна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Кузнецова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Ирина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Геннадиевна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Куисов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Иван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Юрьевич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Куртеминова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Севиля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Арсеновна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Мамутова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Зинеб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Беляловна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Машакова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Айган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Шатемировна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Мемет-Эминова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Диана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Дляверовна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Найдёнова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Оксана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Александровна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Настасина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Ольга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Николаевна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Наумова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Ирина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Владимировна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Неженец Эвелина Юнусовна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Новицкая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Елена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Анатольевна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Петрайтис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Наталья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Петровна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Решетникова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Светлана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Анатольевна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Решетов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Эмиль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Салимович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Решетова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Алие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Ильмиевна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Романова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Наталья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Владимировна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Сеитягаева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Мавиле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Нуриевна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Сеттарова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Фатма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Муеддиновна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Тропина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Ольга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Леонидовна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Факидова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Эльмаз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Ильдаровна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Хакова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Венера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Мидесеровна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Чиглазова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Татьяна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Николаевна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Чурсина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Наталья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Валерьевна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Шажко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Сергей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Викторович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Шеина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Надежда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Николаевна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Эмираметова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Лилия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Тайировна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56EC" w:rsidTr="00EE2DBB">
        <w:tc>
          <w:tcPr>
            <w:tcW w:w="4106" w:type="dxa"/>
            <w:vAlign w:val="bottom"/>
          </w:tcPr>
          <w:p w:rsidR="005156EC" w:rsidRPr="00394B44" w:rsidRDefault="005156EC" w:rsidP="00A823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Эмирсалиева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Сание</w:t>
            </w:r>
            <w:r w:rsidRPr="00FD27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94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Энверовна</w:t>
            </w:r>
          </w:p>
        </w:tc>
        <w:tc>
          <w:tcPr>
            <w:tcW w:w="2313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:rsidR="005156EC" w:rsidRDefault="005156EC" w:rsidP="00A8231A">
            <w:pPr>
              <w:pStyle w:val="a8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729F" w:rsidRDefault="00EB729F" w:rsidP="00A8231A">
      <w:pPr>
        <w:pStyle w:val="a8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</w:rPr>
      </w:pPr>
    </w:p>
    <w:p w:rsidR="00A8231A" w:rsidRDefault="002D5D54" w:rsidP="00A8231A">
      <w:pPr>
        <w:spacing w:after="16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8D574D" w:rsidRPr="0052602A" w:rsidRDefault="008D574D" w:rsidP="008D574D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к приказу от                  №</w:t>
      </w:r>
    </w:p>
    <w:p w:rsidR="00A8231A" w:rsidRPr="005414ED" w:rsidRDefault="00A8231A" w:rsidP="00A8231A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0006" w:type="dxa"/>
        <w:tblLayout w:type="fixed"/>
        <w:tblLook w:val="04A0" w:firstRow="1" w:lastRow="0" w:firstColumn="1" w:lastColumn="0" w:noHBand="0" w:noVBand="1"/>
      </w:tblPr>
      <w:tblGrid>
        <w:gridCol w:w="2112"/>
        <w:gridCol w:w="567"/>
        <w:gridCol w:w="567"/>
        <w:gridCol w:w="610"/>
        <w:gridCol w:w="611"/>
        <w:gridCol w:w="655"/>
        <w:gridCol w:w="641"/>
        <w:gridCol w:w="504"/>
        <w:gridCol w:w="381"/>
        <w:gridCol w:w="425"/>
        <w:gridCol w:w="629"/>
        <w:gridCol w:w="621"/>
        <w:gridCol w:w="451"/>
        <w:gridCol w:w="626"/>
        <w:gridCol w:w="606"/>
      </w:tblGrid>
      <w:tr w:rsidR="00116464" w:rsidRPr="00891CA7" w:rsidTr="0009585D">
        <w:trPr>
          <w:trHeight w:val="510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на «5»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на «4»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на «3»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на «2»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н/а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Осв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Нет отметки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Усп, %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Кач, %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СОУ, %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Δ Ср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Машакова А.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4,48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Заитова Л.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Абдурафиева Э. З.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Абдурафиева Э.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Абдурафиева Э.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Абдурафиева Э.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Абдурафиева Э.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Абдурафиева Э.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Абдурафиева Э.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Абдурафиева Э.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Машакова А.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76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ЛИТЕРАТУРНОЕ ЧТЕНИЕ НА РОДНОМ ЯЗЫКЕ (КРЫМСКОТАТАРСКОМ)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76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ЛИТЕРАТУРНОЕ ЧТЕНИЕ НА РОДНОМ ЯЗЫКЕ (РУССКОМ)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Машакова А.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Неженец Э.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Неженец Э.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Неженец Э.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Неженец Э.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Неженец Э.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Неженец Э.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Эмирсалиева С. Э.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Безродняя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Безродняя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Безродняя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Безродняя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Безродняя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Машакова А. Ш.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РОДНОЙ ЯЗЫК (КРЫМСКОТАТАРСКИЙ)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0,79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Машакова А.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Найдёнова О.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Найдёнова О.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Найдёнова О.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Найдёнова О.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Машакова А.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Машакова А.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Машакова А.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Настасина О.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Гребельная С.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Куртеминова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Машакова А.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ОРКСЭ "ОСНОВЫ ИСЛАМСКОЙ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Кадырова С.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Аблаева Л.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ОРКСЭ "ОСНОВЫ СВЕТСКОЙ ЭТИКИ"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Шеина Н.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76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lastRenderedPageBreak/>
              <w:t>ОРКСЭ "ОСНОВЫ ПРАВОСЛАВНОЙ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Березовская М. А.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76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ОРКСЭ"ОСНОВЫ РЕЛИГИЙ НАРОДОВ РОССИИ"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Петрайтис Н.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-0,64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Чурсина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Ермакова И.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Ермакова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Ермакова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Ермакова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Ермакова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-0,62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Наумова И.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Найдёнова О.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Найдёнова О.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Найдёнова О.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Найдёнова О.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102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Кислая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102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lastRenderedPageBreak/>
              <w:t>РОДНАЯ ЛИТЕРАТУРА (КРЫМСКОТАТАРСКАЯ)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Эмираметова Л.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Сеитягаева М.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5Б 5б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Тафийчук Ю. Ю.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Авамилова З.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Мемет-Эминова Д. 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Зарецкая Н.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Зарецкая Н.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Чиглазова Т.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Новицкая Е.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Решетникова С.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-0,27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Зиновьева О.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-0,08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-0,52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-0,07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-0,5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-0,3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0,71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-0,04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Амарандо А.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Мамутова З.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-0,46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Тропина О. Л.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Решетов Э.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ИНДИВИДУАЛЬНЫЙ ПРОЕКТ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76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lastRenderedPageBreak/>
              <w:t>МАТЕМАТИКА: ВЕРОЯТНОСТЬ И СТАТИСТИКА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102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МАТЕМАТИКА: АЛГЕБРА И НАЧАЛА МАТЕМАТИЧЕСКОГО АНАЛИЗА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3,87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-0,11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464" w:rsidRPr="00891CA7" w:rsidTr="0009585D">
        <w:trPr>
          <w:trHeight w:val="510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  <w:t>МАТЕМАТИКА: ГЕОМЕТРИЯ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6CC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6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-0,09</w:t>
            </w:r>
          </w:p>
        </w:tc>
      </w:tr>
      <w:tr w:rsidR="00116464" w:rsidRPr="00891CA7" w:rsidTr="0009585D">
        <w:trPr>
          <w:trHeight w:val="255"/>
        </w:trPr>
        <w:tc>
          <w:tcPr>
            <w:tcW w:w="2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Шажко С.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5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3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116464" w:rsidRPr="00891CA7" w:rsidRDefault="00116464" w:rsidP="00095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16464" w:rsidRPr="00891CA7" w:rsidRDefault="00116464" w:rsidP="00095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91C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172DA" w:rsidRDefault="00E172DA" w:rsidP="00A8231A">
      <w:pPr>
        <w:spacing w:after="16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E172DA" w:rsidSect="00EE2DBB"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48A" w:rsidRDefault="005A348A" w:rsidP="00EE2DBB">
      <w:pPr>
        <w:spacing w:after="0" w:line="240" w:lineRule="auto"/>
      </w:pPr>
      <w:r>
        <w:separator/>
      </w:r>
    </w:p>
  </w:endnote>
  <w:endnote w:type="continuationSeparator" w:id="0">
    <w:p w:rsidR="005A348A" w:rsidRDefault="005A348A" w:rsidP="00EE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48A" w:rsidRDefault="005A348A" w:rsidP="00EE2DBB">
      <w:pPr>
        <w:spacing w:after="0" w:line="240" w:lineRule="auto"/>
      </w:pPr>
      <w:r>
        <w:separator/>
      </w:r>
    </w:p>
  </w:footnote>
  <w:footnote w:type="continuationSeparator" w:id="0">
    <w:p w:rsidR="005A348A" w:rsidRDefault="005A348A" w:rsidP="00EE2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67053"/>
    <w:multiLevelType w:val="multilevel"/>
    <w:tmpl w:val="BF968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EF695C"/>
    <w:multiLevelType w:val="hybridMultilevel"/>
    <w:tmpl w:val="58EA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C69D6"/>
    <w:multiLevelType w:val="hybridMultilevel"/>
    <w:tmpl w:val="2FDA3FC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23B5D"/>
    <w:multiLevelType w:val="hybridMultilevel"/>
    <w:tmpl w:val="ABA097F8"/>
    <w:lvl w:ilvl="0" w:tplc="9AA07682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F4E9B"/>
    <w:multiLevelType w:val="multilevel"/>
    <w:tmpl w:val="EF7CF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72155FC8"/>
    <w:multiLevelType w:val="multilevel"/>
    <w:tmpl w:val="7672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DD433B"/>
    <w:multiLevelType w:val="hybridMultilevel"/>
    <w:tmpl w:val="4624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DA"/>
    <w:rsid w:val="00020E3D"/>
    <w:rsid w:val="000467C2"/>
    <w:rsid w:val="00075F0F"/>
    <w:rsid w:val="000E3925"/>
    <w:rsid w:val="00116464"/>
    <w:rsid w:val="00120692"/>
    <w:rsid w:val="00151489"/>
    <w:rsid w:val="002030E8"/>
    <w:rsid w:val="00221180"/>
    <w:rsid w:val="002A75C8"/>
    <w:rsid w:val="002D5D54"/>
    <w:rsid w:val="00315EC8"/>
    <w:rsid w:val="003C60CA"/>
    <w:rsid w:val="003C707F"/>
    <w:rsid w:val="003C7BB1"/>
    <w:rsid w:val="00405D6D"/>
    <w:rsid w:val="00423844"/>
    <w:rsid w:val="00477F1C"/>
    <w:rsid w:val="00500958"/>
    <w:rsid w:val="005156EC"/>
    <w:rsid w:val="00592FCE"/>
    <w:rsid w:val="005A348A"/>
    <w:rsid w:val="00626E0C"/>
    <w:rsid w:val="006C2808"/>
    <w:rsid w:val="00810491"/>
    <w:rsid w:val="00821677"/>
    <w:rsid w:val="008466C4"/>
    <w:rsid w:val="00873585"/>
    <w:rsid w:val="008B10FB"/>
    <w:rsid w:val="008D574D"/>
    <w:rsid w:val="00A6596B"/>
    <w:rsid w:val="00A805A0"/>
    <w:rsid w:val="00A8231A"/>
    <w:rsid w:val="00B52EB4"/>
    <w:rsid w:val="00BB79E0"/>
    <w:rsid w:val="00BF7F04"/>
    <w:rsid w:val="00CE2A30"/>
    <w:rsid w:val="00DC7378"/>
    <w:rsid w:val="00E051D1"/>
    <w:rsid w:val="00E172DA"/>
    <w:rsid w:val="00E2390A"/>
    <w:rsid w:val="00EB729F"/>
    <w:rsid w:val="00EE2DBB"/>
    <w:rsid w:val="00EF1038"/>
    <w:rsid w:val="00F060C0"/>
    <w:rsid w:val="00FC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77B48-151D-41E3-AD89-48EEA877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172DA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0"/>
    <w:link w:val="10"/>
    <w:uiPriority w:val="9"/>
    <w:qFormat/>
    <w:rsid w:val="00E17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0"/>
    <w:link w:val="20"/>
    <w:uiPriority w:val="9"/>
    <w:qFormat/>
    <w:rsid w:val="00A823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17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A823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0"/>
    <w:uiPriority w:val="34"/>
    <w:qFormat/>
    <w:rsid w:val="00E172DA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E172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0E3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E3925"/>
    <w:rPr>
      <w:rFonts w:ascii="Segoe UI" w:eastAsia="Calibri" w:hAnsi="Segoe UI" w:cs="Segoe UI"/>
      <w:sz w:val="18"/>
      <w:szCs w:val="18"/>
      <w:lang w:val="uk-UA"/>
    </w:rPr>
  </w:style>
  <w:style w:type="paragraph" w:customStyle="1" w:styleId="a">
    <w:name w:val="без"/>
    <w:basedOn w:val="a7"/>
    <w:qFormat/>
    <w:rsid w:val="00BF7F04"/>
    <w:pPr>
      <w:numPr>
        <w:numId w:val="2"/>
      </w:numPr>
      <w:ind w:left="0" w:firstLine="0"/>
    </w:pPr>
  </w:style>
  <w:style w:type="paragraph" w:styleId="a7">
    <w:name w:val="No Spacing"/>
    <w:uiPriority w:val="1"/>
    <w:qFormat/>
    <w:rsid w:val="00BF7F0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a8">
    <w:name w:val="без интервал"/>
    <w:basedOn w:val="a"/>
    <w:qFormat/>
    <w:rsid w:val="00BF7F04"/>
  </w:style>
  <w:style w:type="table" w:styleId="a9">
    <w:name w:val="Table Grid"/>
    <w:basedOn w:val="a2"/>
    <w:uiPriority w:val="39"/>
    <w:rsid w:val="00BF7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1"/>
    <w:uiPriority w:val="22"/>
    <w:qFormat/>
    <w:rsid w:val="00A8231A"/>
    <w:rPr>
      <w:b/>
      <w:bCs/>
    </w:rPr>
  </w:style>
  <w:style w:type="paragraph" w:styleId="ab">
    <w:name w:val="header"/>
    <w:basedOn w:val="a0"/>
    <w:link w:val="ac"/>
    <w:uiPriority w:val="99"/>
    <w:unhideWhenUsed/>
    <w:rsid w:val="00EE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EE2DBB"/>
    <w:rPr>
      <w:rFonts w:ascii="Calibri" w:eastAsia="Calibri" w:hAnsi="Calibri" w:cs="Times New Roman"/>
      <w:lang w:val="uk-UA"/>
    </w:rPr>
  </w:style>
  <w:style w:type="paragraph" w:styleId="ad">
    <w:name w:val="footer"/>
    <w:basedOn w:val="a0"/>
    <w:link w:val="ae"/>
    <w:uiPriority w:val="99"/>
    <w:unhideWhenUsed/>
    <w:rsid w:val="00EE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EE2DBB"/>
    <w:rPr>
      <w:rFonts w:ascii="Calibri" w:eastAsia="Calibri" w:hAnsi="Calibri" w:cs="Times New Roman"/>
      <w:lang w:val="uk-UA"/>
    </w:rPr>
  </w:style>
  <w:style w:type="paragraph" w:customStyle="1" w:styleId="xl63">
    <w:name w:val="xl63"/>
    <w:basedOn w:val="a0"/>
    <w:rsid w:val="008D574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66CC"/>
      <w:sz w:val="24"/>
      <w:szCs w:val="24"/>
      <w:lang w:val="ru-RU" w:eastAsia="ru-RU"/>
    </w:rPr>
  </w:style>
  <w:style w:type="paragraph" w:customStyle="1" w:styleId="xl64">
    <w:name w:val="xl64"/>
    <w:basedOn w:val="a0"/>
    <w:rsid w:val="008D574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66CC"/>
      <w:sz w:val="24"/>
      <w:szCs w:val="24"/>
      <w:lang w:val="ru-RU" w:eastAsia="ru-RU"/>
    </w:rPr>
  </w:style>
  <w:style w:type="paragraph" w:customStyle="1" w:styleId="xl65">
    <w:name w:val="xl65"/>
    <w:basedOn w:val="a0"/>
    <w:rsid w:val="008D574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6">
    <w:name w:val="xl66"/>
    <w:basedOn w:val="a0"/>
    <w:rsid w:val="008D574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70B81-4340-4753-9234-472A045B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5710</Words>
  <Characters>32547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user8k</cp:lastModifiedBy>
  <cp:revision>4</cp:revision>
  <cp:lastPrinted>2025-02-03T04:19:00Z</cp:lastPrinted>
  <dcterms:created xsi:type="dcterms:W3CDTF">2025-06-06T07:25:00Z</dcterms:created>
  <dcterms:modified xsi:type="dcterms:W3CDTF">2025-11-20T14:02:00Z</dcterms:modified>
</cp:coreProperties>
</file>