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1C58" w14:textId="77777777" w:rsidR="00403845" w:rsidRPr="00D4289E" w:rsidRDefault="00403845" w:rsidP="00D53822">
      <w:pPr>
        <w:widowControl w:val="0"/>
        <w:autoSpaceDE w:val="0"/>
        <w:autoSpaceDN w:val="0"/>
        <w:rPr>
          <w:rFonts w:ascii="Times New Roman" w:hAnsi="Times New Roman"/>
          <w:sz w:val="28"/>
          <w:szCs w:val="28"/>
          <w:lang w:val="ru-RU"/>
        </w:rPr>
      </w:pPr>
    </w:p>
    <w:p w14:paraId="5EC3568D" w14:textId="77777777" w:rsidR="00403845" w:rsidRPr="00D4289E" w:rsidRDefault="00403845" w:rsidP="00D53822">
      <w:pPr>
        <w:widowControl w:val="0"/>
        <w:autoSpaceDE w:val="0"/>
        <w:autoSpaceDN w:val="0"/>
        <w:rPr>
          <w:rFonts w:ascii="Times New Roman" w:hAnsi="Times New Roman"/>
          <w:sz w:val="28"/>
          <w:szCs w:val="28"/>
          <w:lang w:val="ru-RU"/>
        </w:rPr>
      </w:pPr>
    </w:p>
    <w:p w14:paraId="06DC3F5C" w14:textId="77777777" w:rsidR="00403845" w:rsidRPr="00D4289E" w:rsidRDefault="00403845" w:rsidP="00D53822">
      <w:pPr>
        <w:widowControl w:val="0"/>
        <w:autoSpaceDE w:val="0"/>
        <w:autoSpaceDN w:val="0"/>
        <w:rPr>
          <w:rFonts w:ascii="Times New Roman" w:hAnsi="Times New Roman"/>
          <w:sz w:val="28"/>
          <w:szCs w:val="28"/>
          <w:lang w:val="ru-RU"/>
        </w:rPr>
      </w:pPr>
      <w:r w:rsidRPr="00D4289E">
        <w:rPr>
          <w:rFonts w:ascii="Times New Roman" w:hAnsi="Times New Roman"/>
          <w:noProof/>
          <w:sz w:val="28"/>
          <w:szCs w:val="28"/>
          <w:lang w:val="ru-RU" w:eastAsia="ru-RU"/>
        </w:rPr>
        <w:drawing>
          <wp:anchor distT="0" distB="0" distL="114300" distR="114300" simplePos="0" relativeHeight="251660288" behindDoc="0" locked="0" layoutInCell="1" allowOverlap="1" wp14:anchorId="1E797BCC" wp14:editId="358EF423">
            <wp:simplePos x="0" y="0"/>
            <wp:positionH relativeFrom="margin">
              <wp:posOffset>3720465</wp:posOffset>
            </wp:positionH>
            <wp:positionV relativeFrom="margin">
              <wp:posOffset>566420</wp:posOffset>
            </wp:positionV>
            <wp:extent cx="626745" cy="853440"/>
            <wp:effectExtent l="0" t="0" r="1905" b="3810"/>
            <wp:wrapSquare wrapText="bothSides"/>
            <wp:docPr id="22" name="Рисунок 22"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745" cy="853440"/>
                    </a:xfrm>
                    <a:prstGeom prst="rect">
                      <a:avLst/>
                    </a:prstGeom>
                    <a:noFill/>
                    <a:ln>
                      <a:noFill/>
                    </a:ln>
                  </pic:spPr>
                </pic:pic>
              </a:graphicData>
            </a:graphic>
          </wp:anchor>
        </w:drawing>
      </w:r>
    </w:p>
    <w:p w14:paraId="4A77619F" w14:textId="77777777" w:rsidR="00403845" w:rsidRPr="00D4289E" w:rsidRDefault="00403845" w:rsidP="00D53822">
      <w:pPr>
        <w:widowControl w:val="0"/>
        <w:autoSpaceDE w:val="0"/>
        <w:autoSpaceDN w:val="0"/>
        <w:rPr>
          <w:rFonts w:ascii="Times New Roman" w:hAnsi="Times New Roman"/>
          <w:sz w:val="28"/>
          <w:szCs w:val="28"/>
          <w:lang w:val="ru-RU"/>
        </w:rPr>
      </w:pPr>
      <w:r w:rsidRPr="00D4289E">
        <w:rPr>
          <w:rFonts w:ascii="Times New Roman" w:hAnsi="Times New Roman"/>
          <w:noProof/>
          <w:sz w:val="28"/>
          <w:szCs w:val="28"/>
          <w:lang w:val="ru-RU" w:eastAsia="ru-RU"/>
        </w:rPr>
        <w:drawing>
          <wp:anchor distT="0" distB="0" distL="114300" distR="114300" simplePos="0" relativeHeight="251659264" behindDoc="0" locked="0" layoutInCell="1" allowOverlap="1" wp14:anchorId="4838B0F1" wp14:editId="41E8D94E">
            <wp:simplePos x="0" y="0"/>
            <wp:positionH relativeFrom="margin">
              <wp:posOffset>2098675</wp:posOffset>
            </wp:positionH>
            <wp:positionV relativeFrom="margin">
              <wp:posOffset>654685</wp:posOffset>
            </wp:positionV>
            <wp:extent cx="706755" cy="706755"/>
            <wp:effectExtent l="0" t="0" r="0" b="0"/>
            <wp:wrapSquare wrapText="bothSides"/>
            <wp:docPr id="21" name="Рисунок 21"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pic:spPr>
                </pic:pic>
              </a:graphicData>
            </a:graphic>
          </wp:anchor>
        </w:drawing>
      </w:r>
    </w:p>
    <w:p w14:paraId="60E8E940" w14:textId="77777777" w:rsidR="00403845" w:rsidRPr="00D4289E" w:rsidRDefault="00403845" w:rsidP="00D53822">
      <w:pPr>
        <w:widowControl w:val="0"/>
        <w:autoSpaceDE w:val="0"/>
        <w:autoSpaceDN w:val="0"/>
        <w:rPr>
          <w:rFonts w:ascii="Times New Roman" w:hAnsi="Times New Roman"/>
          <w:sz w:val="28"/>
          <w:szCs w:val="28"/>
          <w:lang w:val="ru-RU"/>
        </w:rPr>
      </w:pPr>
    </w:p>
    <w:p w14:paraId="624929F1" w14:textId="77777777" w:rsidR="00403845" w:rsidRPr="00D4289E" w:rsidRDefault="00403845" w:rsidP="00D53822">
      <w:pPr>
        <w:widowControl w:val="0"/>
        <w:autoSpaceDE w:val="0"/>
        <w:autoSpaceDN w:val="0"/>
        <w:rPr>
          <w:rFonts w:ascii="Times New Roman" w:hAnsi="Times New Roman"/>
          <w:sz w:val="28"/>
          <w:szCs w:val="28"/>
          <w:lang w:val="ru-RU"/>
        </w:rPr>
      </w:pPr>
    </w:p>
    <w:p w14:paraId="2BDAFFC2" w14:textId="77777777" w:rsidR="00403845" w:rsidRPr="00D4289E" w:rsidRDefault="00403845" w:rsidP="00D53822">
      <w:pPr>
        <w:widowControl w:val="0"/>
        <w:autoSpaceDE w:val="0"/>
        <w:autoSpaceDN w:val="0"/>
        <w:rPr>
          <w:rFonts w:ascii="Times New Roman" w:hAnsi="Times New Roman"/>
          <w:sz w:val="28"/>
          <w:szCs w:val="28"/>
          <w:lang w:val="ru-RU"/>
        </w:rPr>
      </w:pPr>
    </w:p>
    <w:p w14:paraId="0B927CF6" w14:textId="77777777" w:rsidR="00403845" w:rsidRPr="00D4289E" w:rsidRDefault="00403845" w:rsidP="00D53822">
      <w:pPr>
        <w:rPr>
          <w:rFonts w:ascii="Times New Roman" w:hAnsi="Times New Roman"/>
          <w:sz w:val="28"/>
          <w:szCs w:val="28"/>
          <w:lang w:val="ru-RU"/>
        </w:rPr>
      </w:pPr>
    </w:p>
    <w:p w14:paraId="0DD0A7C9" w14:textId="77777777" w:rsidR="00403845" w:rsidRPr="00D4289E" w:rsidRDefault="00403845" w:rsidP="00D53822">
      <w:pPr>
        <w:spacing w:line="100" w:lineRule="atLeast"/>
        <w:jc w:val="center"/>
        <w:rPr>
          <w:rFonts w:ascii="Times New Roman" w:hAnsi="Times New Roman"/>
          <w:b/>
          <w:sz w:val="24"/>
          <w:szCs w:val="24"/>
          <w:lang w:val="ru-RU"/>
        </w:rPr>
      </w:pPr>
      <w:r w:rsidRPr="00D4289E">
        <w:rPr>
          <w:rFonts w:ascii="Times New Roman" w:hAnsi="Times New Roman"/>
          <w:b/>
          <w:sz w:val="24"/>
          <w:szCs w:val="24"/>
          <w:lang w:val="ru-RU"/>
        </w:rPr>
        <w:t>АДМИНИСТРАЦИЯ СИМФЕРОПОЛЬСКОГО РАЙОНА</w:t>
      </w:r>
    </w:p>
    <w:p w14:paraId="18C18943" w14:textId="77777777" w:rsidR="00403845" w:rsidRPr="00D4289E" w:rsidRDefault="00403845" w:rsidP="00D53822">
      <w:pPr>
        <w:spacing w:line="100" w:lineRule="atLeast"/>
        <w:jc w:val="center"/>
        <w:rPr>
          <w:rFonts w:ascii="Times New Roman" w:hAnsi="Times New Roman"/>
          <w:sz w:val="24"/>
          <w:szCs w:val="24"/>
          <w:lang w:val="ru-RU"/>
        </w:rPr>
      </w:pPr>
      <w:r w:rsidRPr="00D4289E">
        <w:rPr>
          <w:rFonts w:ascii="Times New Roman" w:hAnsi="Times New Roman"/>
          <w:b/>
          <w:sz w:val="24"/>
          <w:szCs w:val="24"/>
          <w:lang w:val="ru-RU"/>
        </w:rPr>
        <w:t>РЕСПУБЛИКИ КРЫМ</w:t>
      </w:r>
    </w:p>
    <w:p w14:paraId="53BB8E81" w14:textId="77777777" w:rsidR="00403845" w:rsidRPr="00D4289E" w:rsidRDefault="00403845" w:rsidP="00D53822">
      <w:pPr>
        <w:jc w:val="center"/>
        <w:rPr>
          <w:rFonts w:ascii="Times New Roman" w:hAnsi="Times New Roman"/>
          <w:sz w:val="24"/>
          <w:szCs w:val="24"/>
          <w:lang w:val="ru-RU"/>
        </w:rPr>
      </w:pPr>
    </w:p>
    <w:p w14:paraId="5D56C96C" w14:textId="77777777" w:rsidR="00403845" w:rsidRPr="00D4289E" w:rsidRDefault="00403845" w:rsidP="00D53822">
      <w:pPr>
        <w:jc w:val="center"/>
        <w:rPr>
          <w:rFonts w:ascii="Times New Roman" w:hAnsi="Times New Roman"/>
          <w:sz w:val="24"/>
          <w:szCs w:val="24"/>
          <w:lang w:val="ru-RU"/>
        </w:rPr>
      </w:pPr>
      <w:proofErr w:type="gramStart"/>
      <w:r w:rsidRPr="00D4289E">
        <w:rPr>
          <w:rFonts w:ascii="Times New Roman" w:hAnsi="Times New Roman"/>
          <w:sz w:val="24"/>
          <w:szCs w:val="24"/>
          <w:lang w:val="ru-RU"/>
        </w:rPr>
        <w:t>УПРАВЛЕНИЕ  ОБРАЗОВАНИЯ</w:t>
      </w:r>
      <w:proofErr w:type="gramEnd"/>
    </w:p>
    <w:p w14:paraId="657A16EA" w14:textId="77777777" w:rsidR="00403845" w:rsidRPr="00D4289E" w:rsidRDefault="00403845" w:rsidP="00D53822">
      <w:pPr>
        <w:jc w:val="center"/>
        <w:rPr>
          <w:rFonts w:ascii="Times New Roman" w:hAnsi="Times New Roman"/>
          <w:sz w:val="24"/>
          <w:szCs w:val="24"/>
          <w:lang w:val="ru-RU"/>
        </w:rPr>
      </w:pPr>
    </w:p>
    <w:p w14:paraId="17CDF151" w14:textId="77777777" w:rsidR="00403845" w:rsidRPr="00D4289E" w:rsidRDefault="00403845" w:rsidP="00D53822">
      <w:pPr>
        <w:jc w:val="center"/>
        <w:rPr>
          <w:rFonts w:ascii="Times New Roman" w:hAnsi="Times New Roman"/>
          <w:b/>
          <w:sz w:val="24"/>
          <w:szCs w:val="24"/>
          <w:lang w:val="ru-RU"/>
        </w:rPr>
      </w:pPr>
      <w:r w:rsidRPr="00D4289E">
        <w:rPr>
          <w:rFonts w:ascii="Times New Roman" w:hAnsi="Times New Roman"/>
          <w:b/>
          <w:sz w:val="24"/>
          <w:szCs w:val="24"/>
          <w:lang w:val="ru-RU"/>
        </w:rPr>
        <w:t>ПРИКАЗ</w:t>
      </w:r>
    </w:p>
    <w:p w14:paraId="52AF6FE4" w14:textId="77777777" w:rsidR="00403845" w:rsidRPr="00D4289E" w:rsidRDefault="00403845" w:rsidP="00140546">
      <w:pPr>
        <w:jc w:val="center"/>
        <w:rPr>
          <w:rFonts w:ascii="Times New Roman" w:eastAsia="Times New Roman" w:hAnsi="Times New Roman"/>
          <w:b/>
          <w:sz w:val="24"/>
          <w:szCs w:val="24"/>
          <w:lang w:val="ru-RU" w:eastAsia="ar-SA"/>
        </w:rPr>
      </w:pPr>
    </w:p>
    <w:tbl>
      <w:tblPr>
        <w:tblW w:w="5000" w:type="pct"/>
        <w:tblLook w:val="01E0" w:firstRow="1" w:lastRow="1" w:firstColumn="1" w:lastColumn="1" w:noHBand="0" w:noVBand="0"/>
      </w:tblPr>
      <w:tblGrid>
        <w:gridCol w:w="3464"/>
        <w:gridCol w:w="3216"/>
        <w:gridCol w:w="3524"/>
      </w:tblGrid>
      <w:tr w:rsidR="00403845" w:rsidRPr="00D4289E" w14:paraId="6F9D6A53" w14:textId="77777777" w:rsidTr="00403845">
        <w:trPr>
          <w:trHeight w:val="425"/>
        </w:trPr>
        <w:tc>
          <w:tcPr>
            <w:tcW w:w="1697" w:type="pct"/>
            <w:hideMark/>
          </w:tcPr>
          <w:p w14:paraId="2F6451E6" w14:textId="49346F22" w:rsidR="00403845" w:rsidRPr="00D4289E" w:rsidRDefault="005E7B99" w:rsidP="00140546">
            <w:pPr>
              <w:rPr>
                <w:rFonts w:ascii="Times New Roman" w:eastAsia="Times New Roman" w:hAnsi="Times New Roman"/>
                <w:sz w:val="24"/>
                <w:szCs w:val="24"/>
                <w:lang w:val="ru-RU" w:eastAsia="ar-SA"/>
              </w:rPr>
            </w:pPr>
            <w:r w:rsidRPr="00140546">
              <w:rPr>
                <w:rFonts w:ascii="Times New Roman" w:eastAsia="Times New Roman" w:hAnsi="Times New Roman"/>
                <w:sz w:val="24"/>
                <w:szCs w:val="24"/>
                <w:lang w:val="ru-RU" w:eastAsia="ar-SA"/>
              </w:rPr>
              <w:t>2</w:t>
            </w:r>
            <w:r w:rsidR="00140546" w:rsidRPr="00140546">
              <w:rPr>
                <w:rFonts w:ascii="Times New Roman" w:eastAsia="Times New Roman" w:hAnsi="Times New Roman"/>
                <w:sz w:val="24"/>
                <w:szCs w:val="24"/>
                <w:lang w:val="ru-RU" w:eastAsia="ar-SA"/>
              </w:rPr>
              <w:t>7</w:t>
            </w:r>
            <w:r w:rsidRPr="00140546">
              <w:rPr>
                <w:rFonts w:ascii="Times New Roman" w:eastAsia="Times New Roman" w:hAnsi="Times New Roman"/>
                <w:sz w:val="24"/>
                <w:szCs w:val="24"/>
                <w:lang w:val="ru-RU" w:eastAsia="ar-SA"/>
              </w:rPr>
              <w:t>.</w:t>
            </w:r>
            <w:r w:rsidRPr="00D4289E">
              <w:rPr>
                <w:rFonts w:ascii="Times New Roman" w:eastAsia="Times New Roman" w:hAnsi="Times New Roman"/>
                <w:sz w:val="24"/>
                <w:szCs w:val="24"/>
                <w:lang w:val="ru-RU" w:eastAsia="ar-SA"/>
              </w:rPr>
              <w:t>08</w:t>
            </w:r>
            <w:r w:rsidR="00403845" w:rsidRPr="00D4289E">
              <w:rPr>
                <w:rFonts w:ascii="Times New Roman" w:eastAsia="Times New Roman" w:hAnsi="Times New Roman"/>
                <w:sz w:val="24"/>
                <w:szCs w:val="24"/>
                <w:lang w:val="ru-RU" w:eastAsia="ar-SA"/>
              </w:rPr>
              <w:t>.202</w:t>
            </w:r>
            <w:r w:rsidR="00D53822">
              <w:rPr>
                <w:rFonts w:ascii="Times New Roman" w:eastAsia="Times New Roman" w:hAnsi="Times New Roman"/>
                <w:sz w:val="24"/>
                <w:szCs w:val="24"/>
                <w:lang w:val="ru-RU" w:eastAsia="ar-SA"/>
              </w:rPr>
              <w:t>5</w:t>
            </w:r>
          </w:p>
        </w:tc>
        <w:tc>
          <w:tcPr>
            <w:tcW w:w="1576" w:type="pct"/>
            <w:hideMark/>
          </w:tcPr>
          <w:p w14:paraId="36A6B6C0" w14:textId="77777777" w:rsidR="00403845" w:rsidRPr="00D4289E" w:rsidRDefault="00403845" w:rsidP="00140546">
            <w:pPr>
              <w:jc w:val="center"/>
              <w:rPr>
                <w:rFonts w:ascii="Times New Roman" w:eastAsia="Times New Roman" w:hAnsi="Times New Roman"/>
                <w:sz w:val="24"/>
                <w:szCs w:val="24"/>
                <w:lang w:val="ru-RU" w:eastAsia="ar-SA"/>
              </w:rPr>
            </w:pPr>
            <w:r w:rsidRPr="00D4289E">
              <w:rPr>
                <w:rFonts w:ascii="Times New Roman" w:eastAsia="Times New Roman" w:hAnsi="Times New Roman"/>
                <w:sz w:val="24"/>
                <w:szCs w:val="24"/>
                <w:lang w:val="ru-RU" w:eastAsia="ar-SA"/>
              </w:rPr>
              <w:t>г. Симферополь</w:t>
            </w:r>
          </w:p>
        </w:tc>
        <w:tc>
          <w:tcPr>
            <w:tcW w:w="1727" w:type="pct"/>
            <w:hideMark/>
          </w:tcPr>
          <w:p w14:paraId="34BDC78E" w14:textId="70A6C427" w:rsidR="00403845" w:rsidRPr="00D4289E" w:rsidRDefault="00403845" w:rsidP="00140546">
            <w:pPr>
              <w:jc w:val="right"/>
              <w:rPr>
                <w:rFonts w:ascii="Times New Roman" w:eastAsia="Times New Roman" w:hAnsi="Times New Roman"/>
                <w:sz w:val="24"/>
                <w:szCs w:val="24"/>
                <w:lang w:val="ru-RU" w:eastAsia="ar-SA"/>
              </w:rPr>
            </w:pPr>
            <w:r w:rsidRPr="00D4289E">
              <w:rPr>
                <w:rFonts w:ascii="Times New Roman" w:eastAsia="Times New Roman" w:hAnsi="Times New Roman"/>
                <w:sz w:val="24"/>
                <w:szCs w:val="24"/>
                <w:lang w:val="ru-RU" w:eastAsia="ar-SA"/>
              </w:rPr>
              <w:t>№</w:t>
            </w:r>
            <w:r w:rsidR="00140546">
              <w:rPr>
                <w:rFonts w:ascii="Times New Roman" w:eastAsia="Times New Roman" w:hAnsi="Times New Roman"/>
                <w:sz w:val="24"/>
                <w:szCs w:val="24"/>
                <w:lang w:val="ru-RU" w:eastAsia="ar-SA"/>
              </w:rPr>
              <w:t>801</w:t>
            </w:r>
          </w:p>
        </w:tc>
      </w:tr>
    </w:tbl>
    <w:p w14:paraId="0504E6E5" w14:textId="77777777" w:rsidR="00403845" w:rsidRPr="00140546" w:rsidRDefault="00403845" w:rsidP="00140546">
      <w:pPr>
        <w:jc w:val="center"/>
        <w:rPr>
          <w:rFonts w:ascii="Times New Roman" w:eastAsia="Times New Roman" w:hAnsi="Times New Roman" w:cs="Times New Roman"/>
          <w:sz w:val="24"/>
          <w:szCs w:val="24"/>
          <w:lang w:val="ru-RU"/>
        </w:rPr>
      </w:pPr>
    </w:p>
    <w:p w14:paraId="75A88800" w14:textId="77777777" w:rsidR="00403845" w:rsidRPr="00140546" w:rsidRDefault="00403845" w:rsidP="00140546">
      <w:pPr>
        <w:jc w:val="center"/>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 xml:space="preserve">О функционировании </w:t>
      </w:r>
    </w:p>
    <w:p w14:paraId="281A92AB" w14:textId="5D3B1ADE" w:rsidR="00403845" w:rsidRPr="00140546" w:rsidRDefault="00841EBC" w:rsidP="00140546">
      <w:pPr>
        <w:jc w:val="center"/>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центров образования</w:t>
      </w:r>
      <w:r w:rsidR="00403845" w:rsidRPr="00140546">
        <w:rPr>
          <w:rFonts w:ascii="Times New Roman" w:eastAsia="Times New Roman" w:hAnsi="Times New Roman" w:cs="Times New Roman"/>
          <w:sz w:val="24"/>
          <w:szCs w:val="24"/>
          <w:lang w:val="ru-RU"/>
        </w:rPr>
        <w:t xml:space="preserve"> «Точка роста» в </w:t>
      </w:r>
      <w:r w:rsidR="00C85B5A" w:rsidRPr="00140546">
        <w:rPr>
          <w:rFonts w:ascii="Times New Roman" w:eastAsia="Times New Roman" w:hAnsi="Times New Roman" w:cs="Times New Roman"/>
          <w:sz w:val="24"/>
          <w:szCs w:val="24"/>
          <w:lang w:val="ru-RU"/>
        </w:rPr>
        <w:t>202</w:t>
      </w:r>
      <w:r w:rsidR="00D53822" w:rsidRPr="00140546">
        <w:rPr>
          <w:rFonts w:ascii="Times New Roman" w:eastAsia="Times New Roman" w:hAnsi="Times New Roman" w:cs="Times New Roman"/>
          <w:sz w:val="24"/>
          <w:szCs w:val="24"/>
          <w:lang w:val="ru-RU"/>
        </w:rPr>
        <w:t>5</w:t>
      </w:r>
      <w:r w:rsidR="00C85B5A" w:rsidRPr="00140546">
        <w:rPr>
          <w:rFonts w:ascii="Times New Roman" w:eastAsia="Times New Roman" w:hAnsi="Times New Roman" w:cs="Times New Roman"/>
          <w:sz w:val="24"/>
          <w:szCs w:val="24"/>
          <w:lang w:val="ru-RU"/>
        </w:rPr>
        <w:t>/202</w:t>
      </w:r>
      <w:r w:rsidR="00D53822" w:rsidRPr="00140546">
        <w:rPr>
          <w:rFonts w:ascii="Times New Roman" w:eastAsia="Times New Roman" w:hAnsi="Times New Roman" w:cs="Times New Roman"/>
          <w:sz w:val="24"/>
          <w:szCs w:val="24"/>
          <w:lang w:val="ru-RU"/>
        </w:rPr>
        <w:t>6</w:t>
      </w:r>
      <w:r w:rsidR="00C85B5A" w:rsidRPr="00140546">
        <w:rPr>
          <w:rFonts w:ascii="Times New Roman" w:eastAsia="Times New Roman" w:hAnsi="Times New Roman" w:cs="Times New Roman"/>
          <w:sz w:val="24"/>
          <w:szCs w:val="24"/>
          <w:lang w:val="ru-RU"/>
        </w:rPr>
        <w:t xml:space="preserve"> учебном году</w:t>
      </w:r>
    </w:p>
    <w:p w14:paraId="3F849142" w14:textId="77777777" w:rsidR="00180123" w:rsidRPr="00140546" w:rsidRDefault="00180123" w:rsidP="00140546">
      <w:pPr>
        <w:jc w:val="center"/>
        <w:rPr>
          <w:sz w:val="24"/>
          <w:szCs w:val="24"/>
          <w:lang w:val="ru-RU"/>
        </w:rPr>
      </w:pPr>
    </w:p>
    <w:p w14:paraId="5BC56A84" w14:textId="7250FEFB" w:rsidR="00180123" w:rsidRPr="00140546" w:rsidRDefault="00140546" w:rsidP="00140546">
      <w:pPr>
        <w:ind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 xml:space="preserve">В </w:t>
      </w:r>
      <w:proofErr w:type="spellStart"/>
      <w:r w:rsidRPr="00140546">
        <w:rPr>
          <w:rFonts w:ascii="Times New Roman" w:eastAsia="Times New Roman" w:hAnsi="Times New Roman" w:cs="Times New Roman"/>
          <w:sz w:val="24"/>
          <w:szCs w:val="24"/>
          <w:lang w:val="ru-RU"/>
        </w:rPr>
        <w:t>соответсвии</w:t>
      </w:r>
      <w:proofErr w:type="spellEnd"/>
      <w:r w:rsidRPr="00140546">
        <w:rPr>
          <w:rFonts w:ascii="Times New Roman" w:eastAsia="Times New Roman" w:hAnsi="Times New Roman" w:cs="Times New Roman"/>
          <w:sz w:val="24"/>
          <w:szCs w:val="24"/>
          <w:lang w:val="ru-RU"/>
        </w:rPr>
        <w:t xml:space="preserve"> с годовым планом работы управления </w:t>
      </w:r>
      <w:proofErr w:type="spellStart"/>
      <w:r w:rsidRPr="00140546">
        <w:rPr>
          <w:rFonts w:ascii="Times New Roman" w:eastAsia="Times New Roman" w:hAnsi="Times New Roman" w:cs="Times New Roman"/>
          <w:sz w:val="24"/>
          <w:szCs w:val="24"/>
          <w:lang w:val="ru-RU"/>
        </w:rPr>
        <w:t>образованияадминистрации</w:t>
      </w:r>
      <w:proofErr w:type="spellEnd"/>
      <w:r w:rsidRPr="00140546">
        <w:rPr>
          <w:rFonts w:ascii="Times New Roman" w:eastAsia="Times New Roman" w:hAnsi="Times New Roman" w:cs="Times New Roman"/>
          <w:sz w:val="24"/>
          <w:szCs w:val="24"/>
          <w:lang w:val="ru-RU"/>
        </w:rPr>
        <w:t xml:space="preserve"> Симферопольского района,</w:t>
      </w:r>
      <w:r w:rsidR="000E5A90" w:rsidRPr="00140546">
        <w:rPr>
          <w:rFonts w:ascii="Times New Roman" w:eastAsia="Times New Roman" w:hAnsi="Times New Roman" w:cs="Times New Roman"/>
          <w:sz w:val="24"/>
          <w:szCs w:val="24"/>
          <w:lang w:val="ru-RU"/>
        </w:rPr>
        <w:t xml:space="preserve"> </w:t>
      </w:r>
      <w:r w:rsidR="006E05ED" w:rsidRPr="00140546">
        <w:rPr>
          <w:rFonts w:ascii="Times New Roman" w:eastAsia="Times New Roman" w:hAnsi="Times New Roman" w:cs="Times New Roman"/>
          <w:sz w:val="24"/>
          <w:szCs w:val="24"/>
          <w:lang w:val="ru-RU"/>
        </w:rPr>
        <w:t xml:space="preserve">с целью совершенствования условий для повышения качества образования </w:t>
      </w:r>
      <w:r w:rsidR="00AE6CB6" w:rsidRPr="00140546">
        <w:rPr>
          <w:rFonts w:ascii="Times New Roman" w:eastAsia="Times New Roman" w:hAnsi="Times New Roman" w:cs="Times New Roman"/>
          <w:sz w:val="24"/>
          <w:szCs w:val="24"/>
          <w:lang w:val="ru-RU"/>
        </w:rPr>
        <w:t>в общеобразовательных</w:t>
      </w:r>
      <w:r w:rsidR="006E05ED" w:rsidRPr="00140546">
        <w:rPr>
          <w:rFonts w:ascii="Times New Roman" w:eastAsia="Times New Roman" w:hAnsi="Times New Roman" w:cs="Times New Roman"/>
          <w:sz w:val="24"/>
          <w:szCs w:val="24"/>
          <w:lang w:val="ru-RU"/>
        </w:rPr>
        <w:t xml:space="preserve"> организациях, расположенных в сельской местности,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r w:rsidR="00574A2C" w:rsidRPr="00140546">
        <w:rPr>
          <w:rFonts w:ascii="Times New Roman" w:eastAsia="Times New Roman" w:hAnsi="Times New Roman" w:cs="Times New Roman"/>
          <w:sz w:val="24"/>
          <w:szCs w:val="24"/>
          <w:lang w:val="ru-RU"/>
        </w:rPr>
        <w:t>, «ОБЖ», «Технология», «Информатика»</w:t>
      </w:r>
    </w:p>
    <w:p w14:paraId="3F94261E" w14:textId="77777777" w:rsidR="00180123" w:rsidRPr="00140546" w:rsidRDefault="00180123" w:rsidP="00140546">
      <w:pPr>
        <w:jc w:val="both"/>
        <w:rPr>
          <w:rFonts w:ascii="Times New Roman" w:eastAsia="Times New Roman" w:hAnsi="Times New Roman" w:cs="Times New Roman"/>
          <w:sz w:val="24"/>
          <w:szCs w:val="24"/>
          <w:lang w:val="ru-RU"/>
        </w:rPr>
      </w:pPr>
    </w:p>
    <w:p w14:paraId="31871069" w14:textId="77777777" w:rsidR="00180123" w:rsidRPr="00140546" w:rsidRDefault="000E5A90" w:rsidP="00140546">
      <w:pPr>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ПРИКАЗЫВАЮ:</w:t>
      </w:r>
    </w:p>
    <w:p w14:paraId="258D58DF" w14:textId="39CAF31D" w:rsidR="00180123" w:rsidRPr="00140546" w:rsidRDefault="00180123" w:rsidP="00140546">
      <w:pPr>
        <w:jc w:val="both"/>
        <w:rPr>
          <w:rFonts w:ascii="Times New Roman" w:eastAsia="Times New Roman" w:hAnsi="Times New Roman" w:cs="Times New Roman"/>
          <w:sz w:val="24"/>
          <w:szCs w:val="24"/>
          <w:lang w:val="ru-RU"/>
        </w:rPr>
      </w:pPr>
    </w:p>
    <w:p w14:paraId="41C859D5" w14:textId="0D5CD034" w:rsidR="00D64A11" w:rsidRPr="00140546" w:rsidRDefault="000E5A90" w:rsidP="00403845">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 xml:space="preserve">1. </w:t>
      </w:r>
      <w:r w:rsidR="00D64A11" w:rsidRPr="00140546">
        <w:rPr>
          <w:rFonts w:ascii="Times New Roman" w:eastAsia="Times New Roman" w:hAnsi="Times New Roman" w:cs="Times New Roman"/>
          <w:sz w:val="24"/>
          <w:szCs w:val="24"/>
          <w:lang w:val="ru-RU"/>
        </w:rPr>
        <w:t xml:space="preserve">Продолжить работу </w:t>
      </w:r>
      <w:r w:rsidR="00140546" w:rsidRPr="00140546">
        <w:rPr>
          <w:rFonts w:ascii="Times New Roman" w:eastAsia="Times New Roman" w:hAnsi="Times New Roman" w:cs="Times New Roman"/>
          <w:sz w:val="24"/>
          <w:szCs w:val="24"/>
          <w:lang w:val="ru-RU"/>
        </w:rPr>
        <w:t>центров образования «Точка роста» (далее – Центров)</w:t>
      </w:r>
      <w:r w:rsidR="00D64A11" w:rsidRPr="00140546">
        <w:rPr>
          <w:rFonts w:ascii="Times New Roman" w:eastAsia="Times New Roman" w:hAnsi="Times New Roman" w:cs="Times New Roman"/>
          <w:sz w:val="24"/>
          <w:szCs w:val="24"/>
          <w:lang w:val="ru-RU"/>
        </w:rPr>
        <w:t>, открытых</w:t>
      </w:r>
      <w:r w:rsidR="00EE5400" w:rsidRPr="00140546">
        <w:rPr>
          <w:rFonts w:ascii="Times New Roman" w:eastAsia="Times New Roman" w:hAnsi="Times New Roman" w:cs="Times New Roman"/>
          <w:sz w:val="24"/>
          <w:szCs w:val="24"/>
          <w:lang w:val="ru-RU"/>
        </w:rPr>
        <w:t xml:space="preserve"> в 2020-202</w:t>
      </w:r>
      <w:r w:rsidR="00140546" w:rsidRPr="00140546">
        <w:rPr>
          <w:rFonts w:ascii="Times New Roman" w:eastAsia="Times New Roman" w:hAnsi="Times New Roman" w:cs="Times New Roman"/>
          <w:sz w:val="24"/>
          <w:szCs w:val="24"/>
          <w:lang w:val="ru-RU"/>
        </w:rPr>
        <w:t>4</w:t>
      </w:r>
      <w:r w:rsidR="00EE5400" w:rsidRPr="00140546">
        <w:rPr>
          <w:rFonts w:ascii="Times New Roman" w:eastAsia="Times New Roman" w:hAnsi="Times New Roman" w:cs="Times New Roman"/>
          <w:sz w:val="24"/>
          <w:szCs w:val="24"/>
          <w:lang w:val="ru-RU"/>
        </w:rPr>
        <w:t> годах</w:t>
      </w:r>
      <w:r w:rsidR="00D64A11" w:rsidRPr="00140546">
        <w:rPr>
          <w:rFonts w:ascii="Times New Roman" w:eastAsia="Times New Roman" w:hAnsi="Times New Roman" w:cs="Times New Roman"/>
          <w:sz w:val="24"/>
          <w:szCs w:val="24"/>
          <w:lang w:val="ru-RU"/>
        </w:rPr>
        <w:t xml:space="preserve"> в МБОУ:</w:t>
      </w:r>
      <w:r w:rsidR="00EE5400" w:rsidRPr="00140546">
        <w:rPr>
          <w:rFonts w:ascii="Times New Roman" w:eastAsia="Times New Roman" w:hAnsi="Times New Roman" w:cs="Times New Roman"/>
          <w:sz w:val="24"/>
          <w:szCs w:val="24"/>
          <w:lang w:val="ru-RU"/>
        </w:rPr>
        <w:t xml:space="preserve"> «Гвардейская школа-гимназия №2» (Богданова Е.В.), «Новоандреевская школа им. В.А.</w:t>
      </w:r>
      <w:r w:rsidR="00841EBC" w:rsidRPr="00140546">
        <w:rPr>
          <w:rFonts w:ascii="Times New Roman" w:eastAsia="Times New Roman" w:hAnsi="Times New Roman" w:cs="Times New Roman"/>
          <w:sz w:val="24"/>
          <w:szCs w:val="24"/>
          <w:lang w:val="ru-RU"/>
        </w:rPr>
        <w:t> </w:t>
      </w:r>
      <w:r w:rsidR="00EE5400" w:rsidRPr="00140546">
        <w:rPr>
          <w:rFonts w:ascii="Times New Roman" w:eastAsia="Times New Roman" w:hAnsi="Times New Roman" w:cs="Times New Roman"/>
          <w:sz w:val="24"/>
          <w:szCs w:val="24"/>
          <w:lang w:val="ru-RU"/>
        </w:rPr>
        <w:t>Осипова» (</w:t>
      </w:r>
      <w:r w:rsidR="001B4F04" w:rsidRPr="00140546">
        <w:rPr>
          <w:rFonts w:ascii="Times New Roman" w:eastAsia="Times New Roman" w:hAnsi="Times New Roman" w:cs="Times New Roman"/>
          <w:sz w:val="24"/>
          <w:szCs w:val="24"/>
          <w:lang w:val="ru-RU"/>
        </w:rPr>
        <w:t>Калугина И.Б.</w:t>
      </w:r>
      <w:r w:rsidR="00EE5400" w:rsidRPr="00140546">
        <w:rPr>
          <w:rFonts w:ascii="Times New Roman" w:eastAsia="Times New Roman" w:hAnsi="Times New Roman" w:cs="Times New Roman"/>
          <w:sz w:val="24"/>
          <w:szCs w:val="24"/>
          <w:lang w:val="ru-RU"/>
        </w:rPr>
        <w:t>), «Донская школа им. В.П. Давиденко» (</w:t>
      </w:r>
      <w:r w:rsidR="001B4F04" w:rsidRPr="00140546">
        <w:rPr>
          <w:rFonts w:ascii="Times New Roman" w:eastAsia="Times New Roman" w:hAnsi="Times New Roman" w:cs="Times New Roman"/>
          <w:sz w:val="24"/>
          <w:szCs w:val="24"/>
          <w:lang w:val="ru-RU"/>
        </w:rPr>
        <w:t>Мельник Н.В.</w:t>
      </w:r>
      <w:r w:rsidR="00EE5400" w:rsidRPr="00140546">
        <w:rPr>
          <w:rFonts w:ascii="Times New Roman" w:eastAsia="Times New Roman" w:hAnsi="Times New Roman" w:cs="Times New Roman"/>
          <w:sz w:val="24"/>
          <w:szCs w:val="24"/>
          <w:lang w:val="ru-RU"/>
        </w:rPr>
        <w:t>), «Маленская школа» (Хрыкина С.Н.), «Первомайская школа» (</w:t>
      </w:r>
      <w:r w:rsidR="001B4F04" w:rsidRPr="00140546">
        <w:rPr>
          <w:rFonts w:ascii="Times New Roman" w:eastAsia="Times New Roman" w:hAnsi="Times New Roman" w:cs="Times New Roman"/>
          <w:sz w:val="24"/>
          <w:szCs w:val="24"/>
          <w:lang w:val="ru-RU"/>
        </w:rPr>
        <w:t>Янковская Т.С.</w:t>
      </w:r>
      <w:r w:rsidR="00EE5400" w:rsidRPr="00140546">
        <w:rPr>
          <w:rFonts w:ascii="Times New Roman" w:eastAsia="Times New Roman" w:hAnsi="Times New Roman" w:cs="Times New Roman"/>
          <w:sz w:val="24"/>
          <w:szCs w:val="24"/>
          <w:lang w:val="ru-RU"/>
        </w:rPr>
        <w:t>), «Залесская школа» (Миронюк А.В.), «Скворцовская школа» (</w:t>
      </w:r>
      <w:r w:rsidR="001B4F04" w:rsidRPr="00140546">
        <w:rPr>
          <w:rFonts w:ascii="Times New Roman" w:eastAsia="Times New Roman" w:hAnsi="Times New Roman" w:cs="Times New Roman"/>
          <w:sz w:val="24"/>
          <w:szCs w:val="24"/>
          <w:lang w:val="ru-RU"/>
        </w:rPr>
        <w:t>Дузенко В.Г.</w:t>
      </w:r>
      <w:r w:rsidR="00EE5400" w:rsidRPr="00140546">
        <w:rPr>
          <w:rFonts w:ascii="Times New Roman" w:eastAsia="Times New Roman" w:hAnsi="Times New Roman" w:cs="Times New Roman"/>
          <w:sz w:val="24"/>
          <w:szCs w:val="24"/>
          <w:lang w:val="ru-RU"/>
        </w:rPr>
        <w:t>), «Мирновская школа №1 им. Н.Н. Белова» (</w:t>
      </w:r>
      <w:r w:rsidR="001B4F04" w:rsidRPr="00140546">
        <w:rPr>
          <w:rFonts w:ascii="Times New Roman" w:eastAsia="Times New Roman" w:hAnsi="Times New Roman" w:cs="Times New Roman"/>
          <w:sz w:val="24"/>
          <w:szCs w:val="24"/>
          <w:lang w:val="ru-RU"/>
        </w:rPr>
        <w:t>Гуртовой А.А.</w:t>
      </w:r>
      <w:r w:rsidR="00EE5400" w:rsidRPr="00140546">
        <w:rPr>
          <w:rFonts w:ascii="Times New Roman" w:eastAsia="Times New Roman" w:hAnsi="Times New Roman" w:cs="Times New Roman"/>
          <w:sz w:val="24"/>
          <w:szCs w:val="24"/>
          <w:lang w:val="ru-RU"/>
        </w:rPr>
        <w:t>), «Родниковская школа-гимназия» (</w:t>
      </w:r>
      <w:r w:rsidR="001B4F04" w:rsidRPr="00140546">
        <w:rPr>
          <w:rFonts w:ascii="Times New Roman" w:eastAsia="Times New Roman" w:hAnsi="Times New Roman" w:cs="Times New Roman"/>
          <w:sz w:val="24"/>
          <w:szCs w:val="24"/>
          <w:lang w:val="ru-RU"/>
        </w:rPr>
        <w:t>Акуратова М.В.</w:t>
      </w:r>
      <w:r w:rsidR="00EE5400" w:rsidRPr="00140546">
        <w:rPr>
          <w:rFonts w:ascii="Times New Roman" w:eastAsia="Times New Roman" w:hAnsi="Times New Roman" w:cs="Times New Roman"/>
          <w:sz w:val="24"/>
          <w:szCs w:val="24"/>
          <w:lang w:val="ru-RU"/>
        </w:rPr>
        <w:t>), «Партизанская школа им. А.П.</w:t>
      </w:r>
      <w:r w:rsidR="00841EBC" w:rsidRPr="00140546">
        <w:rPr>
          <w:rFonts w:ascii="Times New Roman" w:eastAsia="Times New Roman" w:hAnsi="Times New Roman" w:cs="Times New Roman"/>
          <w:sz w:val="24"/>
          <w:szCs w:val="24"/>
          <w:lang w:val="ru-RU"/>
        </w:rPr>
        <w:t> </w:t>
      </w:r>
      <w:r w:rsidR="00EE5400" w:rsidRPr="00140546">
        <w:rPr>
          <w:rFonts w:ascii="Times New Roman" w:eastAsia="Times New Roman" w:hAnsi="Times New Roman" w:cs="Times New Roman"/>
          <w:sz w:val="24"/>
          <w:szCs w:val="24"/>
          <w:lang w:val="ru-RU"/>
        </w:rPr>
        <w:t>Богданова» (</w:t>
      </w:r>
      <w:r w:rsidR="001B4F04" w:rsidRPr="00140546">
        <w:rPr>
          <w:rFonts w:ascii="Times New Roman" w:eastAsia="Times New Roman" w:hAnsi="Times New Roman" w:cs="Times New Roman"/>
          <w:sz w:val="24"/>
          <w:szCs w:val="24"/>
          <w:lang w:val="ru-RU"/>
        </w:rPr>
        <w:t>Терещенко А.В.</w:t>
      </w:r>
      <w:r w:rsidR="00EE5400" w:rsidRPr="00140546">
        <w:rPr>
          <w:rFonts w:ascii="Times New Roman" w:eastAsia="Times New Roman" w:hAnsi="Times New Roman" w:cs="Times New Roman"/>
          <w:sz w:val="24"/>
          <w:szCs w:val="24"/>
          <w:lang w:val="ru-RU"/>
        </w:rPr>
        <w:t>), «Винницкая школа» (</w:t>
      </w:r>
      <w:r w:rsidR="001B4F04" w:rsidRPr="00140546">
        <w:rPr>
          <w:rFonts w:ascii="Times New Roman" w:eastAsia="Times New Roman" w:hAnsi="Times New Roman" w:cs="Times New Roman"/>
          <w:sz w:val="24"/>
          <w:szCs w:val="24"/>
          <w:lang w:val="ru-RU"/>
        </w:rPr>
        <w:t>Васильченко Я.Д.</w:t>
      </w:r>
      <w:r w:rsidR="00EE5400" w:rsidRPr="00140546">
        <w:rPr>
          <w:rFonts w:ascii="Times New Roman" w:eastAsia="Times New Roman" w:hAnsi="Times New Roman" w:cs="Times New Roman"/>
          <w:sz w:val="24"/>
          <w:szCs w:val="24"/>
          <w:lang w:val="ru-RU"/>
        </w:rPr>
        <w:t>), «Новоселовская школа» (</w:t>
      </w:r>
      <w:r w:rsidR="001B4F04" w:rsidRPr="00140546">
        <w:rPr>
          <w:rFonts w:ascii="Times New Roman" w:eastAsia="Times New Roman" w:hAnsi="Times New Roman" w:cs="Times New Roman"/>
          <w:sz w:val="24"/>
          <w:szCs w:val="24"/>
          <w:lang w:val="ru-RU"/>
        </w:rPr>
        <w:t>Польняк Э.В.</w:t>
      </w:r>
      <w:r w:rsidR="00EE5400" w:rsidRPr="00140546">
        <w:rPr>
          <w:rFonts w:ascii="Times New Roman" w:eastAsia="Times New Roman" w:hAnsi="Times New Roman" w:cs="Times New Roman"/>
          <w:sz w:val="24"/>
          <w:szCs w:val="24"/>
          <w:lang w:val="ru-RU"/>
        </w:rPr>
        <w:t>), «Гвардейская школа №1» (</w:t>
      </w:r>
      <w:r w:rsidR="001B4F04" w:rsidRPr="00140546">
        <w:rPr>
          <w:rFonts w:ascii="Times New Roman" w:eastAsia="Times New Roman" w:hAnsi="Times New Roman" w:cs="Times New Roman"/>
          <w:sz w:val="24"/>
          <w:szCs w:val="24"/>
          <w:lang w:val="ru-RU"/>
        </w:rPr>
        <w:t>Шепченко А.И.</w:t>
      </w:r>
      <w:r w:rsidR="00EE5400" w:rsidRPr="00140546">
        <w:rPr>
          <w:rFonts w:ascii="Times New Roman" w:eastAsia="Times New Roman" w:hAnsi="Times New Roman" w:cs="Times New Roman"/>
          <w:sz w:val="24"/>
          <w:szCs w:val="24"/>
          <w:lang w:val="ru-RU"/>
        </w:rPr>
        <w:t>), «Пожарская школа» (</w:t>
      </w:r>
      <w:r w:rsidR="004A2ACD" w:rsidRPr="00140546">
        <w:rPr>
          <w:rFonts w:ascii="Times New Roman" w:eastAsia="Times New Roman" w:hAnsi="Times New Roman" w:cs="Times New Roman"/>
          <w:sz w:val="24"/>
          <w:szCs w:val="24"/>
          <w:lang w:val="ru-RU"/>
        </w:rPr>
        <w:t>Берестюк Н.В.</w:t>
      </w:r>
      <w:r w:rsidR="00EE5400" w:rsidRPr="00140546">
        <w:rPr>
          <w:rFonts w:ascii="Times New Roman" w:eastAsia="Times New Roman" w:hAnsi="Times New Roman" w:cs="Times New Roman"/>
          <w:sz w:val="24"/>
          <w:szCs w:val="24"/>
          <w:lang w:val="ru-RU"/>
        </w:rPr>
        <w:t>), «Чайкинская школа» (</w:t>
      </w:r>
      <w:r w:rsidR="004A2ACD" w:rsidRPr="00140546">
        <w:rPr>
          <w:rFonts w:ascii="Times New Roman" w:eastAsia="Times New Roman" w:hAnsi="Times New Roman" w:cs="Times New Roman"/>
          <w:sz w:val="24"/>
          <w:szCs w:val="24"/>
          <w:lang w:val="ru-RU"/>
        </w:rPr>
        <w:t>Дамадаева О.А.</w:t>
      </w:r>
      <w:r w:rsidR="00EE5400" w:rsidRPr="00140546">
        <w:rPr>
          <w:rFonts w:ascii="Times New Roman" w:eastAsia="Times New Roman" w:hAnsi="Times New Roman" w:cs="Times New Roman"/>
          <w:sz w:val="24"/>
          <w:szCs w:val="24"/>
          <w:lang w:val="ru-RU"/>
        </w:rPr>
        <w:t>), «Добровская школа им. Я.М.</w:t>
      </w:r>
      <w:r w:rsidR="004A2ACD" w:rsidRPr="00140546">
        <w:rPr>
          <w:rFonts w:ascii="Times New Roman" w:eastAsia="Times New Roman" w:hAnsi="Times New Roman" w:cs="Times New Roman"/>
          <w:sz w:val="24"/>
          <w:szCs w:val="24"/>
          <w:lang w:val="ru-RU"/>
        </w:rPr>
        <w:t> </w:t>
      </w:r>
      <w:r w:rsidR="00EE5400" w:rsidRPr="00140546">
        <w:rPr>
          <w:rFonts w:ascii="Times New Roman" w:eastAsia="Times New Roman" w:hAnsi="Times New Roman" w:cs="Times New Roman"/>
          <w:sz w:val="24"/>
          <w:szCs w:val="24"/>
          <w:lang w:val="ru-RU"/>
        </w:rPr>
        <w:t>Слонимского» (</w:t>
      </w:r>
      <w:proofErr w:type="spellStart"/>
      <w:r w:rsidR="004A2ACD" w:rsidRPr="00140546">
        <w:rPr>
          <w:rFonts w:ascii="Times New Roman" w:eastAsia="Times New Roman" w:hAnsi="Times New Roman" w:cs="Times New Roman"/>
          <w:sz w:val="24"/>
          <w:szCs w:val="24"/>
          <w:lang w:val="ru-RU"/>
        </w:rPr>
        <w:t>Никитчук</w:t>
      </w:r>
      <w:proofErr w:type="spellEnd"/>
      <w:r w:rsidR="00841EBC" w:rsidRPr="00140546">
        <w:rPr>
          <w:rFonts w:ascii="Times New Roman" w:eastAsia="Times New Roman" w:hAnsi="Times New Roman" w:cs="Times New Roman"/>
          <w:sz w:val="24"/>
          <w:szCs w:val="24"/>
          <w:lang w:val="ru-RU"/>
        </w:rPr>
        <w:t> </w:t>
      </w:r>
      <w:r w:rsidR="004A2ACD" w:rsidRPr="00140546">
        <w:rPr>
          <w:rFonts w:ascii="Times New Roman" w:eastAsia="Times New Roman" w:hAnsi="Times New Roman" w:cs="Times New Roman"/>
          <w:sz w:val="24"/>
          <w:szCs w:val="24"/>
          <w:lang w:val="ru-RU"/>
        </w:rPr>
        <w:t>Е.В.</w:t>
      </w:r>
      <w:r w:rsidR="00C83A6C" w:rsidRPr="00140546">
        <w:rPr>
          <w:rFonts w:ascii="Times New Roman" w:eastAsia="Times New Roman" w:hAnsi="Times New Roman" w:cs="Times New Roman"/>
          <w:sz w:val="24"/>
          <w:szCs w:val="24"/>
          <w:lang w:val="ru-RU"/>
        </w:rPr>
        <w:t>)</w:t>
      </w:r>
      <w:r w:rsidR="00140546" w:rsidRPr="00140546">
        <w:rPr>
          <w:rFonts w:ascii="Times New Roman" w:eastAsia="Times New Roman" w:hAnsi="Times New Roman" w:cs="Times New Roman"/>
          <w:sz w:val="24"/>
          <w:szCs w:val="24"/>
          <w:lang w:val="ru-RU"/>
        </w:rPr>
        <w:t>, «Трудовская школа» (Кибирева Т.А.), «Николаевская школа» (Бут Е.А.), «Урожайновская школа им. К.В. Варлыгина» (Сидоренко В.Г.), «Широковская школа» (Шипко К.В.)</w:t>
      </w:r>
      <w:r w:rsidR="00C83A6C" w:rsidRPr="00140546">
        <w:rPr>
          <w:rFonts w:ascii="Times New Roman" w:eastAsia="Times New Roman" w:hAnsi="Times New Roman" w:cs="Times New Roman"/>
          <w:sz w:val="24"/>
          <w:szCs w:val="24"/>
          <w:lang w:val="ru-RU"/>
        </w:rPr>
        <w:t>.</w:t>
      </w:r>
    </w:p>
    <w:p w14:paraId="241C3A99" w14:textId="0C551EAC" w:rsidR="00D64A11" w:rsidRPr="00140546" w:rsidRDefault="00140546" w:rsidP="00403845">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2</w:t>
      </w:r>
      <w:r w:rsidR="00841EBC" w:rsidRPr="00140546">
        <w:rPr>
          <w:rFonts w:ascii="Times New Roman" w:eastAsia="Times New Roman" w:hAnsi="Times New Roman" w:cs="Times New Roman"/>
          <w:sz w:val="24"/>
          <w:szCs w:val="24"/>
          <w:lang w:val="ru-RU"/>
        </w:rPr>
        <w:t xml:space="preserve">. </w:t>
      </w:r>
      <w:r w:rsidR="00D64A11" w:rsidRPr="00140546">
        <w:rPr>
          <w:rFonts w:ascii="Times New Roman" w:eastAsia="Times New Roman" w:hAnsi="Times New Roman" w:cs="Times New Roman"/>
          <w:sz w:val="24"/>
          <w:szCs w:val="24"/>
          <w:lang w:val="ru-RU"/>
        </w:rPr>
        <w:t xml:space="preserve">Утвердить </w:t>
      </w:r>
      <w:r w:rsidR="00743A5D" w:rsidRPr="00140546">
        <w:rPr>
          <w:rFonts w:ascii="Times New Roman" w:eastAsia="Times New Roman" w:hAnsi="Times New Roman" w:cs="Times New Roman"/>
          <w:sz w:val="24"/>
          <w:szCs w:val="24"/>
          <w:lang w:val="ru-RU"/>
        </w:rPr>
        <w:t xml:space="preserve">список руководителей </w:t>
      </w:r>
      <w:r w:rsidR="00A16695" w:rsidRPr="00140546">
        <w:rPr>
          <w:rFonts w:ascii="Times New Roman" w:eastAsia="Times New Roman" w:hAnsi="Times New Roman" w:cs="Times New Roman"/>
          <w:sz w:val="24"/>
          <w:szCs w:val="24"/>
          <w:lang w:val="ru-RU"/>
        </w:rPr>
        <w:t>Центров</w:t>
      </w:r>
      <w:r w:rsidR="00743A5D" w:rsidRPr="00140546">
        <w:rPr>
          <w:rFonts w:ascii="Times New Roman" w:eastAsia="Times New Roman" w:hAnsi="Times New Roman" w:cs="Times New Roman"/>
          <w:sz w:val="24"/>
          <w:szCs w:val="24"/>
          <w:lang w:val="ru-RU"/>
        </w:rPr>
        <w:t xml:space="preserve"> (приложение</w:t>
      </w:r>
      <w:r w:rsidR="004A2ACD" w:rsidRPr="00140546">
        <w:rPr>
          <w:rFonts w:ascii="Times New Roman" w:eastAsia="Times New Roman" w:hAnsi="Times New Roman" w:cs="Times New Roman"/>
          <w:sz w:val="24"/>
          <w:szCs w:val="24"/>
          <w:lang w:val="ru-RU"/>
        </w:rPr>
        <w:t> </w:t>
      </w:r>
      <w:r w:rsidR="00743A5D" w:rsidRPr="00140546">
        <w:rPr>
          <w:rFonts w:ascii="Times New Roman" w:eastAsia="Times New Roman" w:hAnsi="Times New Roman" w:cs="Times New Roman"/>
          <w:sz w:val="24"/>
          <w:szCs w:val="24"/>
          <w:lang w:val="ru-RU"/>
        </w:rPr>
        <w:t>1).</w:t>
      </w:r>
    </w:p>
    <w:p w14:paraId="6AC2D1E7" w14:textId="14B7C214" w:rsidR="00743A5D" w:rsidRPr="00140546" w:rsidRDefault="00140546" w:rsidP="00403845">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3</w:t>
      </w:r>
      <w:r w:rsidR="00743A5D" w:rsidRPr="00140546">
        <w:rPr>
          <w:rFonts w:ascii="Times New Roman" w:eastAsia="Times New Roman" w:hAnsi="Times New Roman" w:cs="Times New Roman"/>
          <w:sz w:val="24"/>
          <w:szCs w:val="24"/>
          <w:lang w:val="ru-RU"/>
        </w:rPr>
        <w:t xml:space="preserve">. Утвердить чек-лист оценки деятельности </w:t>
      </w:r>
      <w:r w:rsidR="00A16695" w:rsidRPr="00140546">
        <w:rPr>
          <w:rFonts w:ascii="Times New Roman" w:eastAsia="Times New Roman" w:hAnsi="Times New Roman" w:cs="Times New Roman"/>
          <w:sz w:val="24"/>
          <w:szCs w:val="24"/>
          <w:lang w:val="ru-RU"/>
        </w:rPr>
        <w:t>Центров</w:t>
      </w:r>
      <w:r w:rsidR="00743A5D" w:rsidRPr="00140546">
        <w:rPr>
          <w:rFonts w:ascii="Times New Roman" w:eastAsia="Times New Roman" w:hAnsi="Times New Roman" w:cs="Times New Roman"/>
          <w:sz w:val="24"/>
          <w:szCs w:val="24"/>
          <w:lang w:val="ru-RU"/>
        </w:rPr>
        <w:t xml:space="preserve"> (</w:t>
      </w:r>
      <w:r w:rsidR="00092F5B" w:rsidRPr="00140546">
        <w:rPr>
          <w:rFonts w:ascii="Times New Roman" w:eastAsia="Times New Roman" w:hAnsi="Times New Roman" w:cs="Times New Roman"/>
          <w:sz w:val="24"/>
          <w:szCs w:val="24"/>
          <w:lang w:val="ru-RU"/>
        </w:rPr>
        <w:t xml:space="preserve">приложение </w:t>
      </w:r>
      <w:r w:rsidR="00B71B2E" w:rsidRPr="00140546">
        <w:rPr>
          <w:rFonts w:ascii="Times New Roman" w:eastAsia="Times New Roman" w:hAnsi="Times New Roman" w:cs="Times New Roman"/>
          <w:sz w:val="24"/>
          <w:szCs w:val="24"/>
          <w:lang w:val="ru-RU"/>
        </w:rPr>
        <w:t>2</w:t>
      </w:r>
      <w:r w:rsidR="00743A5D" w:rsidRPr="00140546">
        <w:rPr>
          <w:rFonts w:ascii="Times New Roman" w:eastAsia="Times New Roman" w:hAnsi="Times New Roman" w:cs="Times New Roman"/>
          <w:sz w:val="24"/>
          <w:szCs w:val="24"/>
          <w:lang w:val="ru-RU"/>
        </w:rPr>
        <w:t>).</w:t>
      </w:r>
    </w:p>
    <w:p w14:paraId="10D9B8BD" w14:textId="72907242" w:rsidR="00D64A11" w:rsidRPr="00140546" w:rsidRDefault="00140546" w:rsidP="00403845">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4</w:t>
      </w:r>
      <w:r w:rsidR="004C547E" w:rsidRPr="00140546">
        <w:rPr>
          <w:rFonts w:ascii="Times New Roman" w:eastAsia="Times New Roman" w:hAnsi="Times New Roman" w:cs="Times New Roman"/>
          <w:sz w:val="24"/>
          <w:szCs w:val="24"/>
          <w:lang w:val="ru-RU"/>
        </w:rPr>
        <w:t xml:space="preserve">. Руководителям </w:t>
      </w:r>
      <w:r w:rsidR="00AE6CB6" w:rsidRPr="00140546">
        <w:rPr>
          <w:rFonts w:ascii="Times New Roman" w:eastAsia="Times New Roman" w:hAnsi="Times New Roman" w:cs="Times New Roman"/>
          <w:sz w:val="24"/>
          <w:szCs w:val="24"/>
          <w:lang w:val="ru-RU"/>
        </w:rPr>
        <w:t>МБОУ:</w:t>
      </w:r>
      <w:r w:rsidR="00C83A6C" w:rsidRPr="00140546">
        <w:rPr>
          <w:rFonts w:ascii="Times New Roman" w:eastAsia="Times New Roman" w:hAnsi="Times New Roman" w:cs="Times New Roman"/>
          <w:sz w:val="24"/>
          <w:szCs w:val="24"/>
          <w:lang w:val="ru-RU"/>
        </w:rPr>
        <w:t xml:space="preserve"> «Гвардейская школа-гимназия №2» (Богданова Е.В.), «Новоандреевская школа им. В.А. Осипова» (Калугина И.Б.), «Донская школа им. В.П. Давиденко» (Мельник Н.В.), «Маленская школа» (Хрыкина С.Н.), «Первомайская школа» (Янковская Т.С.), «Залесская школа» (Миронюк А.В.), «Скворцовская школа» (Дузенко В.Г.), «Мирновская школа №1 им. Н.Н. Белова» (Гуртовой А.А.), «Родниковская школа-гимназия» (Акуратова М.В.), «Партизанская школа им. А.П. Богданова» (Терещенко А.В.), «Винницкая школа» </w:t>
      </w:r>
      <w:r w:rsidR="00C83A6C" w:rsidRPr="00140546">
        <w:rPr>
          <w:rFonts w:ascii="Times New Roman" w:eastAsia="Times New Roman" w:hAnsi="Times New Roman" w:cs="Times New Roman"/>
          <w:sz w:val="24"/>
          <w:szCs w:val="24"/>
          <w:lang w:val="ru-RU"/>
        </w:rPr>
        <w:lastRenderedPageBreak/>
        <w:t>(Васильченко Я.Д.), «Новоселовская школа» (Польняк Э.В.), «Гвардейская школа №1» (Шепченко А.И.), «Пожарская школа» (Берестюк Н.В.), «Чайкинская школа» (Дамадаева О.А.), «Добровская школа им. Я.М. Слонимского» (Никитчук Е.В.), «Трудовская школа» (Кибирева Т.А.), «Николаевская школа» (Бут Е.А.), «Урожайновская школа им. К.В. Варлыгина» (Сидоренко В.Г.), «Широковская школа» (Шипко К.В.)</w:t>
      </w:r>
      <w:r w:rsidR="004C547E" w:rsidRPr="00140546">
        <w:rPr>
          <w:rFonts w:ascii="Times New Roman" w:eastAsia="Times New Roman" w:hAnsi="Times New Roman" w:cs="Times New Roman"/>
          <w:sz w:val="24"/>
          <w:szCs w:val="24"/>
          <w:lang w:val="ru-RU"/>
        </w:rPr>
        <w:t xml:space="preserve"> обеспечить:</w:t>
      </w:r>
    </w:p>
    <w:p w14:paraId="1B666FE0" w14:textId="68419E29" w:rsidR="004C547E" w:rsidRPr="00140546" w:rsidRDefault="00140546" w:rsidP="00140546">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4</w:t>
      </w:r>
      <w:r w:rsidR="004C547E" w:rsidRPr="00140546">
        <w:rPr>
          <w:rFonts w:ascii="Times New Roman" w:eastAsia="Times New Roman" w:hAnsi="Times New Roman" w:cs="Times New Roman"/>
          <w:sz w:val="24"/>
          <w:szCs w:val="24"/>
          <w:lang w:val="ru-RU"/>
        </w:rPr>
        <w:t xml:space="preserve">.1. </w:t>
      </w:r>
      <w:r w:rsidR="00D13B2A" w:rsidRPr="00140546">
        <w:rPr>
          <w:rFonts w:ascii="Times New Roman" w:eastAsia="Times New Roman" w:hAnsi="Times New Roman" w:cs="Times New Roman"/>
          <w:sz w:val="24"/>
          <w:szCs w:val="24"/>
          <w:lang w:val="ru-RU"/>
        </w:rPr>
        <w:t xml:space="preserve">контроль за </w:t>
      </w:r>
      <w:r w:rsidR="004C547E" w:rsidRPr="00140546">
        <w:rPr>
          <w:rFonts w:ascii="Times New Roman" w:eastAsia="Times New Roman" w:hAnsi="Times New Roman" w:cs="Times New Roman"/>
          <w:sz w:val="24"/>
          <w:szCs w:val="24"/>
          <w:lang w:val="ru-RU"/>
        </w:rPr>
        <w:t>функционирование</w:t>
      </w:r>
      <w:r w:rsidR="00D13B2A" w:rsidRPr="00140546">
        <w:rPr>
          <w:rFonts w:ascii="Times New Roman" w:eastAsia="Times New Roman" w:hAnsi="Times New Roman" w:cs="Times New Roman"/>
          <w:sz w:val="24"/>
          <w:szCs w:val="24"/>
          <w:lang w:val="ru-RU"/>
        </w:rPr>
        <w:t>м</w:t>
      </w:r>
      <w:r w:rsidR="00574A2C" w:rsidRPr="00140546">
        <w:rPr>
          <w:rFonts w:ascii="Times New Roman" w:eastAsia="Times New Roman" w:hAnsi="Times New Roman" w:cs="Times New Roman"/>
          <w:sz w:val="24"/>
          <w:szCs w:val="24"/>
          <w:lang w:val="ru-RU"/>
        </w:rPr>
        <w:t xml:space="preserve"> и развитие</w:t>
      </w:r>
      <w:r w:rsidR="00D13B2A" w:rsidRPr="00140546">
        <w:rPr>
          <w:rFonts w:ascii="Times New Roman" w:eastAsia="Times New Roman" w:hAnsi="Times New Roman" w:cs="Times New Roman"/>
          <w:sz w:val="24"/>
          <w:szCs w:val="24"/>
          <w:lang w:val="ru-RU"/>
        </w:rPr>
        <w:t>м</w:t>
      </w:r>
      <w:r w:rsidR="004C547E" w:rsidRPr="00140546">
        <w:rPr>
          <w:rFonts w:ascii="Times New Roman" w:eastAsia="Times New Roman" w:hAnsi="Times New Roman" w:cs="Times New Roman"/>
          <w:sz w:val="24"/>
          <w:szCs w:val="24"/>
          <w:lang w:val="ru-RU"/>
        </w:rPr>
        <w:t xml:space="preserve"> </w:t>
      </w:r>
      <w:r w:rsidR="00A16695" w:rsidRPr="00140546">
        <w:rPr>
          <w:rFonts w:ascii="Times New Roman" w:eastAsia="Times New Roman" w:hAnsi="Times New Roman" w:cs="Times New Roman"/>
          <w:sz w:val="24"/>
          <w:szCs w:val="24"/>
          <w:lang w:val="ru-RU"/>
        </w:rPr>
        <w:t>Центров</w:t>
      </w:r>
      <w:r w:rsidR="004C547E" w:rsidRPr="00140546">
        <w:rPr>
          <w:rFonts w:ascii="Times New Roman" w:eastAsia="Times New Roman" w:hAnsi="Times New Roman" w:cs="Times New Roman"/>
          <w:sz w:val="24"/>
          <w:szCs w:val="24"/>
          <w:lang w:val="ru-RU"/>
        </w:rPr>
        <w:t>;</w:t>
      </w:r>
    </w:p>
    <w:p w14:paraId="3BA98CE8" w14:textId="737DDFFD" w:rsidR="004C547E" w:rsidRPr="00140546" w:rsidRDefault="00140546" w:rsidP="00403845">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4</w:t>
      </w:r>
      <w:r w:rsidR="004C547E" w:rsidRPr="00140546">
        <w:rPr>
          <w:rFonts w:ascii="Times New Roman" w:eastAsia="Times New Roman" w:hAnsi="Times New Roman" w:cs="Times New Roman"/>
          <w:sz w:val="24"/>
          <w:szCs w:val="24"/>
          <w:lang w:val="ru-RU"/>
        </w:rPr>
        <w:t xml:space="preserve">.2. освещение деятельности </w:t>
      </w:r>
      <w:r w:rsidR="00A16695" w:rsidRPr="00140546">
        <w:rPr>
          <w:rFonts w:ascii="Times New Roman" w:eastAsia="Times New Roman" w:hAnsi="Times New Roman" w:cs="Times New Roman"/>
          <w:sz w:val="24"/>
          <w:szCs w:val="24"/>
          <w:lang w:val="ru-RU"/>
        </w:rPr>
        <w:t>Центров</w:t>
      </w:r>
      <w:r w:rsidR="004C547E" w:rsidRPr="00140546">
        <w:rPr>
          <w:rFonts w:ascii="Times New Roman" w:eastAsia="Times New Roman" w:hAnsi="Times New Roman" w:cs="Times New Roman"/>
          <w:sz w:val="24"/>
          <w:szCs w:val="24"/>
          <w:lang w:val="ru-RU"/>
        </w:rPr>
        <w:t xml:space="preserve"> в СМИ;</w:t>
      </w:r>
    </w:p>
    <w:p w14:paraId="5556B935" w14:textId="07325925" w:rsidR="004C547E" w:rsidRPr="00140546" w:rsidRDefault="00140546" w:rsidP="00403845">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4</w:t>
      </w:r>
      <w:r w:rsidR="004C547E" w:rsidRPr="00140546">
        <w:rPr>
          <w:rFonts w:ascii="Times New Roman" w:eastAsia="Times New Roman" w:hAnsi="Times New Roman" w:cs="Times New Roman"/>
          <w:sz w:val="24"/>
          <w:szCs w:val="24"/>
          <w:lang w:val="ru-RU"/>
        </w:rPr>
        <w:t>.3.</w:t>
      </w:r>
      <w:r w:rsidR="00A16695" w:rsidRPr="00140546">
        <w:rPr>
          <w:rFonts w:ascii="Times New Roman" w:eastAsia="Times New Roman" w:hAnsi="Times New Roman" w:cs="Times New Roman"/>
          <w:sz w:val="24"/>
          <w:szCs w:val="24"/>
          <w:lang w:val="ru-RU"/>
        </w:rPr>
        <w:t xml:space="preserve"> наличие заполненных разделов о</w:t>
      </w:r>
      <w:r w:rsidR="004C547E" w:rsidRPr="00140546">
        <w:rPr>
          <w:rFonts w:ascii="Times New Roman" w:eastAsia="Times New Roman" w:hAnsi="Times New Roman" w:cs="Times New Roman"/>
          <w:sz w:val="24"/>
          <w:szCs w:val="24"/>
          <w:lang w:val="ru-RU"/>
        </w:rPr>
        <w:t xml:space="preserve"> </w:t>
      </w:r>
      <w:r w:rsidR="00A16695" w:rsidRPr="00140546">
        <w:rPr>
          <w:rFonts w:ascii="Times New Roman" w:eastAsia="Times New Roman" w:hAnsi="Times New Roman" w:cs="Times New Roman"/>
          <w:sz w:val="24"/>
          <w:szCs w:val="24"/>
          <w:lang w:val="ru-RU"/>
        </w:rPr>
        <w:t>Це</w:t>
      </w:r>
      <w:r w:rsidR="001C374B" w:rsidRPr="00140546">
        <w:rPr>
          <w:rFonts w:ascii="Times New Roman" w:eastAsia="Times New Roman" w:hAnsi="Times New Roman" w:cs="Times New Roman"/>
          <w:sz w:val="24"/>
          <w:szCs w:val="24"/>
          <w:lang w:val="ru-RU"/>
        </w:rPr>
        <w:t>н</w:t>
      </w:r>
      <w:r w:rsidR="00A16695" w:rsidRPr="00140546">
        <w:rPr>
          <w:rFonts w:ascii="Times New Roman" w:eastAsia="Times New Roman" w:hAnsi="Times New Roman" w:cs="Times New Roman"/>
          <w:sz w:val="24"/>
          <w:szCs w:val="24"/>
          <w:lang w:val="ru-RU"/>
        </w:rPr>
        <w:t>трах</w:t>
      </w:r>
      <w:r w:rsidR="004C547E" w:rsidRPr="00140546">
        <w:rPr>
          <w:rFonts w:ascii="Times New Roman" w:eastAsia="Times New Roman" w:hAnsi="Times New Roman" w:cs="Times New Roman"/>
          <w:sz w:val="24"/>
          <w:szCs w:val="24"/>
          <w:lang w:val="ru-RU"/>
        </w:rPr>
        <w:t xml:space="preserve"> на сайтах образовательных организаций</w:t>
      </w:r>
      <w:r w:rsidR="00D062E9" w:rsidRPr="00140546">
        <w:rPr>
          <w:rFonts w:ascii="Times New Roman" w:eastAsia="Times New Roman" w:hAnsi="Times New Roman" w:cs="Times New Roman"/>
          <w:sz w:val="24"/>
          <w:szCs w:val="24"/>
          <w:lang w:val="ru-RU"/>
        </w:rPr>
        <w:t xml:space="preserve"> </w:t>
      </w:r>
    </w:p>
    <w:p w14:paraId="1CF89625" w14:textId="5CF42A8E" w:rsidR="004C547E" w:rsidRPr="00140546" w:rsidRDefault="004C547E" w:rsidP="004C547E">
      <w:pPr>
        <w:ind w:right="117" w:firstLine="709"/>
        <w:jc w:val="right"/>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до 15.09.202</w:t>
      </w:r>
      <w:r w:rsidR="00140546" w:rsidRPr="00140546">
        <w:rPr>
          <w:rFonts w:ascii="Times New Roman" w:eastAsia="Times New Roman" w:hAnsi="Times New Roman" w:cs="Times New Roman"/>
          <w:sz w:val="24"/>
          <w:szCs w:val="24"/>
          <w:lang w:val="ru-RU"/>
        </w:rPr>
        <w:t>5</w:t>
      </w:r>
      <w:r w:rsidRPr="00140546">
        <w:rPr>
          <w:rFonts w:ascii="Times New Roman" w:eastAsia="Times New Roman" w:hAnsi="Times New Roman" w:cs="Times New Roman"/>
          <w:sz w:val="24"/>
          <w:szCs w:val="24"/>
          <w:lang w:val="ru-RU"/>
        </w:rPr>
        <w:t>г.;</w:t>
      </w:r>
    </w:p>
    <w:p w14:paraId="2E08F48A" w14:textId="1C2E7DA0" w:rsidR="00EF24B3" w:rsidRPr="00140546" w:rsidRDefault="00140546" w:rsidP="004C547E">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4</w:t>
      </w:r>
      <w:r w:rsidR="004C547E" w:rsidRPr="00140546">
        <w:rPr>
          <w:rFonts w:ascii="Times New Roman" w:eastAsia="Times New Roman" w:hAnsi="Times New Roman" w:cs="Times New Roman"/>
          <w:sz w:val="24"/>
          <w:szCs w:val="24"/>
          <w:lang w:val="ru-RU"/>
        </w:rPr>
        <w:t xml:space="preserve">.4. </w:t>
      </w:r>
      <w:r w:rsidR="00EF24B3" w:rsidRPr="00140546">
        <w:rPr>
          <w:rFonts w:ascii="Times New Roman" w:eastAsia="Times New Roman" w:hAnsi="Times New Roman" w:cs="Times New Roman"/>
          <w:sz w:val="24"/>
          <w:szCs w:val="24"/>
          <w:lang w:val="ru-RU"/>
        </w:rPr>
        <w:t xml:space="preserve">непрерывное повышение квалификации педагогических работников, реализующих образовательные программы на базе </w:t>
      </w:r>
      <w:r w:rsidR="00A16695" w:rsidRPr="00140546">
        <w:rPr>
          <w:rFonts w:ascii="Times New Roman" w:eastAsia="Times New Roman" w:hAnsi="Times New Roman" w:cs="Times New Roman"/>
          <w:sz w:val="24"/>
          <w:szCs w:val="24"/>
          <w:lang w:val="ru-RU"/>
        </w:rPr>
        <w:t>Центров</w:t>
      </w:r>
      <w:r w:rsidR="00EF24B3" w:rsidRPr="00140546">
        <w:rPr>
          <w:rFonts w:ascii="Times New Roman" w:eastAsia="Times New Roman" w:hAnsi="Times New Roman" w:cs="Times New Roman"/>
          <w:sz w:val="24"/>
          <w:szCs w:val="24"/>
          <w:lang w:val="ru-RU"/>
        </w:rPr>
        <w:t>;</w:t>
      </w:r>
    </w:p>
    <w:p w14:paraId="46D8B72F" w14:textId="32E20E18" w:rsidR="00EF24B3" w:rsidRPr="00140546" w:rsidRDefault="00140546" w:rsidP="004C547E">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4</w:t>
      </w:r>
      <w:r w:rsidR="00EF24B3" w:rsidRPr="00140546">
        <w:rPr>
          <w:rFonts w:ascii="Times New Roman" w:eastAsia="Times New Roman" w:hAnsi="Times New Roman" w:cs="Times New Roman"/>
          <w:sz w:val="24"/>
          <w:szCs w:val="24"/>
          <w:lang w:val="ru-RU"/>
        </w:rPr>
        <w:t xml:space="preserve">.5. участие педагогических работников, реализующих образовательные программы на базе </w:t>
      </w:r>
      <w:r w:rsidR="00A16695" w:rsidRPr="00140546">
        <w:rPr>
          <w:rFonts w:ascii="Times New Roman" w:eastAsia="Times New Roman" w:hAnsi="Times New Roman" w:cs="Times New Roman"/>
          <w:sz w:val="24"/>
          <w:szCs w:val="24"/>
          <w:lang w:val="ru-RU"/>
        </w:rPr>
        <w:t>Центров</w:t>
      </w:r>
      <w:r w:rsidR="00EF24B3" w:rsidRPr="00140546">
        <w:rPr>
          <w:rFonts w:ascii="Times New Roman" w:eastAsia="Times New Roman" w:hAnsi="Times New Roman" w:cs="Times New Roman"/>
          <w:sz w:val="24"/>
          <w:szCs w:val="24"/>
          <w:lang w:val="ru-RU"/>
        </w:rPr>
        <w:t>, в инструктивно-методических совещаниях, семинарах, мастер-классах</w:t>
      </w:r>
      <w:r w:rsidRPr="00140546">
        <w:rPr>
          <w:rFonts w:ascii="Times New Roman" w:eastAsia="Times New Roman" w:hAnsi="Times New Roman" w:cs="Times New Roman"/>
          <w:sz w:val="24"/>
          <w:szCs w:val="24"/>
          <w:lang w:val="ru-RU"/>
        </w:rPr>
        <w:t>;</w:t>
      </w:r>
    </w:p>
    <w:p w14:paraId="25437D05" w14:textId="4CBD3A9F" w:rsidR="00140546" w:rsidRPr="00140546" w:rsidRDefault="00140546" w:rsidP="004C547E">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4.6. проверку деятельности Центров в рамках месячника «Всеобуч» в сентябре 2025г. и январе 2026г.</w:t>
      </w:r>
    </w:p>
    <w:p w14:paraId="7853A161" w14:textId="4CF6675C" w:rsidR="00180123" w:rsidRPr="00140546" w:rsidRDefault="00140546" w:rsidP="00EC397B">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5</w:t>
      </w:r>
      <w:r w:rsidR="00EE5400" w:rsidRPr="00140546">
        <w:rPr>
          <w:rFonts w:ascii="Times New Roman" w:eastAsia="Times New Roman" w:hAnsi="Times New Roman" w:cs="Times New Roman"/>
          <w:sz w:val="24"/>
          <w:szCs w:val="24"/>
          <w:lang w:val="ru-RU"/>
        </w:rPr>
        <w:t xml:space="preserve">. </w:t>
      </w:r>
      <w:r w:rsidR="000E5A90" w:rsidRPr="00140546">
        <w:rPr>
          <w:rFonts w:ascii="Times New Roman" w:eastAsia="Times New Roman" w:hAnsi="Times New Roman" w:cs="Times New Roman"/>
          <w:sz w:val="24"/>
          <w:szCs w:val="24"/>
          <w:lang w:val="ru-RU"/>
        </w:rPr>
        <w:t xml:space="preserve">Ответственность за исполнение данного приказа возложить на </w:t>
      </w:r>
      <w:r w:rsidR="00EC397B" w:rsidRPr="00140546">
        <w:rPr>
          <w:rFonts w:ascii="Times New Roman" w:eastAsia="Times New Roman" w:hAnsi="Times New Roman" w:cs="Times New Roman"/>
          <w:sz w:val="24"/>
          <w:szCs w:val="24"/>
          <w:lang w:val="ru-RU"/>
        </w:rPr>
        <w:t xml:space="preserve">методиста </w:t>
      </w:r>
      <w:r w:rsidR="000E5A90" w:rsidRPr="00140546">
        <w:rPr>
          <w:rFonts w:ascii="Times New Roman" w:eastAsia="Times New Roman" w:hAnsi="Times New Roman" w:cs="Times New Roman"/>
          <w:sz w:val="24"/>
          <w:szCs w:val="24"/>
          <w:lang w:val="ru-RU"/>
        </w:rPr>
        <w:t xml:space="preserve">МБОУ ДО «ЦДЮТ» </w:t>
      </w:r>
      <w:r w:rsidR="00EC397B" w:rsidRPr="00140546">
        <w:rPr>
          <w:rFonts w:ascii="Times New Roman" w:eastAsia="Times New Roman" w:hAnsi="Times New Roman" w:cs="Times New Roman"/>
          <w:sz w:val="24"/>
          <w:szCs w:val="24"/>
          <w:lang w:val="ru-RU"/>
        </w:rPr>
        <w:t>Ярошинскую Е.А</w:t>
      </w:r>
      <w:r w:rsidR="000E5A90" w:rsidRPr="00140546">
        <w:rPr>
          <w:rFonts w:ascii="Times New Roman" w:eastAsia="Times New Roman" w:hAnsi="Times New Roman" w:cs="Times New Roman"/>
          <w:sz w:val="24"/>
          <w:szCs w:val="24"/>
          <w:lang w:val="ru-RU"/>
        </w:rPr>
        <w:t>.</w:t>
      </w:r>
    </w:p>
    <w:p w14:paraId="3B62F25C" w14:textId="19F640D0" w:rsidR="00180123" w:rsidRPr="00140546" w:rsidRDefault="00140546" w:rsidP="00EC397B">
      <w:pPr>
        <w:ind w:right="117" w:firstLine="709"/>
        <w:jc w:val="both"/>
        <w:rPr>
          <w:rFonts w:ascii="Times New Roman" w:eastAsia="Times New Roman" w:hAnsi="Times New Roman" w:cs="Times New Roman"/>
          <w:sz w:val="24"/>
          <w:szCs w:val="24"/>
          <w:lang w:val="ru-RU"/>
        </w:rPr>
      </w:pPr>
      <w:r w:rsidRPr="00140546">
        <w:rPr>
          <w:rFonts w:ascii="Times New Roman" w:eastAsia="Times New Roman" w:hAnsi="Times New Roman" w:cs="Times New Roman"/>
          <w:sz w:val="24"/>
          <w:szCs w:val="24"/>
          <w:lang w:val="ru-RU"/>
        </w:rPr>
        <w:t>6</w:t>
      </w:r>
      <w:r w:rsidR="000E5A90" w:rsidRPr="00140546">
        <w:rPr>
          <w:rFonts w:ascii="Times New Roman" w:eastAsia="Times New Roman" w:hAnsi="Times New Roman" w:cs="Times New Roman"/>
          <w:sz w:val="24"/>
          <w:szCs w:val="24"/>
          <w:lang w:val="ru-RU"/>
        </w:rPr>
        <w:t>.</w:t>
      </w:r>
      <w:r w:rsidR="00EC397B" w:rsidRPr="00140546">
        <w:rPr>
          <w:rFonts w:ascii="Times New Roman" w:eastAsia="Times New Roman" w:hAnsi="Times New Roman" w:cs="Times New Roman"/>
          <w:sz w:val="24"/>
          <w:szCs w:val="24"/>
          <w:lang w:val="ru-RU"/>
        </w:rPr>
        <w:t xml:space="preserve"> </w:t>
      </w:r>
      <w:r w:rsidR="000E5A90" w:rsidRPr="00140546">
        <w:rPr>
          <w:rFonts w:ascii="Times New Roman" w:eastAsia="Times New Roman" w:hAnsi="Times New Roman" w:cs="Times New Roman"/>
          <w:sz w:val="24"/>
          <w:szCs w:val="24"/>
          <w:lang w:val="ru-RU"/>
        </w:rPr>
        <w:t>Контроль за выполнением настоящего приказа возложить на директора МБОУ ДО «ЦДЮТ» Кирияк Т.Н.</w:t>
      </w:r>
    </w:p>
    <w:p w14:paraId="5DF89175" w14:textId="77777777" w:rsidR="00180123" w:rsidRPr="00D4289E" w:rsidRDefault="00180123" w:rsidP="00403845">
      <w:pPr>
        <w:ind w:right="117"/>
        <w:jc w:val="both"/>
        <w:rPr>
          <w:rFonts w:ascii="Times New Roman" w:eastAsia="Times New Roman" w:hAnsi="Times New Roman" w:cs="Times New Roman"/>
          <w:sz w:val="24"/>
          <w:szCs w:val="24"/>
          <w:lang w:val="ru-RU"/>
        </w:rPr>
      </w:pPr>
    </w:p>
    <w:p w14:paraId="23F10DC5" w14:textId="77777777" w:rsidR="00180123" w:rsidRPr="00D4289E" w:rsidRDefault="00180123" w:rsidP="00403845">
      <w:pPr>
        <w:ind w:right="117"/>
        <w:jc w:val="both"/>
        <w:rPr>
          <w:rFonts w:ascii="Times New Roman" w:eastAsia="Times New Roman" w:hAnsi="Times New Roman" w:cs="Times New Roman"/>
          <w:sz w:val="24"/>
          <w:szCs w:val="24"/>
          <w:lang w:val="ru-RU"/>
        </w:rPr>
      </w:pPr>
    </w:p>
    <w:p w14:paraId="71AA175B" w14:textId="15700F70" w:rsidR="00180123" w:rsidRPr="00D4289E" w:rsidRDefault="000E5A90" w:rsidP="00403845">
      <w:pPr>
        <w:ind w:right="117"/>
        <w:jc w:val="both"/>
        <w:rPr>
          <w:rFonts w:ascii="Times New Roman" w:eastAsia="Times New Roman" w:hAnsi="Times New Roman" w:cs="Times New Roman"/>
          <w:sz w:val="24"/>
          <w:szCs w:val="24"/>
          <w:lang w:val="ru-RU"/>
        </w:rPr>
      </w:pPr>
      <w:r w:rsidRPr="00D4289E">
        <w:rPr>
          <w:rFonts w:ascii="Times New Roman" w:eastAsia="Times New Roman" w:hAnsi="Times New Roman" w:cs="Times New Roman"/>
          <w:sz w:val="24"/>
          <w:szCs w:val="24"/>
          <w:lang w:val="ru-RU"/>
        </w:rPr>
        <w:t xml:space="preserve">Начальник управления образования </w:t>
      </w:r>
      <w:r w:rsidRPr="00D4289E">
        <w:rPr>
          <w:rFonts w:ascii="Times New Roman" w:eastAsia="Times New Roman" w:hAnsi="Times New Roman" w:cs="Times New Roman"/>
          <w:sz w:val="24"/>
          <w:szCs w:val="24"/>
          <w:lang w:val="ru-RU"/>
        </w:rPr>
        <w:tab/>
      </w:r>
      <w:r w:rsidRPr="00D4289E">
        <w:rPr>
          <w:rFonts w:ascii="Times New Roman" w:eastAsia="Times New Roman" w:hAnsi="Times New Roman" w:cs="Times New Roman"/>
          <w:sz w:val="24"/>
          <w:szCs w:val="24"/>
          <w:lang w:val="ru-RU"/>
        </w:rPr>
        <w:tab/>
      </w:r>
      <w:r w:rsidR="00EC397B" w:rsidRPr="00D4289E">
        <w:rPr>
          <w:rFonts w:ascii="Times New Roman" w:eastAsia="Times New Roman" w:hAnsi="Times New Roman" w:cs="Times New Roman"/>
          <w:sz w:val="24"/>
          <w:szCs w:val="24"/>
          <w:lang w:val="ru-RU"/>
        </w:rPr>
        <w:tab/>
      </w:r>
      <w:r w:rsidR="00EC397B" w:rsidRPr="00D4289E">
        <w:rPr>
          <w:rFonts w:ascii="Times New Roman" w:eastAsia="Times New Roman" w:hAnsi="Times New Roman" w:cs="Times New Roman"/>
          <w:sz w:val="24"/>
          <w:szCs w:val="24"/>
          <w:lang w:val="ru-RU"/>
        </w:rPr>
        <w:tab/>
      </w:r>
      <w:r w:rsidRPr="00D4289E">
        <w:rPr>
          <w:rFonts w:ascii="Times New Roman" w:eastAsia="Times New Roman" w:hAnsi="Times New Roman" w:cs="Times New Roman"/>
          <w:sz w:val="24"/>
          <w:szCs w:val="24"/>
          <w:lang w:val="ru-RU"/>
        </w:rPr>
        <w:tab/>
        <w:t xml:space="preserve">                      С.В.Дмитрова</w:t>
      </w:r>
    </w:p>
    <w:p w14:paraId="254EE144" w14:textId="77777777" w:rsidR="00180123" w:rsidRPr="00D4289E" w:rsidRDefault="00180123" w:rsidP="00403845">
      <w:pPr>
        <w:ind w:right="117"/>
        <w:jc w:val="both"/>
        <w:rPr>
          <w:rFonts w:ascii="Times New Roman" w:eastAsia="Times New Roman" w:hAnsi="Times New Roman" w:cs="Times New Roman"/>
          <w:sz w:val="24"/>
          <w:szCs w:val="24"/>
          <w:lang w:val="ru-RU"/>
        </w:rPr>
      </w:pPr>
    </w:p>
    <w:p w14:paraId="5E24B40F" w14:textId="77777777" w:rsidR="00180123" w:rsidRPr="00D4289E" w:rsidRDefault="00180123" w:rsidP="00403845">
      <w:pPr>
        <w:ind w:right="117"/>
        <w:jc w:val="both"/>
        <w:rPr>
          <w:rFonts w:ascii="Times New Roman" w:eastAsia="Times New Roman" w:hAnsi="Times New Roman" w:cs="Times New Roman"/>
          <w:sz w:val="24"/>
          <w:szCs w:val="24"/>
          <w:lang w:val="ru-RU"/>
        </w:rPr>
      </w:pPr>
    </w:p>
    <w:p w14:paraId="411C92CB" w14:textId="77777777" w:rsidR="00180123" w:rsidRPr="00D4289E" w:rsidRDefault="00180123" w:rsidP="00403845">
      <w:pPr>
        <w:ind w:right="117"/>
        <w:jc w:val="both"/>
        <w:rPr>
          <w:rFonts w:ascii="Times New Roman" w:eastAsia="Times New Roman" w:hAnsi="Times New Roman" w:cs="Times New Roman"/>
          <w:sz w:val="24"/>
          <w:szCs w:val="24"/>
          <w:lang w:val="ru-RU"/>
        </w:rPr>
      </w:pPr>
    </w:p>
    <w:p w14:paraId="00384C71" w14:textId="77777777" w:rsidR="00180123" w:rsidRPr="00D4289E" w:rsidRDefault="00180123" w:rsidP="00403845">
      <w:pPr>
        <w:ind w:right="117"/>
        <w:jc w:val="both"/>
        <w:rPr>
          <w:rFonts w:ascii="Times New Roman" w:eastAsia="Times New Roman" w:hAnsi="Times New Roman" w:cs="Times New Roman"/>
          <w:sz w:val="24"/>
          <w:szCs w:val="24"/>
          <w:lang w:val="ru-RU"/>
        </w:rPr>
      </w:pPr>
    </w:p>
    <w:p w14:paraId="6B90DF63" w14:textId="77777777" w:rsidR="00180123" w:rsidRPr="00D4289E" w:rsidRDefault="00180123" w:rsidP="00403845">
      <w:pPr>
        <w:ind w:right="117"/>
        <w:jc w:val="both"/>
        <w:rPr>
          <w:rFonts w:ascii="Times New Roman" w:eastAsia="Times New Roman" w:hAnsi="Times New Roman" w:cs="Times New Roman"/>
          <w:sz w:val="24"/>
          <w:szCs w:val="24"/>
          <w:lang w:val="ru-RU"/>
        </w:rPr>
      </w:pPr>
    </w:p>
    <w:p w14:paraId="7F08D32A" w14:textId="77777777" w:rsidR="00B71B2E" w:rsidRPr="00D4289E" w:rsidRDefault="00B71B2E" w:rsidP="00403845">
      <w:pPr>
        <w:ind w:right="117"/>
        <w:jc w:val="both"/>
        <w:rPr>
          <w:rFonts w:ascii="Times New Roman" w:eastAsia="Times New Roman" w:hAnsi="Times New Roman" w:cs="Times New Roman"/>
          <w:sz w:val="24"/>
          <w:szCs w:val="24"/>
          <w:lang w:val="ru-RU"/>
        </w:rPr>
      </w:pPr>
    </w:p>
    <w:p w14:paraId="3FD72268"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3B4FCB7E"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7F3E8732"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1CD594FC"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48C138ED"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37B1AA79"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35E5BDA6"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49A94D0A"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7EFD5A43"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587CB02E"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427FA7A8"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364FB4CB"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2AD7A4A4" w14:textId="77777777" w:rsidR="008F1B32" w:rsidRPr="00D4289E" w:rsidRDefault="008F1B32" w:rsidP="00403845">
      <w:pPr>
        <w:ind w:right="117"/>
        <w:jc w:val="both"/>
        <w:rPr>
          <w:rFonts w:ascii="Times New Roman" w:eastAsia="Times New Roman" w:hAnsi="Times New Roman" w:cs="Times New Roman"/>
          <w:sz w:val="24"/>
          <w:szCs w:val="24"/>
          <w:lang w:val="ru-RU"/>
        </w:rPr>
      </w:pPr>
    </w:p>
    <w:p w14:paraId="2EBCFC3F" w14:textId="77777777" w:rsidR="00140546" w:rsidRDefault="00140546" w:rsidP="00EE5400">
      <w:pPr>
        <w:ind w:right="117"/>
        <w:jc w:val="both"/>
        <w:rPr>
          <w:rFonts w:ascii="Times New Roman" w:eastAsia="Times New Roman" w:hAnsi="Times New Roman" w:cs="Times New Roman"/>
          <w:sz w:val="16"/>
          <w:szCs w:val="16"/>
          <w:lang w:val="ru-RU"/>
        </w:rPr>
      </w:pPr>
    </w:p>
    <w:p w14:paraId="79923E71" w14:textId="77777777" w:rsidR="00140546" w:rsidRDefault="00140546" w:rsidP="00EE5400">
      <w:pPr>
        <w:ind w:right="117"/>
        <w:jc w:val="both"/>
        <w:rPr>
          <w:rFonts w:ascii="Times New Roman" w:eastAsia="Times New Roman" w:hAnsi="Times New Roman" w:cs="Times New Roman"/>
          <w:sz w:val="16"/>
          <w:szCs w:val="16"/>
          <w:lang w:val="ru-RU"/>
        </w:rPr>
      </w:pPr>
    </w:p>
    <w:p w14:paraId="152B633A" w14:textId="77777777" w:rsidR="00140546" w:rsidRDefault="00140546" w:rsidP="00EE5400">
      <w:pPr>
        <w:ind w:right="117"/>
        <w:jc w:val="both"/>
        <w:rPr>
          <w:rFonts w:ascii="Times New Roman" w:eastAsia="Times New Roman" w:hAnsi="Times New Roman" w:cs="Times New Roman"/>
          <w:sz w:val="16"/>
          <w:szCs w:val="16"/>
          <w:lang w:val="ru-RU"/>
        </w:rPr>
      </w:pPr>
    </w:p>
    <w:p w14:paraId="23B5D239" w14:textId="77777777" w:rsidR="00140546" w:rsidRDefault="00140546" w:rsidP="00EE5400">
      <w:pPr>
        <w:ind w:right="117"/>
        <w:jc w:val="both"/>
        <w:rPr>
          <w:rFonts w:ascii="Times New Roman" w:eastAsia="Times New Roman" w:hAnsi="Times New Roman" w:cs="Times New Roman"/>
          <w:sz w:val="16"/>
          <w:szCs w:val="16"/>
          <w:lang w:val="ru-RU"/>
        </w:rPr>
      </w:pPr>
    </w:p>
    <w:p w14:paraId="0E40F3F0" w14:textId="77777777" w:rsidR="00140546" w:rsidRDefault="00140546" w:rsidP="00EE5400">
      <w:pPr>
        <w:ind w:right="117"/>
        <w:jc w:val="both"/>
        <w:rPr>
          <w:rFonts w:ascii="Times New Roman" w:eastAsia="Times New Roman" w:hAnsi="Times New Roman" w:cs="Times New Roman"/>
          <w:sz w:val="16"/>
          <w:szCs w:val="16"/>
          <w:lang w:val="ru-RU"/>
        </w:rPr>
      </w:pPr>
    </w:p>
    <w:p w14:paraId="269856E1" w14:textId="77777777" w:rsidR="00140546" w:rsidRDefault="00140546" w:rsidP="00EE5400">
      <w:pPr>
        <w:ind w:right="117"/>
        <w:jc w:val="both"/>
        <w:rPr>
          <w:rFonts w:ascii="Times New Roman" w:eastAsia="Times New Roman" w:hAnsi="Times New Roman" w:cs="Times New Roman"/>
          <w:sz w:val="16"/>
          <w:szCs w:val="16"/>
          <w:lang w:val="ru-RU"/>
        </w:rPr>
      </w:pPr>
    </w:p>
    <w:p w14:paraId="51F84618" w14:textId="77777777" w:rsidR="00140546" w:rsidRDefault="00140546" w:rsidP="00EE5400">
      <w:pPr>
        <w:ind w:right="117"/>
        <w:jc w:val="both"/>
        <w:rPr>
          <w:rFonts w:ascii="Times New Roman" w:eastAsia="Times New Roman" w:hAnsi="Times New Roman" w:cs="Times New Roman"/>
          <w:sz w:val="16"/>
          <w:szCs w:val="16"/>
          <w:lang w:val="ru-RU"/>
        </w:rPr>
      </w:pPr>
    </w:p>
    <w:p w14:paraId="44764AAC" w14:textId="77777777" w:rsidR="00140546" w:rsidRDefault="00140546" w:rsidP="00EE5400">
      <w:pPr>
        <w:ind w:right="117"/>
        <w:jc w:val="both"/>
        <w:rPr>
          <w:rFonts w:ascii="Times New Roman" w:eastAsia="Times New Roman" w:hAnsi="Times New Roman" w:cs="Times New Roman"/>
          <w:sz w:val="16"/>
          <w:szCs w:val="16"/>
          <w:lang w:val="ru-RU"/>
        </w:rPr>
      </w:pPr>
    </w:p>
    <w:p w14:paraId="7D02173D" w14:textId="77777777" w:rsidR="00140546" w:rsidRDefault="00140546" w:rsidP="00EE5400">
      <w:pPr>
        <w:ind w:right="117"/>
        <w:jc w:val="both"/>
        <w:rPr>
          <w:rFonts w:ascii="Times New Roman" w:eastAsia="Times New Roman" w:hAnsi="Times New Roman" w:cs="Times New Roman"/>
          <w:sz w:val="16"/>
          <w:szCs w:val="16"/>
          <w:lang w:val="ru-RU"/>
        </w:rPr>
      </w:pPr>
    </w:p>
    <w:p w14:paraId="14BE3450" w14:textId="77777777" w:rsidR="00140546" w:rsidRDefault="00140546" w:rsidP="00EE5400">
      <w:pPr>
        <w:ind w:right="117"/>
        <w:jc w:val="both"/>
        <w:rPr>
          <w:rFonts w:ascii="Times New Roman" w:eastAsia="Times New Roman" w:hAnsi="Times New Roman" w:cs="Times New Roman"/>
          <w:sz w:val="16"/>
          <w:szCs w:val="16"/>
          <w:lang w:val="ru-RU"/>
        </w:rPr>
      </w:pPr>
    </w:p>
    <w:p w14:paraId="20899192" w14:textId="77777777" w:rsidR="00140546" w:rsidRDefault="00140546" w:rsidP="00EE5400">
      <w:pPr>
        <w:ind w:right="117"/>
        <w:jc w:val="both"/>
        <w:rPr>
          <w:rFonts w:ascii="Times New Roman" w:eastAsia="Times New Roman" w:hAnsi="Times New Roman" w:cs="Times New Roman"/>
          <w:sz w:val="16"/>
          <w:szCs w:val="16"/>
          <w:lang w:val="ru-RU"/>
        </w:rPr>
      </w:pPr>
    </w:p>
    <w:p w14:paraId="688F1EE2" w14:textId="77777777" w:rsidR="00140546" w:rsidRDefault="00140546" w:rsidP="00EE5400">
      <w:pPr>
        <w:ind w:right="117"/>
        <w:jc w:val="both"/>
        <w:rPr>
          <w:rFonts w:ascii="Times New Roman" w:eastAsia="Times New Roman" w:hAnsi="Times New Roman" w:cs="Times New Roman"/>
          <w:sz w:val="16"/>
          <w:szCs w:val="16"/>
          <w:lang w:val="ru-RU"/>
        </w:rPr>
      </w:pPr>
    </w:p>
    <w:p w14:paraId="11CEAA93" w14:textId="77777777" w:rsidR="00140546" w:rsidRDefault="00140546" w:rsidP="00EE5400">
      <w:pPr>
        <w:ind w:right="117"/>
        <w:jc w:val="both"/>
        <w:rPr>
          <w:rFonts w:ascii="Times New Roman" w:eastAsia="Times New Roman" w:hAnsi="Times New Roman" w:cs="Times New Roman"/>
          <w:sz w:val="16"/>
          <w:szCs w:val="16"/>
          <w:lang w:val="ru-RU"/>
        </w:rPr>
      </w:pPr>
    </w:p>
    <w:p w14:paraId="4BC60105" w14:textId="55A0B864" w:rsidR="00092F5B" w:rsidRDefault="00EC397B" w:rsidP="00EE5400">
      <w:pPr>
        <w:ind w:right="117"/>
        <w:jc w:val="both"/>
        <w:rPr>
          <w:rFonts w:ascii="Times New Roman" w:eastAsia="Times New Roman" w:hAnsi="Times New Roman" w:cs="Times New Roman"/>
          <w:sz w:val="16"/>
          <w:szCs w:val="16"/>
          <w:lang w:val="ru-RU"/>
        </w:rPr>
      </w:pPr>
      <w:r w:rsidRPr="00D4289E">
        <w:rPr>
          <w:rFonts w:ascii="Times New Roman" w:eastAsia="Times New Roman" w:hAnsi="Times New Roman" w:cs="Times New Roman"/>
          <w:sz w:val="16"/>
          <w:szCs w:val="16"/>
          <w:lang w:val="ru-RU"/>
        </w:rPr>
        <w:t>Ярошинская Е</w:t>
      </w:r>
      <w:r w:rsidR="00140546">
        <w:rPr>
          <w:rFonts w:ascii="Times New Roman" w:eastAsia="Times New Roman" w:hAnsi="Times New Roman" w:cs="Times New Roman"/>
          <w:sz w:val="16"/>
          <w:szCs w:val="16"/>
          <w:lang w:val="ru-RU"/>
        </w:rPr>
        <w:t>лена Андреевна</w:t>
      </w:r>
    </w:p>
    <w:p w14:paraId="7F18B4EC" w14:textId="73842CE8" w:rsidR="00140546" w:rsidRPr="00D4289E" w:rsidRDefault="00140546" w:rsidP="00EE5400">
      <w:pPr>
        <w:ind w:right="117"/>
        <w:jc w:val="both"/>
        <w:rPr>
          <w:rFonts w:ascii="Times New Roman" w:eastAsia="Times New Roman" w:hAnsi="Times New Roman" w:cs="Times New Roman"/>
          <w:sz w:val="24"/>
          <w:szCs w:val="24"/>
          <w:lang w:val="ru-RU"/>
        </w:rPr>
      </w:pPr>
      <w:r>
        <w:rPr>
          <w:rFonts w:ascii="Times New Roman" w:eastAsia="Times New Roman" w:hAnsi="Times New Roman" w:cs="Times New Roman"/>
          <w:sz w:val="16"/>
          <w:szCs w:val="16"/>
          <w:lang w:val="ru-RU"/>
        </w:rPr>
        <w:t>+79787623597</w:t>
      </w:r>
    </w:p>
    <w:p w14:paraId="77E337AC" w14:textId="77777777" w:rsidR="00CF3F52" w:rsidRPr="00D4289E" w:rsidRDefault="00CF3F52" w:rsidP="00092F5B">
      <w:pPr>
        <w:spacing w:after="160" w:line="259" w:lineRule="auto"/>
        <w:ind w:right="117"/>
        <w:jc w:val="right"/>
        <w:rPr>
          <w:rFonts w:ascii="Times New Roman" w:eastAsia="Times New Roman" w:hAnsi="Times New Roman" w:cs="Times New Roman"/>
          <w:sz w:val="24"/>
          <w:szCs w:val="24"/>
          <w:lang w:val="ru-RU"/>
        </w:rPr>
        <w:sectPr w:rsidR="00CF3F52" w:rsidRPr="00D4289E" w:rsidSect="00403845">
          <w:headerReference w:type="default" r:id="rId11"/>
          <w:pgSz w:w="11905" w:h="16837"/>
          <w:pgMar w:top="1134" w:right="567" w:bottom="1134" w:left="1134" w:header="0" w:footer="6" w:gutter="0"/>
          <w:pgNumType w:start="1"/>
          <w:cols w:space="720"/>
          <w:docGrid w:linePitch="360"/>
        </w:sectPr>
      </w:pPr>
    </w:p>
    <w:p w14:paraId="334031DF" w14:textId="0C5592DC" w:rsidR="006923AA" w:rsidRPr="00D4289E" w:rsidRDefault="00092F5B" w:rsidP="006923AA">
      <w:pPr>
        <w:ind w:left="11482" w:right="119"/>
        <w:jc w:val="both"/>
        <w:rPr>
          <w:rFonts w:ascii="Times New Roman" w:eastAsia="Times New Roman" w:hAnsi="Times New Roman" w:cs="Times New Roman"/>
          <w:sz w:val="24"/>
          <w:szCs w:val="24"/>
          <w:lang w:val="ru-RU"/>
        </w:rPr>
      </w:pPr>
      <w:r w:rsidRPr="00D4289E">
        <w:rPr>
          <w:rFonts w:ascii="Times New Roman" w:eastAsia="Times New Roman" w:hAnsi="Times New Roman" w:cs="Times New Roman"/>
          <w:sz w:val="24"/>
          <w:szCs w:val="24"/>
          <w:lang w:val="ru-RU"/>
        </w:rPr>
        <w:lastRenderedPageBreak/>
        <w:t xml:space="preserve">Приложение </w:t>
      </w:r>
      <w:r w:rsidR="00B71B2E" w:rsidRPr="00D4289E">
        <w:rPr>
          <w:rFonts w:ascii="Times New Roman" w:eastAsia="Times New Roman" w:hAnsi="Times New Roman" w:cs="Times New Roman"/>
          <w:sz w:val="24"/>
          <w:szCs w:val="24"/>
          <w:lang w:val="ru-RU"/>
        </w:rPr>
        <w:t>1</w:t>
      </w:r>
      <w:r w:rsidRPr="00D4289E">
        <w:rPr>
          <w:rFonts w:ascii="Times New Roman" w:eastAsia="Times New Roman" w:hAnsi="Times New Roman" w:cs="Times New Roman"/>
          <w:sz w:val="24"/>
          <w:szCs w:val="24"/>
          <w:lang w:val="ru-RU"/>
        </w:rPr>
        <w:t xml:space="preserve"> </w:t>
      </w:r>
    </w:p>
    <w:p w14:paraId="24A8BE5C" w14:textId="398E5CCD" w:rsidR="00180123" w:rsidRPr="00D4289E" w:rsidRDefault="006923AA" w:rsidP="006923AA">
      <w:pPr>
        <w:ind w:left="11482" w:right="119"/>
        <w:jc w:val="both"/>
        <w:rPr>
          <w:rFonts w:ascii="Times New Roman" w:eastAsia="Times New Roman" w:hAnsi="Times New Roman" w:cs="Times New Roman"/>
          <w:sz w:val="24"/>
          <w:szCs w:val="24"/>
          <w:lang w:val="ru-RU"/>
        </w:rPr>
      </w:pPr>
      <w:r w:rsidRPr="00D4289E">
        <w:rPr>
          <w:rFonts w:ascii="Times New Roman" w:eastAsia="Times New Roman" w:hAnsi="Times New Roman" w:cs="Times New Roman"/>
          <w:sz w:val="24"/>
          <w:szCs w:val="24"/>
          <w:lang w:val="ru-RU"/>
        </w:rPr>
        <w:t xml:space="preserve">к приказу УО от </w:t>
      </w:r>
      <w:r w:rsidR="00A16695" w:rsidRPr="00D4289E">
        <w:rPr>
          <w:rFonts w:ascii="Times New Roman" w:eastAsia="Times New Roman" w:hAnsi="Times New Roman" w:cs="Times New Roman"/>
          <w:sz w:val="24"/>
          <w:szCs w:val="24"/>
          <w:lang w:val="ru-RU"/>
        </w:rPr>
        <w:t>2</w:t>
      </w:r>
      <w:r w:rsidR="007B5E06">
        <w:rPr>
          <w:rFonts w:ascii="Times New Roman" w:eastAsia="Times New Roman" w:hAnsi="Times New Roman" w:cs="Times New Roman"/>
          <w:sz w:val="24"/>
          <w:szCs w:val="24"/>
          <w:lang w:val="ru-RU"/>
        </w:rPr>
        <w:t>7</w:t>
      </w:r>
      <w:r w:rsidR="00A16695" w:rsidRPr="00D4289E">
        <w:rPr>
          <w:rFonts w:ascii="Times New Roman" w:eastAsia="Times New Roman" w:hAnsi="Times New Roman" w:cs="Times New Roman"/>
          <w:sz w:val="24"/>
          <w:szCs w:val="24"/>
          <w:lang w:val="ru-RU"/>
        </w:rPr>
        <w:t>.08.202</w:t>
      </w:r>
      <w:r w:rsidR="007B5E06">
        <w:rPr>
          <w:rFonts w:ascii="Times New Roman" w:eastAsia="Times New Roman" w:hAnsi="Times New Roman" w:cs="Times New Roman"/>
          <w:sz w:val="24"/>
          <w:szCs w:val="24"/>
          <w:lang w:val="ru-RU"/>
        </w:rPr>
        <w:t>5</w:t>
      </w:r>
      <w:r w:rsidR="00A16695" w:rsidRPr="00D4289E">
        <w:rPr>
          <w:rFonts w:ascii="Times New Roman" w:eastAsia="Times New Roman" w:hAnsi="Times New Roman" w:cs="Times New Roman"/>
          <w:sz w:val="24"/>
          <w:szCs w:val="24"/>
          <w:lang w:val="ru-RU"/>
        </w:rPr>
        <w:t xml:space="preserve"> №</w:t>
      </w:r>
      <w:r w:rsidR="007B5E06">
        <w:rPr>
          <w:rFonts w:ascii="Times New Roman" w:eastAsia="Times New Roman" w:hAnsi="Times New Roman" w:cs="Times New Roman"/>
          <w:sz w:val="24"/>
          <w:szCs w:val="24"/>
          <w:lang w:val="ru-RU"/>
        </w:rPr>
        <w:t>801</w:t>
      </w:r>
    </w:p>
    <w:p w14:paraId="16087414" w14:textId="5D59F217" w:rsidR="000F0554" w:rsidRPr="00D4289E" w:rsidRDefault="000F0554" w:rsidP="006923AA">
      <w:pPr>
        <w:jc w:val="center"/>
        <w:rPr>
          <w:rFonts w:ascii="Times New Roman" w:eastAsia="Times New Roman" w:hAnsi="Times New Roman" w:cs="Times New Roman"/>
          <w:sz w:val="24"/>
          <w:szCs w:val="24"/>
          <w:lang w:val="ru-RU"/>
        </w:rPr>
      </w:pPr>
      <w:r w:rsidRPr="00D4289E">
        <w:rPr>
          <w:rFonts w:ascii="Times New Roman" w:eastAsia="Times New Roman" w:hAnsi="Times New Roman" w:cs="Times New Roman"/>
          <w:sz w:val="24"/>
          <w:szCs w:val="24"/>
          <w:lang w:val="ru-RU"/>
        </w:rPr>
        <w:t>Список руководителей</w:t>
      </w:r>
    </w:p>
    <w:p w14:paraId="74F36296" w14:textId="3A85E3E8" w:rsidR="00092F5B" w:rsidRPr="00D4289E" w:rsidRDefault="00A16695" w:rsidP="006923AA">
      <w:pPr>
        <w:jc w:val="center"/>
        <w:rPr>
          <w:rFonts w:ascii="Times New Roman" w:eastAsia="Times New Roman" w:hAnsi="Times New Roman" w:cs="Times New Roman"/>
          <w:sz w:val="24"/>
          <w:szCs w:val="24"/>
          <w:lang w:val="ru-RU"/>
        </w:rPr>
      </w:pPr>
      <w:r w:rsidRPr="00D4289E">
        <w:rPr>
          <w:rFonts w:ascii="Times New Roman" w:eastAsia="Times New Roman" w:hAnsi="Times New Roman" w:cs="Times New Roman"/>
          <w:sz w:val="24"/>
          <w:szCs w:val="24"/>
          <w:lang w:val="ru-RU"/>
        </w:rPr>
        <w:t>Центров образования</w:t>
      </w:r>
      <w:r w:rsidR="00B267F8">
        <w:rPr>
          <w:rFonts w:ascii="Times New Roman" w:eastAsia="Times New Roman" w:hAnsi="Times New Roman" w:cs="Times New Roman"/>
          <w:sz w:val="24"/>
          <w:szCs w:val="24"/>
          <w:lang w:val="ru-RU"/>
        </w:rPr>
        <w:t xml:space="preserve"> «Точка роста»</w:t>
      </w:r>
      <w:r w:rsidR="00092F5B" w:rsidRPr="00D4289E">
        <w:rPr>
          <w:rFonts w:ascii="Times New Roman" w:eastAsia="Times New Roman" w:hAnsi="Times New Roman" w:cs="Times New Roman"/>
          <w:sz w:val="24"/>
          <w:szCs w:val="24"/>
          <w:lang w:val="ru-RU"/>
        </w:rPr>
        <w:t xml:space="preserve"> </w:t>
      </w:r>
      <w:r w:rsidR="00CF3F52" w:rsidRPr="00D4289E">
        <w:rPr>
          <w:rFonts w:ascii="Times New Roman" w:eastAsia="Times New Roman" w:hAnsi="Times New Roman" w:cs="Times New Roman"/>
          <w:sz w:val="24"/>
          <w:szCs w:val="24"/>
          <w:lang w:val="ru-RU"/>
        </w:rPr>
        <w:t xml:space="preserve">в Симферопольском районе </w:t>
      </w:r>
      <w:r w:rsidR="00092F5B" w:rsidRPr="00D4289E">
        <w:rPr>
          <w:rFonts w:ascii="Times New Roman" w:eastAsia="Times New Roman" w:hAnsi="Times New Roman" w:cs="Times New Roman"/>
          <w:sz w:val="24"/>
          <w:szCs w:val="24"/>
          <w:lang w:val="ru-RU"/>
        </w:rPr>
        <w:t>в 202</w:t>
      </w:r>
      <w:r w:rsidR="00B267F8">
        <w:rPr>
          <w:rFonts w:ascii="Times New Roman" w:eastAsia="Times New Roman" w:hAnsi="Times New Roman" w:cs="Times New Roman"/>
          <w:sz w:val="24"/>
          <w:szCs w:val="24"/>
          <w:lang w:val="ru-RU"/>
        </w:rPr>
        <w:t>5</w:t>
      </w:r>
      <w:r w:rsidR="00092F5B" w:rsidRPr="00D4289E">
        <w:rPr>
          <w:rFonts w:ascii="Times New Roman" w:eastAsia="Times New Roman" w:hAnsi="Times New Roman" w:cs="Times New Roman"/>
          <w:sz w:val="24"/>
          <w:szCs w:val="24"/>
          <w:lang w:val="ru-RU"/>
        </w:rPr>
        <w:t>/202</w:t>
      </w:r>
      <w:r w:rsidR="00B267F8">
        <w:rPr>
          <w:rFonts w:ascii="Times New Roman" w:eastAsia="Times New Roman" w:hAnsi="Times New Roman" w:cs="Times New Roman"/>
          <w:sz w:val="24"/>
          <w:szCs w:val="24"/>
          <w:lang w:val="ru-RU"/>
        </w:rPr>
        <w:t>6</w:t>
      </w:r>
      <w:r w:rsidR="00092F5B" w:rsidRPr="00D4289E">
        <w:rPr>
          <w:rFonts w:ascii="Times New Roman" w:eastAsia="Times New Roman" w:hAnsi="Times New Roman" w:cs="Times New Roman"/>
          <w:sz w:val="24"/>
          <w:szCs w:val="24"/>
          <w:lang w:val="ru-RU"/>
        </w:rPr>
        <w:t xml:space="preserve"> уч. году</w:t>
      </w:r>
    </w:p>
    <w:p w14:paraId="1B48F51E" w14:textId="77777777" w:rsidR="006923AA" w:rsidRPr="00D4289E" w:rsidRDefault="006923AA" w:rsidP="006923AA">
      <w:pPr>
        <w:jc w:val="center"/>
        <w:rPr>
          <w:rFonts w:ascii="Times New Roman" w:eastAsia="Times New Roman" w:hAnsi="Times New Roman" w:cs="Times New Roman"/>
          <w:sz w:val="24"/>
          <w:szCs w:val="24"/>
          <w:lang w:val="ru-RU"/>
        </w:rPr>
      </w:pPr>
    </w:p>
    <w:tbl>
      <w:tblPr>
        <w:tblStyle w:val="afc"/>
        <w:tblW w:w="5000" w:type="pct"/>
        <w:tblLayout w:type="fixed"/>
        <w:tblLook w:val="04A0" w:firstRow="1" w:lastRow="0" w:firstColumn="1" w:lastColumn="0" w:noHBand="0" w:noVBand="1"/>
      </w:tblPr>
      <w:tblGrid>
        <w:gridCol w:w="848"/>
        <w:gridCol w:w="2409"/>
        <w:gridCol w:w="1982"/>
        <w:gridCol w:w="1703"/>
        <w:gridCol w:w="1985"/>
        <w:gridCol w:w="1134"/>
        <w:gridCol w:w="1277"/>
        <w:gridCol w:w="1558"/>
        <w:gridCol w:w="2230"/>
      </w:tblGrid>
      <w:tr w:rsidR="00D4289E" w:rsidRPr="00D4289E" w14:paraId="51727C6B" w14:textId="58E4C7C4" w:rsidTr="00D4289E">
        <w:trPr>
          <w:tblHeader/>
        </w:trPr>
        <w:tc>
          <w:tcPr>
            <w:tcW w:w="280" w:type="pct"/>
            <w:shd w:val="clear" w:color="auto" w:fill="F2F2F2" w:themeFill="background1" w:themeFillShade="F2"/>
            <w:vAlign w:val="center"/>
          </w:tcPr>
          <w:p w14:paraId="4F3C5126" w14:textId="56340EFF" w:rsidR="00574A2C" w:rsidRPr="00D4289E" w:rsidRDefault="00574A2C" w:rsidP="006923AA">
            <w:pPr>
              <w:jc w:val="center"/>
              <w:rPr>
                <w:rFonts w:ascii="Times New Roman" w:eastAsia="Times New Roman" w:hAnsi="Times New Roman" w:cs="Times New Roman"/>
                <w:lang w:val="ru-RU"/>
              </w:rPr>
            </w:pPr>
            <w:r w:rsidRPr="00D4289E">
              <w:rPr>
                <w:rFonts w:ascii="Times New Roman" w:eastAsia="Times New Roman" w:hAnsi="Times New Roman" w:cs="Times New Roman"/>
                <w:lang w:val="ru-RU"/>
              </w:rPr>
              <w:t xml:space="preserve">Год </w:t>
            </w:r>
            <w:proofErr w:type="spellStart"/>
            <w:r w:rsidRPr="00D4289E">
              <w:rPr>
                <w:rFonts w:ascii="Times New Roman" w:eastAsia="Times New Roman" w:hAnsi="Times New Roman" w:cs="Times New Roman"/>
                <w:lang w:val="ru-RU"/>
              </w:rPr>
              <w:t>откры-тия</w:t>
            </w:r>
            <w:proofErr w:type="spellEnd"/>
          </w:p>
        </w:tc>
        <w:tc>
          <w:tcPr>
            <w:tcW w:w="796" w:type="pct"/>
            <w:shd w:val="clear" w:color="auto" w:fill="F2F2F2" w:themeFill="background1" w:themeFillShade="F2"/>
            <w:vAlign w:val="center"/>
          </w:tcPr>
          <w:p w14:paraId="678357AD" w14:textId="77777777" w:rsidR="00574A2C" w:rsidRPr="00D4289E" w:rsidRDefault="00574A2C" w:rsidP="006923AA">
            <w:pPr>
              <w:jc w:val="center"/>
              <w:rPr>
                <w:rFonts w:ascii="Times New Roman" w:eastAsia="Times New Roman" w:hAnsi="Times New Roman" w:cs="Times New Roman"/>
                <w:lang w:val="ru-RU"/>
              </w:rPr>
            </w:pPr>
            <w:r w:rsidRPr="00D4289E">
              <w:rPr>
                <w:rFonts w:ascii="Times New Roman" w:eastAsia="Times New Roman" w:hAnsi="Times New Roman" w:cs="Times New Roman"/>
                <w:lang w:val="ru-RU"/>
              </w:rPr>
              <w:t>Профиль/</w:t>
            </w:r>
          </w:p>
          <w:p w14:paraId="5801F7D1" w14:textId="485C4B86" w:rsidR="00574A2C" w:rsidRPr="00D4289E" w:rsidRDefault="00574A2C" w:rsidP="006923AA">
            <w:pPr>
              <w:jc w:val="center"/>
              <w:rPr>
                <w:rFonts w:ascii="Times New Roman" w:eastAsia="Times New Roman" w:hAnsi="Times New Roman" w:cs="Times New Roman"/>
                <w:lang w:val="ru-RU"/>
              </w:rPr>
            </w:pPr>
            <w:r w:rsidRPr="00D4289E">
              <w:rPr>
                <w:rFonts w:ascii="Times New Roman" w:eastAsia="Times New Roman" w:hAnsi="Times New Roman" w:cs="Times New Roman"/>
                <w:lang w:val="ru-RU"/>
              </w:rPr>
              <w:t>Направленность</w:t>
            </w:r>
          </w:p>
        </w:tc>
        <w:tc>
          <w:tcPr>
            <w:tcW w:w="655" w:type="pct"/>
            <w:shd w:val="clear" w:color="auto" w:fill="F2F2F2" w:themeFill="background1" w:themeFillShade="F2"/>
            <w:vAlign w:val="center"/>
          </w:tcPr>
          <w:p w14:paraId="5E8D0509" w14:textId="17CA2E1F" w:rsidR="00574A2C" w:rsidRPr="00D4289E" w:rsidRDefault="00574A2C" w:rsidP="006923AA">
            <w:pPr>
              <w:jc w:val="center"/>
              <w:rPr>
                <w:rFonts w:ascii="Times New Roman" w:eastAsia="Times New Roman" w:hAnsi="Times New Roman" w:cs="Times New Roman"/>
                <w:lang w:val="ru-RU"/>
              </w:rPr>
            </w:pPr>
            <w:r w:rsidRPr="00D4289E">
              <w:rPr>
                <w:rFonts w:ascii="Times New Roman" w:eastAsia="Times New Roman" w:hAnsi="Times New Roman" w:cs="Times New Roman"/>
                <w:lang w:val="ru-RU"/>
              </w:rPr>
              <w:t>МБОУ</w:t>
            </w:r>
          </w:p>
        </w:tc>
        <w:tc>
          <w:tcPr>
            <w:tcW w:w="563" w:type="pct"/>
            <w:shd w:val="clear" w:color="auto" w:fill="F2F2F2" w:themeFill="background1" w:themeFillShade="F2"/>
            <w:vAlign w:val="center"/>
          </w:tcPr>
          <w:p w14:paraId="63070AA0" w14:textId="425817F4" w:rsidR="00574A2C" w:rsidRPr="00D4289E" w:rsidRDefault="00574A2C" w:rsidP="006923AA">
            <w:pPr>
              <w:jc w:val="center"/>
              <w:rPr>
                <w:rFonts w:ascii="Times New Roman" w:eastAsia="Times New Roman" w:hAnsi="Times New Roman" w:cs="Times New Roman"/>
                <w:lang w:val="ru-RU"/>
              </w:rPr>
            </w:pPr>
            <w:r w:rsidRPr="00D4289E">
              <w:rPr>
                <w:rFonts w:ascii="Times New Roman" w:eastAsia="Times New Roman" w:hAnsi="Times New Roman" w:cs="Times New Roman"/>
                <w:lang w:val="ru-RU"/>
              </w:rPr>
              <w:t>Руководитель МБОУ</w:t>
            </w:r>
          </w:p>
        </w:tc>
        <w:tc>
          <w:tcPr>
            <w:tcW w:w="656" w:type="pct"/>
            <w:shd w:val="clear" w:color="auto" w:fill="F2F2F2" w:themeFill="background1" w:themeFillShade="F2"/>
            <w:vAlign w:val="center"/>
          </w:tcPr>
          <w:p w14:paraId="202F8C98" w14:textId="6EC7FB7B" w:rsidR="00574A2C" w:rsidRPr="00D4289E" w:rsidRDefault="00574A2C" w:rsidP="006923AA">
            <w:pPr>
              <w:jc w:val="center"/>
              <w:rPr>
                <w:rFonts w:ascii="Times New Roman" w:eastAsia="Times New Roman" w:hAnsi="Times New Roman" w:cs="Times New Roman"/>
                <w:lang w:val="ru-RU"/>
              </w:rPr>
            </w:pPr>
            <w:r w:rsidRPr="00D4289E">
              <w:rPr>
                <w:rFonts w:ascii="Times New Roman" w:eastAsia="Times New Roman" w:hAnsi="Times New Roman" w:cs="Times New Roman"/>
                <w:lang w:val="ru-RU"/>
              </w:rPr>
              <w:t>Руководитель ОЦ «Точка роста», ответственный за ее функционирование и развитие</w:t>
            </w:r>
          </w:p>
        </w:tc>
        <w:tc>
          <w:tcPr>
            <w:tcW w:w="375" w:type="pct"/>
            <w:shd w:val="clear" w:color="auto" w:fill="F2F2F2" w:themeFill="background1" w:themeFillShade="F2"/>
            <w:vAlign w:val="center"/>
          </w:tcPr>
          <w:p w14:paraId="5B316F58" w14:textId="1DD3BE84" w:rsidR="00574A2C" w:rsidRPr="00D4289E" w:rsidRDefault="00574A2C" w:rsidP="006923AA">
            <w:pPr>
              <w:jc w:val="center"/>
              <w:rPr>
                <w:rFonts w:ascii="Times New Roman" w:eastAsia="Times New Roman" w:hAnsi="Times New Roman" w:cs="Times New Roman"/>
                <w:sz w:val="18"/>
                <w:szCs w:val="18"/>
                <w:lang w:val="ru-RU"/>
              </w:rPr>
            </w:pPr>
            <w:r w:rsidRPr="00D4289E">
              <w:rPr>
                <w:rFonts w:ascii="Times New Roman" w:eastAsia="Times New Roman" w:hAnsi="Times New Roman" w:cs="Times New Roman"/>
                <w:sz w:val="18"/>
                <w:szCs w:val="18"/>
                <w:lang w:val="ru-RU"/>
              </w:rPr>
              <w:t xml:space="preserve">Малокомплектная, в соответствии с приказом МОНМ </w:t>
            </w:r>
            <w:r w:rsidRPr="00D4289E">
              <w:rPr>
                <w:rFonts w:ascii="Times New Roman" w:eastAsia="Times New Roman" w:hAnsi="Times New Roman" w:cs="Times New Roman"/>
                <w:i/>
                <w:sz w:val="18"/>
                <w:szCs w:val="18"/>
                <w:lang w:val="ru-RU"/>
              </w:rPr>
              <w:t>(да/нет)</w:t>
            </w:r>
          </w:p>
        </w:tc>
        <w:tc>
          <w:tcPr>
            <w:tcW w:w="422" w:type="pct"/>
            <w:shd w:val="clear" w:color="auto" w:fill="F2F2F2" w:themeFill="background1" w:themeFillShade="F2"/>
            <w:vAlign w:val="center"/>
          </w:tcPr>
          <w:p w14:paraId="128971CA" w14:textId="581EBC3F" w:rsidR="00574A2C" w:rsidRPr="00D4289E" w:rsidRDefault="00574A2C" w:rsidP="006923AA">
            <w:pPr>
              <w:jc w:val="center"/>
              <w:rPr>
                <w:rFonts w:ascii="Times New Roman" w:eastAsia="Times New Roman" w:hAnsi="Times New Roman" w:cs="Times New Roman"/>
                <w:sz w:val="18"/>
                <w:szCs w:val="18"/>
                <w:lang w:val="ru-RU"/>
              </w:rPr>
            </w:pPr>
            <w:r w:rsidRPr="00D4289E">
              <w:rPr>
                <w:rFonts w:ascii="Times New Roman" w:eastAsia="Times New Roman" w:hAnsi="Times New Roman" w:cs="Times New Roman"/>
                <w:sz w:val="18"/>
                <w:szCs w:val="18"/>
                <w:lang w:val="ru-RU"/>
              </w:rPr>
              <w:t xml:space="preserve">Самостоятельное структурное подразделение на базе МБОУ </w:t>
            </w:r>
            <w:r w:rsidRPr="00D4289E">
              <w:rPr>
                <w:rFonts w:ascii="Times New Roman" w:eastAsia="Times New Roman" w:hAnsi="Times New Roman" w:cs="Times New Roman"/>
                <w:i/>
                <w:sz w:val="18"/>
                <w:szCs w:val="18"/>
                <w:lang w:val="ru-RU"/>
              </w:rPr>
              <w:t>(да/нет)</w:t>
            </w:r>
          </w:p>
        </w:tc>
        <w:tc>
          <w:tcPr>
            <w:tcW w:w="515" w:type="pct"/>
            <w:shd w:val="clear" w:color="auto" w:fill="F2F2F2" w:themeFill="background1" w:themeFillShade="F2"/>
            <w:vAlign w:val="center"/>
          </w:tcPr>
          <w:p w14:paraId="0E9FEDB7" w14:textId="6B949DBA" w:rsidR="00574A2C" w:rsidRPr="00D4289E" w:rsidRDefault="00574A2C" w:rsidP="006923AA">
            <w:pPr>
              <w:jc w:val="center"/>
              <w:rPr>
                <w:rFonts w:ascii="Times New Roman" w:eastAsia="Times New Roman" w:hAnsi="Times New Roman" w:cs="Times New Roman"/>
                <w:lang w:val="ru-RU"/>
              </w:rPr>
            </w:pPr>
            <w:r w:rsidRPr="00D4289E">
              <w:rPr>
                <w:rFonts w:ascii="Times New Roman" w:eastAsia="Times New Roman" w:hAnsi="Times New Roman" w:cs="Times New Roman"/>
                <w:lang w:val="ru-RU"/>
              </w:rPr>
              <w:t xml:space="preserve">Предметы, которые преподаются с </w:t>
            </w:r>
            <w:proofErr w:type="spellStart"/>
            <w:r w:rsidRPr="00D4289E">
              <w:rPr>
                <w:rFonts w:ascii="Times New Roman" w:eastAsia="Times New Roman" w:hAnsi="Times New Roman" w:cs="Times New Roman"/>
                <w:lang w:val="ru-RU"/>
              </w:rPr>
              <w:t>использ</w:t>
            </w:r>
            <w:proofErr w:type="spellEnd"/>
            <w:r w:rsidR="00076D05" w:rsidRPr="00D4289E">
              <w:rPr>
                <w:rFonts w:ascii="Times New Roman" w:eastAsia="Times New Roman" w:hAnsi="Times New Roman" w:cs="Times New Roman"/>
                <w:lang w:val="ru-RU"/>
              </w:rPr>
              <w:t>. ОЦ на 2024/2025 уч. г</w:t>
            </w:r>
          </w:p>
          <w:p w14:paraId="431ECB89" w14:textId="286F31C4" w:rsidR="00574A2C" w:rsidRPr="00D4289E" w:rsidRDefault="00574A2C" w:rsidP="006923AA">
            <w:pPr>
              <w:jc w:val="center"/>
              <w:rPr>
                <w:rFonts w:ascii="Times New Roman" w:eastAsia="Times New Roman" w:hAnsi="Times New Roman" w:cs="Times New Roman"/>
                <w:i/>
                <w:lang w:val="ru-RU"/>
              </w:rPr>
            </w:pPr>
            <w:r w:rsidRPr="00D4289E">
              <w:rPr>
                <w:rFonts w:ascii="Times New Roman" w:eastAsia="Times New Roman" w:hAnsi="Times New Roman" w:cs="Times New Roman"/>
                <w:i/>
                <w:lang w:val="ru-RU"/>
              </w:rPr>
              <w:t>(перечислить)</w:t>
            </w:r>
          </w:p>
        </w:tc>
        <w:tc>
          <w:tcPr>
            <w:tcW w:w="737" w:type="pct"/>
            <w:shd w:val="clear" w:color="auto" w:fill="F2F2F2" w:themeFill="background1" w:themeFillShade="F2"/>
            <w:vAlign w:val="center"/>
          </w:tcPr>
          <w:p w14:paraId="3629ACEC" w14:textId="0D005360" w:rsidR="00574A2C" w:rsidRPr="00D4289E" w:rsidRDefault="00574A2C" w:rsidP="006923AA">
            <w:pPr>
              <w:jc w:val="center"/>
              <w:rPr>
                <w:rFonts w:ascii="Times New Roman" w:eastAsia="Times New Roman" w:hAnsi="Times New Roman" w:cs="Times New Roman"/>
                <w:lang w:val="ru-RU"/>
              </w:rPr>
            </w:pPr>
            <w:r w:rsidRPr="00D4289E">
              <w:rPr>
                <w:rFonts w:ascii="Times New Roman" w:eastAsia="Times New Roman" w:hAnsi="Times New Roman" w:cs="Times New Roman"/>
                <w:lang w:val="ru-RU"/>
              </w:rPr>
              <w:t>Реализуются программы ДО на 2024/2025 уч. год</w:t>
            </w:r>
          </w:p>
          <w:p w14:paraId="2347FA48" w14:textId="77DB9E4A" w:rsidR="00574A2C" w:rsidRPr="00D4289E" w:rsidRDefault="00574A2C" w:rsidP="006923AA">
            <w:pPr>
              <w:jc w:val="center"/>
              <w:rPr>
                <w:rFonts w:ascii="Times New Roman" w:eastAsia="Times New Roman" w:hAnsi="Times New Roman" w:cs="Times New Roman"/>
                <w:i/>
                <w:lang w:val="ru-RU"/>
              </w:rPr>
            </w:pPr>
            <w:r w:rsidRPr="00D4289E">
              <w:rPr>
                <w:rFonts w:ascii="Times New Roman" w:eastAsia="Times New Roman" w:hAnsi="Times New Roman" w:cs="Times New Roman"/>
                <w:i/>
                <w:lang w:val="ru-RU"/>
              </w:rPr>
              <w:t>(перечислить)</w:t>
            </w:r>
          </w:p>
        </w:tc>
      </w:tr>
      <w:tr w:rsidR="00D4289E" w:rsidRPr="00D4289E" w14:paraId="42A24C63" w14:textId="6C298BDA" w:rsidTr="00D4289E">
        <w:tc>
          <w:tcPr>
            <w:tcW w:w="280" w:type="pct"/>
          </w:tcPr>
          <w:p w14:paraId="65647F6C" w14:textId="34C780DC" w:rsidR="00514B79" w:rsidRPr="00074418" w:rsidRDefault="00514B79" w:rsidP="00447EB4">
            <w:pPr>
              <w:rPr>
                <w:rFonts w:ascii="Times New Roman" w:hAnsi="Times New Roman" w:cs="Times New Roman"/>
              </w:rPr>
            </w:pPr>
            <w:r w:rsidRPr="00074418">
              <w:rPr>
                <w:rFonts w:ascii="Times New Roman" w:hAnsi="Times New Roman" w:cs="Times New Roman"/>
              </w:rPr>
              <w:t>2020</w:t>
            </w:r>
          </w:p>
        </w:tc>
        <w:tc>
          <w:tcPr>
            <w:tcW w:w="796" w:type="pct"/>
          </w:tcPr>
          <w:p w14:paraId="5B793969" w14:textId="3D9BCA7D" w:rsidR="00514B79" w:rsidRPr="00074418" w:rsidRDefault="00514B79" w:rsidP="00447EB4">
            <w:pPr>
              <w:rPr>
                <w:rFonts w:ascii="Times New Roman" w:hAnsi="Times New Roman" w:cs="Times New Roman"/>
              </w:rPr>
            </w:pPr>
            <w:proofErr w:type="spellStart"/>
            <w:r w:rsidRPr="00074418">
              <w:rPr>
                <w:rFonts w:ascii="Times New Roman" w:hAnsi="Times New Roman" w:cs="Times New Roman"/>
              </w:rPr>
              <w:t>Цифровой</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гуманитарный</w:t>
            </w:r>
            <w:proofErr w:type="spellEnd"/>
          </w:p>
        </w:tc>
        <w:tc>
          <w:tcPr>
            <w:tcW w:w="655" w:type="pct"/>
          </w:tcPr>
          <w:p w14:paraId="549C4F8E" w14:textId="6B594595" w:rsidR="00514B79" w:rsidRPr="00074418" w:rsidRDefault="00514B79" w:rsidP="00447EB4">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Гвардейская</w:t>
            </w:r>
            <w:proofErr w:type="spellEnd"/>
            <w:r w:rsidRPr="00074418">
              <w:rPr>
                <w:rFonts w:ascii="Times New Roman" w:hAnsi="Times New Roman" w:cs="Times New Roman"/>
              </w:rPr>
              <w:t xml:space="preserve"> школа-гимназия №2»</w:t>
            </w:r>
          </w:p>
        </w:tc>
        <w:tc>
          <w:tcPr>
            <w:tcW w:w="563" w:type="pct"/>
          </w:tcPr>
          <w:p w14:paraId="0BA4CF55" w14:textId="0AC39569" w:rsidR="00514B79" w:rsidRPr="00074418" w:rsidRDefault="00514B79" w:rsidP="00447EB4">
            <w:pPr>
              <w:rPr>
                <w:rFonts w:ascii="Times New Roman" w:hAnsi="Times New Roman" w:cs="Times New Roman"/>
              </w:rPr>
            </w:pPr>
            <w:r w:rsidRPr="00074418">
              <w:rPr>
                <w:rFonts w:ascii="Times New Roman" w:hAnsi="Times New Roman" w:cs="Times New Roman"/>
              </w:rPr>
              <w:t xml:space="preserve">Богданова </w:t>
            </w:r>
            <w:proofErr w:type="spellStart"/>
            <w:r w:rsidRPr="00074418">
              <w:rPr>
                <w:rFonts w:ascii="Times New Roman" w:hAnsi="Times New Roman" w:cs="Times New Roman"/>
              </w:rPr>
              <w:t>Елена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Владимировна</w:t>
            </w:r>
            <w:proofErr w:type="spellEnd"/>
          </w:p>
        </w:tc>
        <w:tc>
          <w:tcPr>
            <w:tcW w:w="656" w:type="pct"/>
          </w:tcPr>
          <w:p w14:paraId="4CB2B410" w14:textId="0C4788D5" w:rsidR="00514B79" w:rsidRPr="00074418" w:rsidRDefault="00514B79" w:rsidP="00447EB4">
            <w:pPr>
              <w:rPr>
                <w:rFonts w:ascii="Times New Roman" w:hAnsi="Times New Roman" w:cs="Times New Roman"/>
              </w:rPr>
            </w:pPr>
            <w:proofErr w:type="spellStart"/>
            <w:r w:rsidRPr="00074418">
              <w:rPr>
                <w:rFonts w:ascii="Times New Roman" w:hAnsi="Times New Roman" w:cs="Times New Roman"/>
              </w:rPr>
              <w:t>Харатин</w:t>
            </w:r>
            <w:proofErr w:type="spellEnd"/>
            <w:r w:rsidRPr="00074418">
              <w:rPr>
                <w:rFonts w:ascii="Times New Roman" w:hAnsi="Times New Roman" w:cs="Times New Roman"/>
              </w:rPr>
              <w:t xml:space="preserve"> Ольга </w:t>
            </w:r>
            <w:proofErr w:type="spellStart"/>
            <w:r w:rsidRPr="00074418">
              <w:rPr>
                <w:rFonts w:ascii="Times New Roman" w:hAnsi="Times New Roman" w:cs="Times New Roman"/>
              </w:rPr>
              <w:t>Борисовна</w:t>
            </w:r>
            <w:proofErr w:type="spellEnd"/>
          </w:p>
        </w:tc>
        <w:tc>
          <w:tcPr>
            <w:tcW w:w="375" w:type="pct"/>
          </w:tcPr>
          <w:p w14:paraId="7EB2AEE3" w14:textId="2F5902E3" w:rsidR="00514B79" w:rsidRPr="00074418" w:rsidRDefault="00514B79" w:rsidP="00447EB4">
            <w:pPr>
              <w:rPr>
                <w:rFonts w:ascii="Times New Roman" w:hAnsi="Times New Roman" w:cs="Times New Roman"/>
              </w:rPr>
            </w:pPr>
            <w:r w:rsidRPr="00074418">
              <w:rPr>
                <w:rFonts w:ascii="Times New Roman" w:hAnsi="Times New Roman" w:cs="Times New Roman"/>
              </w:rPr>
              <w:t>нет</w:t>
            </w:r>
          </w:p>
        </w:tc>
        <w:tc>
          <w:tcPr>
            <w:tcW w:w="422" w:type="pct"/>
          </w:tcPr>
          <w:p w14:paraId="27EC3BF1" w14:textId="04D07817" w:rsidR="00514B79" w:rsidRPr="00074418" w:rsidRDefault="00514B79" w:rsidP="00447EB4">
            <w:pPr>
              <w:rPr>
                <w:rFonts w:ascii="Times New Roman" w:hAnsi="Times New Roman" w:cs="Times New Roman"/>
              </w:rPr>
            </w:pPr>
            <w:r w:rsidRPr="00074418">
              <w:rPr>
                <w:rFonts w:ascii="Times New Roman" w:hAnsi="Times New Roman" w:cs="Times New Roman"/>
              </w:rPr>
              <w:t>да</w:t>
            </w:r>
          </w:p>
        </w:tc>
        <w:tc>
          <w:tcPr>
            <w:tcW w:w="515" w:type="pct"/>
          </w:tcPr>
          <w:p w14:paraId="4E8BB448" w14:textId="63982292" w:rsidR="00514B79" w:rsidRPr="00074418" w:rsidRDefault="00447EB4" w:rsidP="00447EB4">
            <w:pPr>
              <w:rPr>
                <w:rFonts w:ascii="Times New Roman" w:hAnsi="Times New Roman" w:cs="Times New Roman"/>
              </w:rPr>
            </w:pPr>
            <w:proofErr w:type="spellStart"/>
            <w:r w:rsidRPr="00074418">
              <w:rPr>
                <w:rFonts w:ascii="Times New Roman" w:hAnsi="Times New Roman" w:cs="Times New Roman"/>
              </w:rPr>
              <w:t>Технология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информатика</w:t>
            </w:r>
            <w:proofErr w:type="spellEnd"/>
            <w:r w:rsidRPr="00074418">
              <w:rPr>
                <w:rFonts w:ascii="Times New Roman" w:hAnsi="Times New Roman" w:cs="Times New Roman"/>
              </w:rPr>
              <w:t>, ОБЗР</w:t>
            </w:r>
          </w:p>
        </w:tc>
        <w:tc>
          <w:tcPr>
            <w:tcW w:w="737" w:type="pct"/>
          </w:tcPr>
          <w:p w14:paraId="0BF9DB22" w14:textId="0B07824F"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Белая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ладья</w:t>
            </w:r>
            <w:proofErr w:type="spellEnd"/>
            <w:r w:rsidRPr="00074418">
              <w:rPr>
                <w:rFonts w:ascii="Times New Roman" w:hAnsi="Times New Roman" w:cs="Times New Roman"/>
              </w:rPr>
              <w:t>»</w:t>
            </w:r>
          </w:p>
          <w:p w14:paraId="0B586DF0"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«Вокал»</w:t>
            </w:r>
          </w:p>
          <w:p w14:paraId="5A7E47B5"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Школьный</w:t>
            </w:r>
            <w:proofErr w:type="spellEnd"/>
            <w:r w:rsidRPr="00074418">
              <w:rPr>
                <w:rFonts w:ascii="Times New Roman" w:hAnsi="Times New Roman" w:cs="Times New Roman"/>
              </w:rPr>
              <w:t xml:space="preserve"> хор»</w:t>
            </w:r>
          </w:p>
          <w:p w14:paraId="3991DB72"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Кадетский</w:t>
            </w:r>
            <w:proofErr w:type="spellEnd"/>
            <w:r w:rsidRPr="00074418">
              <w:rPr>
                <w:rFonts w:ascii="Times New Roman" w:hAnsi="Times New Roman" w:cs="Times New Roman"/>
              </w:rPr>
              <w:t xml:space="preserve"> вальс»</w:t>
            </w:r>
          </w:p>
          <w:p w14:paraId="2B9C8573"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Современный</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танец</w:t>
            </w:r>
            <w:proofErr w:type="spellEnd"/>
            <w:r w:rsidRPr="00074418">
              <w:rPr>
                <w:rFonts w:ascii="Times New Roman" w:hAnsi="Times New Roman" w:cs="Times New Roman"/>
              </w:rPr>
              <w:t>»</w:t>
            </w:r>
          </w:p>
          <w:p w14:paraId="2EB848DF"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Информационная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безопасность</w:t>
            </w:r>
            <w:proofErr w:type="spellEnd"/>
            <w:r w:rsidRPr="00074418">
              <w:rPr>
                <w:rFonts w:ascii="Times New Roman" w:hAnsi="Times New Roman" w:cs="Times New Roman"/>
              </w:rPr>
              <w:t>»</w:t>
            </w:r>
          </w:p>
          <w:p w14:paraId="6ED06069"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Музейное</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дело</w:t>
            </w:r>
            <w:proofErr w:type="spellEnd"/>
            <w:r w:rsidRPr="00074418">
              <w:rPr>
                <w:rFonts w:ascii="Times New Roman" w:hAnsi="Times New Roman" w:cs="Times New Roman"/>
              </w:rPr>
              <w:t xml:space="preserve">» </w:t>
            </w:r>
          </w:p>
          <w:p w14:paraId="4B0F8E56"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Медиа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вокруг</w:t>
            </w:r>
            <w:proofErr w:type="spellEnd"/>
            <w:r w:rsidRPr="00074418">
              <w:rPr>
                <w:rFonts w:ascii="Times New Roman" w:hAnsi="Times New Roman" w:cs="Times New Roman"/>
              </w:rPr>
              <w:t xml:space="preserve"> нас»</w:t>
            </w:r>
          </w:p>
          <w:p w14:paraId="2ED44C30"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Здоровый</w:t>
            </w:r>
            <w:proofErr w:type="spellEnd"/>
            <w:r w:rsidRPr="00074418">
              <w:rPr>
                <w:rFonts w:ascii="Times New Roman" w:hAnsi="Times New Roman" w:cs="Times New Roman"/>
              </w:rPr>
              <w:t xml:space="preserve"> образ </w:t>
            </w:r>
            <w:proofErr w:type="spellStart"/>
            <w:r w:rsidRPr="00074418">
              <w:rPr>
                <w:rFonts w:ascii="Times New Roman" w:hAnsi="Times New Roman" w:cs="Times New Roman"/>
              </w:rPr>
              <w:t>жизни</w:t>
            </w:r>
            <w:proofErr w:type="spellEnd"/>
            <w:r w:rsidRPr="00074418">
              <w:rPr>
                <w:rFonts w:ascii="Times New Roman" w:hAnsi="Times New Roman" w:cs="Times New Roman"/>
              </w:rPr>
              <w:t xml:space="preserve">» </w:t>
            </w:r>
          </w:p>
          <w:p w14:paraId="217BAA33"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Невероятный</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английский</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Спикер</w:t>
            </w:r>
            <w:proofErr w:type="spellEnd"/>
            <w:r w:rsidRPr="00074418">
              <w:rPr>
                <w:rFonts w:ascii="Times New Roman" w:hAnsi="Times New Roman" w:cs="Times New Roman"/>
              </w:rPr>
              <w:t xml:space="preserve">» </w:t>
            </w:r>
          </w:p>
          <w:p w14:paraId="203D3B6C"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Основы</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проектной</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деятельности</w:t>
            </w:r>
            <w:proofErr w:type="spellEnd"/>
            <w:r w:rsidRPr="00074418">
              <w:rPr>
                <w:rFonts w:ascii="Times New Roman" w:hAnsi="Times New Roman" w:cs="Times New Roman"/>
              </w:rPr>
              <w:t>»</w:t>
            </w:r>
          </w:p>
          <w:p w14:paraId="681D705B"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Юный</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инспектор</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дорожного</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движения</w:t>
            </w:r>
            <w:proofErr w:type="spellEnd"/>
            <w:r w:rsidRPr="00074418">
              <w:rPr>
                <w:rFonts w:ascii="Times New Roman" w:hAnsi="Times New Roman" w:cs="Times New Roman"/>
              </w:rPr>
              <w:t>»</w:t>
            </w:r>
          </w:p>
          <w:p w14:paraId="4C6C2FE5"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Финансовая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экономическая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грамотность</w:t>
            </w:r>
            <w:proofErr w:type="spellEnd"/>
            <w:r w:rsidRPr="00074418">
              <w:rPr>
                <w:rFonts w:ascii="Times New Roman" w:hAnsi="Times New Roman" w:cs="Times New Roman"/>
              </w:rPr>
              <w:t>»</w:t>
            </w:r>
          </w:p>
          <w:p w14:paraId="6D76400D" w14:textId="77777777"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Киноклуб</w:t>
            </w:r>
            <w:proofErr w:type="spellEnd"/>
            <w:r w:rsidRPr="00074418">
              <w:rPr>
                <w:rFonts w:ascii="Times New Roman" w:hAnsi="Times New Roman" w:cs="Times New Roman"/>
              </w:rPr>
              <w:t>»</w:t>
            </w:r>
          </w:p>
          <w:p w14:paraId="4F5EA859" w14:textId="6C842715" w:rsidR="00514B79" w:rsidRPr="00074418" w:rsidRDefault="00514B79"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Умей</w:t>
            </w:r>
            <w:proofErr w:type="spellEnd"/>
            <w:r w:rsidRPr="00074418">
              <w:rPr>
                <w:rFonts w:ascii="Times New Roman" w:hAnsi="Times New Roman" w:cs="Times New Roman"/>
              </w:rPr>
              <w:t xml:space="preserve"> вести за </w:t>
            </w:r>
            <w:proofErr w:type="spellStart"/>
            <w:r w:rsidRPr="00074418">
              <w:rPr>
                <w:rFonts w:ascii="Times New Roman" w:hAnsi="Times New Roman" w:cs="Times New Roman"/>
              </w:rPr>
              <w:t>собой</w:t>
            </w:r>
            <w:proofErr w:type="spellEnd"/>
            <w:r w:rsidRPr="00074418">
              <w:rPr>
                <w:rFonts w:ascii="Times New Roman" w:hAnsi="Times New Roman" w:cs="Times New Roman"/>
              </w:rPr>
              <w:t xml:space="preserve">» </w:t>
            </w:r>
          </w:p>
        </w:tc>
      </w:tr>
      <w:tr w:rsidR="00D4289E" w:rsidRPr="00D4289E" w14:paraId="1B3F78C3" w14:textId="0CCE79C6" w:rsidTr="00D4289E">
        <w:tc>
          <w:tcPr>
            <w:tcW w:w="280" w:type="pct"/>
          </w:tcPr>
          <w:p w14:paraId="67594E93" w14:textId="5ACF5DB0" w:rsidR="00F44F14" w:rsidRPr="00074418" w:rsidRDefault="00F44F14" w:rsidP="00447EB4">
            <w:pPr>
              <w:rPr>
                <w:rFonts w:ascii="Times New Roman" w:hAnsi="Times New Roman" w:cs="Times New Roman"/>
              </w:rPr>
            </w:pPr>
            <w:r w:rsidRPr="00074418">
              <w:rPr>
                <w:rFonts w:ascii="Times New Roman" w:hAnsi="Times New Roman" w:cs="Times New Roman"/>
              </w:rPr>
              <w:t>2020</w:t>
            </w:r>
          </w:p>
        </w:tc>
        <w:tc>
          <w:tcPr>
            <w:tcW w:w="796" w:type="pct"/>
          </w:tcPr>
          <w:p w14:paraId="68284AB8" w14:textId="3A2D2849" w:rsidR="00F44F14" w:rsidRPr="00074418" w:rsidRDefault="00F44F14" w:rsidP="00447EB4">
            <w:pPr>
              <w:rPr>
                <w:rFonts w:ascii="Times New Roman" w:hAnsi="Times New Roman" w:cs="Times New Roman"/>
              </w:rPr>
            </w:pPr>
            <w:proofErr w:type="spellStart"/>
            <w:r w:rsidRPr="00074418">
              <w:rPr>
                <w:rFonts w:ascii="Times New Roman" w:hAnsi="Times New Roman" w:cs="Times New Roman"/>
              </w:rPr>
              <w:t>Цифровой</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гуманитарный</w:t>
            </w:r>
            <w:proofErr w:type="spellEnd"/>
          </w:p>
        </w:tc>
        <w:tc>
          <w:tcPr>
            <w:tcW w:w="655" w:type="pct"/>
          </w:tcPr>
          <w:p w14:paraId="6CC77591" w14:textId="43470BE4" w:rsidR="00F44F14" w:rsidRPr="00074418" w:rsidRDefault="00F44F14" w:rsidP="00447EB4">
            <w:pPr>
              <w:rPr>
                <w:rFonts w:ascii="Times New Roman" w:hAnsi="Times New Roman" w:cs="Times New Roman"/>
              </w:rPr>
            </w:pPr>
            <w:r w:rsidRPr="00074418">
              <w:rPr>
                <w:rFonts w:ascii="Times New Roman" w:hAnsi="Times New Roman" w:cs="Times New Roman"/>
              </w:rPr>
              <w:t>МБОУ «Новоандреевская школа им. В.А. Осипова»</w:t>
            </w:r>
          </w:p>
        </w:tc>
        <w:tc>
          <w:tcPr>
            <w:tcW w:w="563" w:type="pct"/>
          </w:tcPr>
          <w:p w14:paraId="3AF63E20" w14:textId="41CC3131" w:rsidR="00F44F14" w:rsidRPr="00074418" w:rsidRDefault="00F44F14" w:rsidP="00447EB4">
            <w:pPr>
              <w:rPr>
                <w:rFonts w:ascii="Times New Roman" w:hAnsi="Times New Roman" w:cs="Times New Roman"/>
              </w:rPr>
            </w:pPr>
            <w:proofErr w:type="spellStart"/>
            <w:r w:rsidRPr="00074418">
              <w:rPr>
                <w:rFonts w:ascii="Times New Roman" w:hAnsi="Times New Roman" w:cs="Times New Roman"/>
              </w:rPr>
              <w:t>Калугина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Инна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Борисовна</w:t>
            </w:r>
            <w:proofErr w:type="spellEnd"/>
          </w:p>
        </w:tc>
        <w:tc>
          <w:tcPr>
            <w:tcW w:w="656" w:type="pct"/>
          </w:tcPr>
          <w:p w14:paraId="13BA349C" w14:textId="5187F37A" w:rsidR="00F44F14" w:rsidRPr="00074418" w:rsidRDefault="00F44F14" w:rsidP="00447EB4">
            <w:pPr>
              <w:rPr>
                <w:rFonts w:ascii="Times New Roman" w:hAnsi="Times New Roman" w:cs="Times New Roman"/>
              </w:rPr>
            </w:pPr>
            <w:proofErr w:type="spellStart"/>
            <w:r w:rsidRPr="00074418">
              <w:rPr>
                <w:rFonts w:ascii="Times New Roman" w:hAnsi="Times New Roman" w:cs="Times New Roman"/>
              </w:rPr>
              <w:t>Белоус</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Инна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Васильевна</w:t>
            </w:r>
            <w:proofErr w:type="spellEnd"/>
          </w:p>
        </w:tc>
        <w:tc>
          <w:tcPr>
            <w:tcW w:w="375" w:type="pct"/>
          </w:tcPr>
          <w:p w14:paraId="6980F61F" w14:textId="67945E84" w:rsidR="00F44F14" w:rsidRPr="00074418" w:rsidRDefault="00F44F14" w:rsidP="00447EB4">
            <w:pPr>
              <w:rPr>
                <w:rFonts w:ascii="Times New Roman" w:hAnsi="Times New Roman" w:cs="Times New Roman"/>
              </w:rPr>
            </w:pPr>
            <w:r w:rsidRPr="00074418">
              <w:rPr>
                <w:rFonts w:ascii="Times New Roman" w:hAnsi="Times New Roman" w:cs="Times New Roman"/>
              </w:rPr>
              <w:t>нет</w:t>
            </w:r>
          </w:p>
        </w:tc>
        <w:tc>
          <w:tcPr>
            <w:tcW w:w="422" w:type="pct"/>
          </w:tcPr>
          <w:p w14:paraId="136EFEF9" w14:textId="41FAEDEE" w:rsidR="00F44F14" w:rsidRPr="00074418" w:rsidRDefault="00F44F14" w:rsidP="00447EB4">
            <w:pPr>
              <w:rPr>
                <w:rFonts w:ascii="Times New Roman" w:hAnsi="Times New Roman" w:cs="Times New Roman"/>
              </w:rPr>
            </w:pPr>
            <w:r w:rsidRPr="00074418">
              <w:rPr>
                <w:rFonts w:ascii="Times New Roman" w:hAnsi="Times New Roman" w:cs="Times New Roman"/>
              </w:rPr>
              <w:t>нет</w:t>
            </w:r>
          </w:p>
        </w:tc>
        <w:tc>
          <w:tcPr>
            <w:tcW w:w="515" w:type="pct"/>
          </w:tcPr>
          <w:p w14:paraId="14020B9C" w14:textId="2BF9BDD8" w:rsidR="00F44F14" w:rsidRPr="00074418" w:rsidRDefault="00222EE8" w:rsidP="00447EB4">
            <w:pPr>
              <w:rPr>
                <w:rFonts w:ascii="Times New Roman" w:hAnsi="Times New Roman" w:cs="Times New Roman"/>
              </w:rPr>
            </w:pPr>
            <w:proofErr w:type="spellStart"/>
            <w:r w:rsidRPr="00074418">
              <w:rPr>
                <w:rFonts w:ascii="Times New Roman" w:hAnsi="Times New Roman" w:cs="Times New Roman"/>
              </w:rPr>
              <w:t>Технология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информатика</w:t>
            </w:r>
            <w:proofErr w:type="spellEnd"/>
            <w:r w:rsidRPr="00074418">
              <w:rPr>
                <w:rFonts w:ascii="Times New Roman" w:hAnsi="Times New Roman" w:cs="Times New Roman"/>
              </w:rPr>
              <w:t>, ОБЗР</w:t>
            </w:r>
          </w:p>
        </w:tc>
        <w:tc>
          <w:tcPr>
            <w:tcW w:w="737" w:type="pct"/>
          </w:tcPr>
          <w:p w14:paraId="12B1D49C" w14:textId="57398472" w:rsidR="00F44F14" w:rsidRPr="00074418" w:rsidRDefault="00447EB4" w:rsidP="00447EB4">
            <w:pPr>
              <w:rPr>
                <w:rFonts w:ascii="Times New Roman" w:hAnsi="Times New Roman" w:cs="Times New Roman"/>
                <w:lang w:val="ru-RU"/>
              </w:rPr>
            </w:pPr>
            <w:r w:rsidRPr="00074418">
              <w:rPr>
                <w:rFonts w:ascii="Times New Roman" w:hAnsi="Times New Roman" w:cs="Times New Roman"/>
                <w:lang w:val="ru-RU"/>
              </w:rPr>
              <w:t>«</w:t>
            </w:r>
            <w:proofErr w:type="spellStart"/>
            <w:r w:rsidRPr="00074418">
              <w:rPr>
                <w:rFonts w:ascii="Times New Roman" w:hAnsi="Times New Roman" w:cs="Times New Roman"/>
              </w:rPr>
              <w:t>Основы</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медицинских</w:t>
            </w:r>
            <w:proofErr w:type="spellEnd"/>
            <w:r w:rsidRPr="00074418">
              <w:rPr>
                <w:rFonts w:ascii="Times New Roman" w:hAnsi="Times New Roman" w:cs="Times New Roman"/>
              </w:rPr>
              <w:t xml:space="preserve"> знаний»</w:t>
            </w:r>
            <w:r w:rsidRPr="00074418">
              <w:rPr>
                <w:rFonts w:ascii="Times New Roman" w:hAnsi="Times New Roman" w:cs="Times New Roman"/>
                <w:lang w:val="ru-RU"/>
              </w:rPr>
              <w:t xml:space="preserve">, </w:t>
            </w:r>
          </w:p>
          <w:p w14:paraId="60BD90EA" w14:textId="58060500" w:rsidR="00F44F14" w:rsidRPr="00074418" w:rsidRDefault="00447EB4" w:rsidP="00222EE8">
            <w:pPr>
              <w:rPr>
                <w:rFonts w:ascii="Times New Roman" w:hAnsi="Times New Roman" w:cs="Times New Roman"/>
              </w:rPr>
            </w:pPr>
            <w:r w:rsidRPr="00074418">
              <w:rPr>
                <w:rFonts w:ascii="Times New Roman" w:hAnsi="Times New Roman" w:cs="Times New Roman"/>
              </w:rPr>
              <w:t>«</w:t>
            </w:r>
            <w:proofErr w:type="spellStart"/>
            <w:r w:rsidR="00F44F14" w:rsidRPr="00074418">
              <w:rPr>
                <w:rFonts w:ascii="Times New Roman" w:hAnsi="Times New Roman" w:cs="Times New Roman"/>
              </w:rPr>
              <w:t>Занимательная</w:t>
            </w:r>
            <w:proofErr w:type="spellEnd"/>
            <w:r w:rsidR="00F44F14" w:rsidRPr="00074418">
              <w:rPr>
                <w:rFonts w:ascii="Times New Roman" w:hAnsi="Times New Roman" w:cs="Times New Roman"/>
              </w:rPr>
              <w:t xml:space="preserve"> медицина</w:t>
            </w:r>
            <w:r w:rsidRPr="00074418">
              <w:rPr>
                <w:rFonts w:ascii="Times New Roman" w:hAnsi="Times New Roman" w:cs="Times New Roman"/>
                <w:lang w:val="ru-RU"/>
              </w:rPr>
              <w:t xml:space="preserve">», </w:t>
            </w:r>
            <w:proofErr w:type="spellStart"/>
            <w:r w:rsidR="00F44F14" w:rsidRPr="00074418">
              <w:rPr>
                <w:rFonts w:ascii="Times New Roman" w:hAnsi="Times New Roman" w:cs="Times New Roman"/>
              </w:rPr>
              <w:t>Шахматный</w:t>
            </w:r>
            <w:proofErr w:type="spellEnd"/>
            <w:r w:rsidR="00F44F14" w:rsidRPr="00074418">
              <w:rPr>
                <w:rFonts w:ascii="Times New Roman" w:hAnsi="Times New Roman" w:cs="Times New Roman"/>
              </w:rPr>
              <w:t xml:space="preserve"> клуб «</w:t>
            </w:r>
            <w:proofErr w:type="spellStart"/>
            <w:r w:rsidR="00F44F14" w:rsidRPr="00074418">
              <w:rPr>
                <w:rFonts w:ascii="Times New Roman" w:hAnsi="Times New Roman" w:cs="Times New Roman"/>
              </w:rPr>
              <w:t>Белая</w:t>
            </w:r>
            <w:proofErr w:type="spellEnd"/>
            <w:r w:rsidR="00F44F14" w:rsidRPr="00074418">
              <w:rPr>
                <w:rFonts w:ascii="Times New Roman" w:hAnsi="Times New Roman" w:cs="Times New Roman"/>
              </w:rPr>
              <w:t xml:space="preserve"> </w:t>
            </w:r>
            <w:proofErr w:type="spellStart"/>
            <w:r w:rsidR="00222EE8" w:rsidRPr="00074418">
              <w:rPr>
                <w:rFonts w:ascii="Times New Roman" w:hAnsi="Times New Roman" w:cs="Times New Roman"/>
              </w:rPr>
              <w:t>ладья</w:t>
            </w:r>
            <w:proofErr w:type="spellEnd"/>
            <w:r w:rsidR="00222EE8" w:rsidRPr="00074418">
              <w:rPr>
                <w:rFonts w:ascii="Times New Roman" w:hAnsi="Times New Roman" w:cs="Times New Roman"/>
              </w:rPr>
              <w:t xml:space="preserve">», </w:t>
            </w:r>
            <w:proofErr w:type="spellStart"/>
            <w:r w:rsidR="00222EE8" w:rsidRPr="00074418">
              <w:rPr>
                <w:rFonts w:ascii="Times New Roman" w:hAnsi="Times New Roman" w:cs="Times New Roman"/>
              </w:rPr>
              <w:t>Школьный</w:t>
            </w:r>
            <w:proofErr w:type="spellEnd"/>
            <w:r w:rsidR="00222EE8" w:rsidRPr="00074418">
              <w:rPr>
                <w:rFonts w:ascii="Times New Roman" w:hAnsi="Times New Roman" w:cs="Times New Roman"/>
              </w:rPr>
              <w:t xml:space="preserve"> </w:t>
            </w:r>
            <w:proofErr w:type="spellStart"/>
            <w:r w:rsidR="00222EE8" w:rsidRPr="00074418">
              <w:rPr>
                <w:rFonts w:ascii="Times New Roman" w:hAnsi="Times New Roman" w:cs="Times New Roman"/>
              </w:rPr>
              <w:lastRenderedPageBreak/>
              <w:t>медиацентр</w:t>
            </w:r>
            <w:proofErr w:type="spellEnd"/>
            <w:r w:rsidR="00222EE8" w:rsidRPr="00074418">
              <w:rPr>
                <w:rFonts w:ascii="Times New Roman" w:hAnsi="Times New Roman" w:cs="Times New Roman"/>
              </w:rPr>
              <w:t>, «</w:t>
            </w:r>
            <w:proofErr w:type="spellStart"/>
            <w:r w:rsidR="00222EE8" w:rsidRPr="00074418">
              <w:rPr>
                <w:rFonts w:ascii="Times New Roman" w:hAnsi="Times New Roman" w:cs="Times New Roman"/>
              </w:rPr>
              <w:t>Робототехника</w:t>
            </w:r>
            <w:proofErr w:type="spellEnd"/>
            <w:r w:rsidR="00222EE8" w:rsidRPr="00074418">
              <w:rPr>
                <w:rFonts w:ascii="Times New Roman" w:hAnsi="Times New Roman" w:cs="Times New Roman"/>
              </w:rPr>
              <w:t>»,</w:t>
            </w:r>
            <w:r w:rsidR="00222EE8" w:rsidRPr="00074418">
              <w:rPr>
                <w:rFonts w:ascii="Times New Roman" w:hAnsi="Times New Roman" w:cs="Times New Roman"/>
                <w:lang w:val="ru-RU"/>
              </w:rPr>
              <w:t xml:space="preserve"> </w:t>
            </w:r>
            <w:r w:rsidR="00F44F14" w:rsidRPr="00074418">
              <w:rPr>
                <w:rFonts w:ascii="Times New Roman" w:hAnsi="Times New Roman" w:cs="Times New Roman"/>
              </w:rPr>
              <w:t xml:space="preserve">. </w:t>
            </w:r>
            <w:proofErr w:type="spellStart"/>
            <w:r w:rsidR="00F44F14" w:rsidRPr="00074418">
              <w:rPr>
                <w:rFonts w:ascii="Times New Roman" w:hAnsi="Times New Roman" w:cs="Times New Roman"/>
              </w:rPr>
              <w:t>Инфор</w:t>
            </w:r>
            <w:r w:rsidR="00222EE8" w:rsidRPr="00074418">
              <w:rPr>
                <w:rFonts w:ascii="Times New Roman" w:hAnsi="Times New Roman" w:cs="Times New Roman"/>
              </w:rPr>
              <w:t>матика</w:t>
            </w:r>
            <w:proofErr w:type="spellEnd"/>
            <w:r w:rsidR="00222EE8" w:rsidRPr="00074418">
              <w:rPr>
                <w:rFonts w:ascii="Times New Roman" w:hAnsi="Times New Roman" w:cs="Times New Roman"/>
              </w:rPr>
              <w:t>. Клуб «</w:t>
            </w:r>
            <w:proofErr w:type="spellStart"/>
            <w:r w:rsidR="00222EE8" w:rsidRPr="00074418">
              <w:rPr>
                <w:rFonts w:ascii="Times New Roman" w:hAnsi="Times New Roman" w:cs="Times New Roman"/>
              </w:rPr>
              <w:t>Мы</w:t>
            </w:r>
            <w:proofErr w:type="spellEnd"/>
            <w:r w:rsidR="00222EE8" w:rsidRPr="00074418">
              <w:rPr>
                <w:rFonts w:ascii="Times New Roman" w:hAnsi="Times New Roman" w:cs="Times New Roman"/>
              </w:rPr>
              <w:t xml:space="preserve"> – </w:t>
            </w:r>
            <w:proofErr w:type="spellStart"/>
            <w:r w:rsidR="00222EE8" w:rsidRPr="00074418">
              <w:rPr>
                <w:rFonts w:ascii="Times New Roman" w:hAnsi="Times New Roman" w:cs="Times New Roman"/>
              </w:rPr>
              <w:t>информатики</w:t>
            </w:r>
            <w:proofErr w:type="spellEnd"/>
            <w:r w:rsidR="00222EE8" w:rsidRPr="00074418">
              <w:rPr>
                <w:rFonts w:ascii="Times New Roman" w:hAnsi="Times New Roman" w:cs="Times New Roman"/>
              </w:rPr>
              <w:t>»</w:t>
            </w:r>
          </w:p>
        </w:tc>
      </w:tr>
      <w:tr w:rsidR="00D4289E" w:rsidRPr="00D4289E" w14:paraId="0D7FD2D6" w14:textId="0962FC11" w:rsidTr="00D4289E">
        <w:tc>
          <w:tcPr>
            <w:tcW w:w="280" w:type="pct"/>
          </w:tcPr>
          <w:p w14:paraId="301BEC04" w14:textId="5EA9397D" w:rsidR="00907A66" w:rsidRPr="00074418" w:rsidRDefault="00907A66" w:rsidP="00447EB4">
            <w:pPr>
              <w:rPr>
                <w:rFonts w:ascii="Times New Roman" w:hAnsi="Times New Roman" w:cs="Times New Roman"/>
              </w:rPr>
            </w:pPr>
            <w:r w:rsidRPr="00074418">
              <w:rPr>
                <w:rFonts w:ascii="Times New Roman" w:hAnsi="Times New Roman" w:cs="Times New Roman"/>
              </w:rPr>
              <w:lastRenderedPageBreak/>
              <w:t>2021</w:t>
            </w:r>
          </w:p>
        </w:tc>
        <w:tc>
          <w:tcPr>
            <w:tcW w:w="796" w:type="pct"/>
          </w:tcPr>
          <w:p w14:paraId="3A3A1272" w14:textId="7A1B9A4C" w:rsidR="00907A66" w:rsidRPr="00074418" w:rsidRDefault="00907A66" w:rsidP="00447EB4">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60E273B5" w14:textId="54D5D92D" w:rsidR="00907A66" w:rsidRPr="00074418" w:rsidRDefault="00907A66" w:rsidP="00447EB4">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Донская</w:t>
            </w:r>
            <w:proofErr w:type="spellEnd"/>
            <w:r w:rsidRPr="00074418">
              <w:rPr>
                <w:rFonts w:ascii="Times New Roman" w:hAnsi="Times New Roman" w:cs="Times New Roman"/>
              </w:rPr>
              <w:t xml:space="preserve"> школа им. В.П. Давиденко»</w:t>
            </w:r>
          </w:p>
        </w:tc>
        <w:tc>
          <w:tcPr>
            <w:tcW w:w="563" w:type="pct"/>
          </w:tcPr>
          <w:p w14:paraId="6A7DCDDA" w14:textId="6C14C562" w:rsidR="00907A66" w:rsidRPr="00074418" w:rsidRDefault="00907A66" w:rsidP="00222EE8">
            <w:pPr>
              <w:rPr>
                <w:rFonts w:ascii="Times New Roman" w:hAnsi="Times New Roman" w:cs="Times New Roman"/>
                <w:lang w:val="ru-RU"/>
              </w:rPr>
            </w:pPr>
            <w:r w:rsidRPr="00074418">
              <w:rPr>
                <w:rFonts w:ascii="Times New Roman" w:hAnsi="Times New Roman" w:cs="Times New Roman"/>
              </w:rPr>
              <w:t>Мельник Н</w:t>
            </w:r>
            <w:proofErr w:type="spellStart"/>
            <w:r w:rsidR="00222EE8" w:rsidRPr="00074418">
              <w:rPr>
                <w:rFonts w:ascii="Times New Roman" w:hAnsi="Times New Roman" w:cs="Times New Roman"/>
                <w:lang w:val="ru-RU"/>
              </w:rPr>
              <w:t>ина</w:t>
            </w:r>
            <w:proofErr w:type="spellEnd"/>
            <w:r w:rsidR="00222EE8" w:rsidRPr="00074418">
              <w:rPr>
                <w:rFonts w:ascii="Times New Roman" w:hAnsi="Times New Roman" w:cs="Times New Roman"/>
                <w:lang w:val="ru-RU"/>
              </w:rPr>
              <w:t xml:space="preserve"> Владимировна</w:t>
            </w:r>
          </w:p>
        </w:tc>
        <w:tc>
          <w:tcPr>
            <w:tcW w:w="656" w:type="pct"/>
          </w:tcPr>
          <w:p w14:paraId="774F21FF" w14:textId="7748489F" w:rsidR="00907A66" w:rsidRPr="00074418" w:rsidRDefault="00907A66" w:rsidP="00222EE8">
            <w:pPr>
              <w:rPr>
                <w:rFonts w:ascii="Times New Roman" w:hAnsi="Times New Roman" w:cs="Times New Roman"/>
                <w:lang w:val="ru-RU"/>
              </w:rPr>
            </w:pPr>
            <w:proofErr w:type="spellStart"/>
            <w:r w:rsidRPr="00074418">
              <w:rPr>
                <w:rFonts w:ascii="Times New Roman" w:hAnsi="Times New Roman" w:cs="Times New Roman"/>
              </w:rPr>
              <w:t>Писаная</w:t>
            </w:r>
            <w:proofErr w:type="spellEnd"/>
            <w:r w:rsidRPr="00074418">
              <w:rPr>
                <w:rFonts w:ascii="Times New Roman" w:hAnsi="Times New Roman" w:cs="Times New Roman"/>
              </w:rPr>
              <w:t xml:space="preserve"> Е</w:t>
            </w:r>
            <w:r w:rsidR="00222EE8" w:rsidRPr="00074418">
              <w:rPr>
                <w:rFonts w:ascii="Times New Roman" w:hAnsi="Times New Roman" w:cs="Times New Roman"/>
                <w:lang w:val="ru-RU"/>
              </w:rPr>
              <w:t>лена Викторовна</w:t>
            </w:r>
          </w:p>
        </w:tc>
        <w:tc>
          <w:tcPr>
            <w:tcW w:w="375" w:type="pct"/>
          </w:tcPr>
          <w:p w14:paraId="31D832DE" w14:textId="70E57D95" w:rsidR="00907A66" w:rsidRPr="00074418" w:rsidRDefault="00907A66" w:rsidP="00447EB4">
            <w:pPr>
              <w:rPr>
                <w:rFonts w:ascii="Times New Roman" w:hAnsi="Times New Roman" w:cs="Times New Roman"/>
              </w:rPr>
            </w:pPr>
            <w:r w:rsidRPr="00074418">
              <w:rPr>
                <w:rFonts w:ascii="Times New Roman" w:hAnsi="Times New Roman" w:cs="Times New Roman"/>
              </w:rPr>
              <w:t>нет</w:t>
            </w:r>
          </w:p>
        </w:tc>
        <w:tc>
          <w:tcPr>
            <w:tcW w:w="422" w:type="pct"/>
          </w:tcPr>
          <w:p w14:paraId="4E24329C" w14:textId="2F0FA38F" w:rsidR="00907A66" w:rsidRPr="00074418" w:rsidRDefault="00907A66" w:rsidP="00447EB4">
            <w:pPr>
              <w:rPr>
                <w:rFonts w:ascii="Times New Roman" w:hAnsi="Times New Roman" w:cs="Times New Roman"/>
              </w:rPr>
            </w:pPr>
            <w:r w:rsidRPr="00074418">
              <w:rPr>
                <w:rFonts w:ascii="Times New Roman" w:hAnsi="Times New Roman" w:cs="Times New Roman"/>
              </w:rPr>
              <w:t>нет</w:t>
            </w:r>
          </w:p>
        </w:tc>
        <w:tc>
          <w:tcPr>
            <w:tcW w:w="515" w:type="pct"/>
          </w:tcPr>
          <w:p w14:paraId="0602641E" w14:textId="17E52E5F" w:rsidR="00907A66" w:rsidRPr="00074418" w:rsidRDefault="00222EE8" w:rsidP="00447EB4">
            <w:pPr>
              <w:rPr>
                <w:rFonts w:ascii="Times New Roman" w:hAnsi="Times New Roman" w:cs="Times New Roman"/>
              </w:rPr>
            </w:pPr>
            <w:r w:rsidRPr="00074418">
              <w:rPr>
                <w:rFonts w:ascii="Times New Roman" w:hAnsi="Times New Roman" w:cs="Times New Roman"/>
                <w:lang w:val="ru-RU"/>
              </w:rPr>
              <w:t>Х</w:t>
            </w:r>
            <w:proofErr w:type="spellStart"/>
            <w:r w:rsidR="00907A66" w:rsidRPr="00074418">
              <w:rPr>
                <w:rFonts w:ascii="Times New Roman" w:hAnsi="Times New Roman" w:cs="Times New Roman"/>
              </w:rPr>
              <w:t>имия</w:t>
            </w:r>
            <w:proofErr w:type="spellEnd"/>
            <w:r w:rsidR="00907A66" w:rsidRPr="00074418">
              <w:rPr>
                <w:rFonts w:ascii="Times New Roman" w:hAnsi="Times New Roman" w:cs="Times New Roman"/>
              </w:rPr>
              <w:t>,</w:t>
            </w:r>
          </w:p>
          <w:p w14:paraId="24C78B19" w14:textId="77777777" w:rsidR="00907A66" w:rsidRPr="00074418" w:rsidRDefault="00907A66" w:rsidP="00447EB4">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3EEDC9D5" w14:textId="162FFA67" w:rsidR="00907A66" w:rsidRPr="00074418" w:rsidRDefault="00907A66" w:rsidP="00447EB4">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7448BC88" w14:textId="0F62AFFC" w:rsidR="00907A66" w:rsidRPr="00074418" w:rsidRDefault="00907A66" w:rsidP="00222EE8">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Химический</w:t>
            </w:r>
            <w:proofErr w:type="spellEnd"/>
            <w:r w:rsidRPr="00074418">
              <w:rPr>
                <w:rFonts w:ascii="Times New Roman" w:hAnsi="Times New Roman" w:cs="Times New Roman"/>
              </w:rPr>
              <w:t xml:space="preserve"> калейдоскоп»,</w:t>
            </w:r>
            <w:r w:rsidR="00222EE8" w:rsidRPr="00074418">
              <w:rPr>
                <w:rFonts w:ascii="Times New Roman" w:hAnsi="Times New Roman" w:cs="Times New Roman"/>
                <w:lang w:val="ru-RU"/>
              </w:rPr>
              <w:t xml:space="preserve"> </w:t>
            </w:r>
            <w:r w:rsidRPr="00074418">
              <w:rPr>
                <w:rFonts w:ascii="Times New Roman" w:hAnsi="Times New Roman" w:cs="Times New Roman"/>
              </w:rPr>
              <w:t>«</w:t>
            </w:r>
            <w:proofErr w:type="spellStart"/>
            <w:r w:rsidRPr="00074418">
              <w:rPr>
                <w:rFonts w:ascii="Times New Roman" w:hAnsi="Times New Roman" w:cs="Times New Roman"/>
              </w:rPr>
              <w:t>Физика</w:t>
            </w:r>
            <w:proofErr w:type="spellEnd"/>
            <w:r w:rsidRPr="00074418">
              <w:rPr>
                <w:rFonts w:ascii="Times New Roman" w:hAnsi="Times New Roman" w:cs="Times New Roman"/>
              </w:rPr>
              <w:t xml:space="preserve"> в </w:t>
            </w:r>
            <w:proofErr w:type="spellStart"/>
            <w:r w:rsidRPr="00074418">
              <w:rPr>
                <w:rFonts w:ascii="Times New Roman" w:hAnsi="Times New Roman" w:cs="Times New Roman"/>
              </w:rPr>
              <w:t>экспериментах</w:t>
            </w:r>
            <w:proofErr w:type="spellEnd"/>
            <w:r w:rsidRPr="00074418">
              <w:rPr>
                <w:rFonts w:ascii="Times New Roman" w:hAnsi="Times New Roman" w:cs="Times New Roman"/>
              </w:rPr>
              <w:t>»,</w:t>
            </w:r>
            <w:r w:rsidR="00222EE8" w:rsidRPr="00074418">
              <w:rPr>
                <w:rFonts w:ascii="Times New Roman" w:hAnsi="Times New Roman" w:cs="Times New Roman"/>
                <w:lang w:val="ru-RU"/>
              </w:rPr>
              <w:t xml:space="preserve"> </w:t>
            </w:r>
            <w:r w:rsidRPr="00074418">
              <w:rPr>
                <w:rFonts w:ascii="Times New Roman" w:hAnsi="Times New Roman" w:cs="Times New Roman"/>
              </w:rPr>
              <w:t xml:space="preserve">«В мире </w:t>
            </w:r>
            <w:proofErr w:type="spellStart"/>
            <w:r w:rsidRPr="00074418">
              <w:rPr>
                <w:rFonts w:ascii="Times New Roman" w:hAnsi="Times New Roman" w:cs="Times New Roman"/>
              </w:rPr>
              <w:t>биологии</w:t>
            </w:r>
            <w:proofErr w:type="spellEnd"/>
            <w:r w:rsidRPr="00074418">
              <w:rPr>
                <w:rFonts w:ascii="Times New Roman" w:hAnsi="Times New Roman" w:cs="Times New Roman"/>
              </w:rPr>
              <w:t>»</w:t>
            </w:r>
          </w:p>
        </w:tc>
      </w:tr>
      <w:tr w:rsidR="00D4289E" w:rsidRPr="00D4289E" w14:paraId="67B1475B" w14:textId="2AFB69C3" w:rsidTr="00D4289E">
        <w:tc>
          <w:tcPr>
            <w:tcW w:w="280" w:type="pct"/>
          </w:tcPr>
          <w:p w14:paraId="7BC82000" w14:textId="2AF97761" w:rsidR="001D28CD" w:rsidRPr="00074418" w:rsidRDefault="001D28CD" w:rsidP="00447EB4">
            <w:pPr>
              <w:rPr>
                <w:rFonts w:ascii="Times New Roman" w:hAnsi="Times New Roman" w:cs="Times New Roman"/>
              </w:rPr>
            </w:pPr>
            <w:r w:rsidRPr="00074418">
              <w:rPr>
                <w:rFonts w:ascii="Times New Roman" w:hAnsi="Times New Roman" w:cs="Times New Roman"/>
              </w:rPr>
              <w:t>2021</w:t>
            </w:r>
          </w:p>
        </w:tc>
        <w:tc>
          <w:tcPr>
            <w:tcW w:w="796" w:type="pct"/>
          </w:tcPr>
          <w:p w14:paraId="47808C0C" w14:textId="4EC013AA" w:rsidR="001D28CD" w:rsidRPr="00074418" w:rsidRDefault="001D28CD" w:rsidP="00447EB4">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29897F81" w14:textId="016BCFE4" w:rsidR="001D28CD" w:rsidRPr="00074418" w:rsidRDefault="001D28CD" w:rsidP="00447EB4">
            <w:pPr>
              <w:rPr>
                <w:rFonts w:ascii="Times New Roman" w:hAnsi="Times New Roman" w:cs="Times New Roman"/>
              </w:rPr>
            </w:pPr>
            <w:r w:rsidRPr="00074418">
              <w:rPr>
                <w:rFonts w:ascii="Times New Roman" w:hAnsi="Times New Roman" w:cs="Times New Roman"/>
              </w:rPr>
              <w:t>МБОУ «Маленская школа»</w:t>
            </w:r>
          </w:p>
        </w:tc>
        <w:tc>
          <w:tcPr>
            <w:tcW w:w="563" w:type="pct"/>
          </w:tcPr>
          <w:p w14:paraId="1AED34DC" w14:textId="74192047" w:rsidR="001D28CD" w:rsidRPr="00074418" w:rsidRDefault="001D28CD" w:rsidP="00222EE8">
            <w:pPr>
              <w:rPr>
                <w:rFonts w:ascii="Times New Roman" w:hAnsi="Times New Roman" w:cs="Times New Roman"/>
                <w:lang w:val="ru-RU"/>
              </w:rPr>
            </w:pPr>
            <w:proofErr w:type="spellStart"/>
            <w:r w:rsidRPr="00074418">
              <w:rPr>
                <w:rFonts w:ascii="Times New Roman" w:hAnsi="Times New Roman" w:cs="Times New Roman"/>
              </w:rPr>
              <w:t>Хрыкина</w:t>
            </w:r>
            <w:proofErr w:type="spellEnd"/>
            <w:r w:rsidRPr="00074418">
              <w:rPr>
                <w:rFonts w:ascii="Times New Roman" w:hAnsi="Times New Roman" w:cs="Times New Roman"/>
              </w:rPr>
              <w:t xml:space="preserve"> С</w:t>
            </w:r>
            <w:proofErr w:type="spellStart"/>
            <w:r w:rsidR="00222EE8" w:rsidRPr="00074418">
              <w:rPr>
                <w:rFonts w:ascii="Times New Roman" w:hAnsi="Times New Roman" w:cs="Times New Roman"/>
                <w:lang w:val="ru-RU"/>
              </w:rPr>
              <w:t>ветлана</w:t>
            </w:r>
            <w:proofErr w:type="spellEnd"/>
            <w:r w:rsidR="00222EE8" w:rsidRPr="00074418">
              <w:rPr>
                <w:rFonts w:ascii="Times New Roman" w:hAnsi="Times New Roman" w:cs="Times New Roman"/>
                <w:lang w:val="ru-RU"/>
              </w:rPr>
              <w:t xml:space="preserve"> Николаевна</w:t>
            </w:r>
          </w:p>
        </w:tc>
        <w:tc>
          <w:tcPr>
            <w:tcW w:w="656" w:type="pct"/>
          </w:tcPr>
          <w:p w14:paraId="191189DB" w14:textId="79DCF8A1" w:rsidR="001D28CD" w:rsidRPr="00074418" w:rsidRDefault="001D28CD" w:rsidP="00222EE8">
            <w:pPr>
              <w:rPr>
                <w:rFonts w:ascii="Times New Roman" w:hAnsi="Times New Roman" w:cs="Times New Roman"/>
              </w:rPr>
            </w:pPr>
            <w:r w:rsidRPr="00074418">
              <w:rPr>
                <w:rFonts w:ascii="Times New Roman" w:hAnsi="Times New Roman" w:cs="Times New Roman"/>
              </w:rPr>
              <w:t>Гребенюк Л</w:t>
            </w:r>
            <w:proofErr w:type="spellStart"/>
            <w:r w:rsidR="00222EE8" w:rsidRPr="00074418">
              <w:rPr>
                <w:rFonts w:ascii="Times New Roman" w:hAnsi="Times New Roman" w:cs="Times New Roman"/>
                <w:lang w:val="ru-RU"/>
              </w:rPr>
              <w:t>олита</w:t>
            </w:r>
            <w:proofErr w:type="spellEnd"/>
            <w:r w:rsidR="00222EE8" w:rsidRPr="00074418">
              <w:rPr>
                <w:rFonts w:ascii="Times New Roman" w:hAnsi="Times New Roman" w:cs="Times New Roman"/>
                <w:lang w:val="ru-RU"/>
              </w:rPr>
              <w:t xml:space="preserve"> Николаевна</w:t>
            </w:r>
            <w:r w:rsidRPr="00074418">
              <w:rPr>
                <w:rFonts w:ascii="Times New Roman" w:hAnsi="Times New Roman" w:cs="Times New Roman"/>
              </w:rPr>
              <w:t xml:space="preserve"> </w:t>
            </w:r>
          </w:p>
        </w:tc>
        <w:tc>
          <w:tcPr>
            <w:tcW w:w="375" w:type="pct"/>
          </w:tcPr>
          <w:p w14:paraId="50E2574C" w14:textId="24F71CA7" w:rsidR="001D28CD" w:rsidRPr="00074418" w:rsidRDefault="001D28CD" w:rsidP="00447EB4">
            <w:pPr>
              <w:rPr>
                <w:rFonts w:ascii="Times New Roman" w:hAnsi="Times New Roman" w:cs="Times New Roman"/>
              </w:rPr>
            </w:pPr>
            <w:r w:rsidRPr="00074418">
              <w:rPr>
                <w:rFonts w:ascii="Times New Roman" w:hAnsi="Times New Roman" w:cs="Times New Roman"/>
              </w:rPr>
              <w:t>нет</w:t>
            </w:r>
          </w:p>
        </w:tc>
        <w:tc>
          <w:tcPr>
            <w:tcW w:w="422" w:type="pct"/>
          </w:tcPr>
          <w:p w14:paraId="163BD60E" w14:textId="37130205" w:rsidR="001D28CD" w:rsidRPr="00074418" w:rsidRDefault="001D28CD" w:rsidP="00447EB4">
            <w:pPr>
              <w:rPr>
                <w:rFonts w:ascii="Times New Roman" w:hAnsi="Times New Roman" w:cs="Times New Roman"/>
              </w:rPr>
            </w:pPr>
            <w:r w:rsidRPr="00074418">
              <w:rPr>
                <w:rFonts w:ascii="Times New Roman" w:hAnsi="Times New Roman" w:cs="Times New Roman"/>
              </w:rPr>
              <w:t>нет</w:t>
            </w:r>
          </w:p>
        </w:tc>
        <w:tc>
          <w:tcPr>
            <w:tcW w:w="515" w:type="pct"/>
          </w:tcPr>
          <w:p w14:paraId="79A7C921" w14:textId="77777777" w:rsidR="00222EE8" w:rsidRPr="00074418" w:rsidRDefault="00222EE8" w:rsidP="00222EE8">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34DBFB16" w14:textId="77777777" w:rsidR="00222EE8" w:rsidRPr="00074418" w:rsidRDefault="00222EE8" w:rsidP="00222EE8">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0986DC5C" w14:textId="763C5DD2" w:rsidR="001D28CD" w:rsidRPr="00074418" w:rsidRDefault="00222EE8" w:rsidP="00222EE8">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2B7E6EDB" w14:textId="34817041" w:rsidR="001D28CD" w:rsidRPr="00074418" w:rsidRDefault="001D28CD" w:rsidP="00447EB4">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Химия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вокруг</w:t>
            </w:r>
            <w:proofErr w:type="spellEnd"/>
            <w:r w:rsidRPr="00074418">
              <w:rPr>
                <w:rFonts w:ascii="Times New Roman" w:hAnsi="Times New Roman" w:cs="Times New Roman"/>
              </w:rPr>
              <w:t xml:space="preserve"> нас»</w:t>
            </w:r>
          </w:p>
        </w:tc>
      </w:tr>
      <w:tr w:rsidR="00D4289E" w:rsidRPr="00D4289E" w14:paraId="41683ACD" w14:textId="69599326" w:rsidTr="00D4289E">
        <w:tc>
          <w:tcPr>
            <w:tcW w:w="280" w:type="pct"/>
          </w:tcPr>
          <w:p w14:paraId="170B5DC8" w14:textId="2013041E" w:rsidR="00B149A3" w:rsidRPr="00074418" w:rsidRDefault="00B149A3" w:rsidP="00B149A3">
            <w:pPr>
              <w:rPr>
                <w:rFonts w:ascii="Times New Roman" w:hAnsi="Times New Roman" w:cs="Times New Roman"/>
              </w:rPr>
            </w:pPr>
            <w:r w:rsidRPr="00074418">
              <w:rPr>
                <w:rFonts w:ascii="Times New Roman" w:hAnsi="Times New Roman" w:cs="Times New Roman"/>
              </w:rPr>
              <w:t>2021</w:t>
            </w:r>
          </w:p>
        </w:tc>
        <w:tc>
          <w:tcPr>
            <w:tcW w:w="796" w:type="pct"/>
          </w:tcPr>
          <w:p w14:paraId="2A196E77" w14:textId="78E7295D"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2CAF9689" w14:textId="0FBBBE61" w:rsidR="00B149A3" w:rsidRPr="00074418" w:rsidRDefault="00B149A3" w:rsidP="00B149A3">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Первомайская</w:t>
            </w:r>
            <w:proofErr w:type="spellEnd"/>
            <w:r w:rsidRPr="00074418">
              <w:rPr>
                <w:rFonts w:ascii="Times New Roman" w:hAnsi="Times New Roman" w:cs="Times New Roman"/>
              </w:rPr>
              <w:t xml:space="preserve"> школа»</w:t>
            </w:r>
          </w:p>
        </w:tc>
        <w:tc>
          <w:tcPr>
            <w:tcW w:w="563" w:type="pct"/>
          </w:tcPr>
          <w:p w14:paraId="672ECE4C" w14:textId="705BDF9A"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Янковская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Татьяна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Семеновна</w:t>
            </w:r>
            <w:proofErr w:type="spellEnd"/>
          </w:p>
        </w:tc>
        <w:tc>
          <w:tcPr>
            <w:tcW w:w="656" w:type="pct"/>
          </w:tcPr>
          <w:p w14:paraId="09AD3339" w14:textId="61D3C9DC"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Брыла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Татьяна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Николаевна</w:t>
            </w:r>
            <w:proofErr w:type="spellEnd"/>
          </w:p>
        </w:tc>
        <w:tc>
          <w:tcPr>
            <w:tcW w:w="375" w:type="pct"/>
          </w:tcPr>
          <w:p w14:paraId="5492BD9D" w14:textId="2DC7F214"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c>
          <w:tcPr>
            <w:tcW w:w="422" w:type="pct"/>
          </w:tcPr>
          <w:p w14:paraId="1C811ACF" w14:textId="6A9EBD68"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c>
          <w:tcPr>
            <w:tcW w:w="515" w:type="pct"/>
          </w:tcPr>
          <w:p w14:paraId="53006BA6"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522EA967"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1284E5B8" w14:textId="6325B60C"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4F4811FB" w14:textId="66D53E4F"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r>
      <w:tr w:rsidR="00D4289E" w:rsidRPr="00D4289E" w14:paraId="39B5BC2A" w14:textId="3D1693C9" w:rsidTr="00D4289E">
        <w:tc>
          <w:tcPr>
            <w:tcW w:w="280" w:type="pct"/>
          </w:tcPr>
          <w:p w14:paraId="56A49FF7" w14:textId="0FFB42B5" w:rsidR="00B149A3" w:rsidRPr="00074418" w:rsidRDefault="00B149A3" w:rsidP="00B149A3">
            <w:pPr>
              <w:rPr>
                <w:rFonts w:ascii="Times New Roman" w:hAnsi="Times New Roman" w:cs="Times New Roman"/>
              </w:rPr>
            </w:pPr>
            <w:r w:rsidRPr="00074418">
              <w:rPr>
                <w:rFonts w:ascii="Times New Roman" w:hAnsi="Times New Roman" w:cs="Times New Roman"/>
              </w:rPr>
              <w:t>2021</w:t>
            </w:r>
          </w:p>
        </w:tc>
        <w:tc>
          <w:tcPr>
            <w:tcW w:w="796" w:type="pct"/>
          </w:tcPr>
          <w:p w14:paraId="0499AA3D" w14:textId="572ABF55"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1624A208" w14:textId="2C7C022C" w:rsidR="00B149A3" w:rsidRPr="00074418" w:rsidRDefault="00B149A3" w:rsidP="00B149A3">
            <w:pPr>
              <w:rPr>
                <w:rFonts w:ascii="Times New Roman" w:hAnsi="Times New Roman" w:cs="Times New Roman"/>
              </w:rPr>
            </w:pPr>
            <w:r w:rsidRPr="00074418">
              <w:rPr>
                <w:rFonts w:ascii="Times New Roman" w:hAnsi="Times New Roman" w:cs="Times New Roman"/>
              </w:rPr>
              <w:t>МБОУ «Залесская школа»</w:t>
            </w:r>
          </w:p>
        </w:tc>
        <w:tc>
          <w:tcPr>
            <w:tcW w:w="563" w:type="pct"/>
          </w:tcPr>
          <w:p w14:paraId="1668C568" w14:textId="09911B7A"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Миронюк </w:t>
            </w:r>
            <w:proofErr w:type="spellStart"/>
            <w:r w:rsidRPr="00074418">
              <w:rPr>
                <w:rFonts w:ascii="Times New Roman" w:hAnsi="Times New Roman" w:cs="Times New Roman"/>
              </w:rPr>
              <w:t>Алексей</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Викторович</w:t>
            </w:r>
            <w:proofErr w:type="spellEnd"/>
          </w:p>
        </w:tc>
        <w:tc>
          <w:tcPr>
            <w:tcW w:w="656" w:type="pct"/>
          </w:tcPr>
          <w:p w14:paraId="4C69D89C" w14:textId="1ED7C601"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Калиновская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Наталья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Мичиславовна</w:t>
            </w:r>
            <w:proofErr w:type="spellEnd"/>
          </w:p>
        </w:tc>
        <w:tc>
          <w:tcPr>
            <w:tcW w:w="375" w:type="pct"/>
          </w:tcPr>
          <w:p w14:paraId="13A7AA7F" w14:textId="56D3CE0F" w:rsidR="00B149A3" w:rsidRPr="00074418" w:rsidRDefault="00B149A3" w:rsidP="00B149A3">
            <w:pPr>
              <w:rPr>
                <w:rFonts w:ascii="Times New Roman" w:hAnsi="Times New Roman" w:cs="Times New Roman"/>
              </w:rPr>
            </w:pPr>
            <w:r w:rsidRPr="00074418">
              <w:rPr>
                <w:rFonts w:ascii="Times New Roman" w:hAnsi="Times New Roman" w:cs="Times New Roman"/>
              </w:rPr>
              <w:t>Да</w:t>
            </w:r>
          </w:p>
        </w:tc>
        <w:tc>
          <w:tcPr>
            <w:tcW w:w="422" w:type="pct"/>
          </w:tcPr>
          <w:p w14:paraId="22448B1A" w14:textId="1694EA0C"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5AC10C24"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3AFBA3D6"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77FCDA23" w14:textId="62C90BA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1C01796F" w14:textId="23D5F413"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Нет </w:t>
            </w:r>
          </w:p>
        </w:tc>
      </w:tr>
      <w:tr w:rsidR="00D4289E" w:rsidRPr="00D4289E" w14:paraId="35EDF9D9" w14:textId="2AA35808" w:rsidTr="00D4289E">
        <w:tc>
          <w:tcPr>
            <w:tcW w:w="280" w:type="pct"/>
          </w:tcPr>
          <w:p w14:paraId="53581302" w14:textId="2578909B" w:rsidR="00B149A3" w:rsidRPr="00074418" w:rsidRDefault="00B149A3" w:rsidP="00B149A3">
            <w:pPr>
              <w:rPr>
                <w:rFonts w:ascii="Times New Roman" w:hAnsi="Times New Roman" w:cs="Times New Roman"/>
              </w:rPr>
            </w:pPr>
            <w:r w:rsidRPr="00074418">
              <w:rPr>
                <w:rFonts w:ascii="Times New Roman" w:hAnsi="Times New Roman" w:cs="Times New Roman"/>
              </w:rPr>
              <w:t>2022</w:t>
            </w:r>
          </w:p>
        </w:tc>
        <w:tc>
          <w:tcPr>
            <w:tcW w:w="796" w:type="pct"/>
          </w:tcPr>
          <w:p w14:paraId="74DE0AF1" w14:textId="1DFB051C"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0556A9E1" w14:textId="634F2F21" w:rsidR="00B149A3" w:rsidRPr="00074418" w:rsidRDefault="00B149A3" w:rsidP="00B149A3">
            <w:pPr>
              <w:rPr>
                <w:rFonts w:ascii="Times New Roman" w:hAnsi="Times New Roman" w:cs="Times New Roman"/>
              </w:rPr>
            </w:pPr>
            <w:r w:rsidRPr="00074418">
              <w:rPr>
                <w:rFonts w:ascii="Times New Roman" w:hAnsi="Times New Roman" w:cs="Times New Roman"/>
              </w:rPr>
              <w:t>МБОУ «Скворцовская школа»</w:t>
            </w:r>
          </w:p>
        </w:tc>
        <w:tc>
          <w:tcPr>
            <w:tcW w:w="563" w:type="pct"/>
          </w:tcPr>
          <w:p w14:paraId="68BFC69F" w14:textId="555D38A8" w:rsidR="00B149A3" w:rsidRPr="00074418" w:rsidRDefault="00B149A3" w:rsidP="00B149A3">
            <w:pPr>
              <w:rPr>
                <w:rFonts w:ascii="Times New Roman" w:hAnsi="Times New Roman" w:cs="Times New Roman"/>
                <w:lang w:val="ru-RU"/>
              </w:rPr>
            </w:pPr>
            <w:r w:rsidRPr="00074418">
              <w:rPr>
                <w:rFonts w:ascii="Times New Roman" w:hAnsi="Times New Roman" w:cs="Times New Roman"/>
              </w:rPr>
              <w:t>Дузенко В</w:t>
            </w:r>
            <w:proofErr w:type="spellStart"/>
            <w:r w:rsidRPr="00074418">
              <w:rPr>
                <w:rFonts w:ascii="Times New Roman" w:hAnsi="Times New Roman" w:cs="Times New Roman"/>
                <w:lang w:val="ru-RU"/>
              </w:rPr>
              <w:t>алентина</w:t>
            </w:r>
            <w:proofErr w:type="spellEnd"/>
            <w:r w:rsidRPr="00074418">
              <w:rPr>
                <w:rFonts w:ascii="Times New Roman" w:hAnsi="Times New Roman" w:cs="Times New Roman"/>
                <w:lang w:val="ru-RU"/>
              </w:rPr>
              <w:t xml:space="preserve"> Григорьевна</w:t>
            </w:r>
          </w:p>
        </w:tc>
        <w:tc>
          <w:tcPr>
            <w:tcW w:w="656" w:type="pct"/>
          </w:tcPr>
          <w:p w14:paraId="2033B035" w14:textId="6F9CF513" w:rsidR="00B149A3" w:rsidRPr="00074418" w:rsidRDefault="00074418" w:rsidP="00B149A3">
            <w:pPr>
              <w:rPr>
                <w:rFonts w:ascii="Times New Roman" w:hAnsi="Times New Roman" w:cs="Times New Roman"/>
                <w:lang w:val="ru-RU"/>
              </w:rPr>
            </w:pPr>
            <w:proofErr w:type="spellStart"/>
            <w:r w:rsidRPr="00074418">
              <w:rPr>
                <w:rFonts w:ascii="Times New Roman" w:hAnsi="Times New Roman" w:cs="Times New Roman"/>
              </w:rPr>
              <w:t>Халикова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Гулн</w:t>
            </w:r>
            <w:proofErr w:type="spellEnd"/>
            <w:r w:rsidRPr="00074418">
              <w:rPr>
                <w:rFonts w:ascii="Times New Roman" w:hAnsi="Times New Roman" w:cs="Times New Roman"/>
                <w:lang w:val="ru-RU"/>
              </w:rPr>
              <w:t>а</w:t>
            </w:r>
            <w:r w:rsidRPr="00074418">
              <w:rPr>
                <w:rFonts w:ascii="Times New Roman" w:hAnsi="Times New Roman" w:cs="Times New Roman"/>
              </w:rPr>
              <w:t xml:space="preserve">з </w:t>
            </w:r>
            <w:proofErr w:type="spellStart"/>
            <w:r w:rsidRPr="00074418">
              <w:rPr>
                <w:rFonts w:ascii="Times New Roman" w:hAnsi="Times New Roman" w:cs="Times New Roman"/>
              </w:rPr>
              <w:t>Казимовна</w:t>
            </w:r>
            <w:proofErr w:type="spellEnd"/>
          </w:p>
        </w:tc>
        <w:tc>
          <w:tcPr>
            <w:tcW w:w="375" w:type="pct"/>
          </w:tcPr>
          <w:p w14:paraId="79FBB10D" w14:textId="2864F6BB"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422" w:type="pct"/>
          </w:tcPr>
          <w:p w14:paraId="47C42AB8" w14:textId="445A3BAD"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4A492252"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72B67276"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2B673C9C" w14:textId="5C520E6E"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2B783A6E" w14:textId="764A7384" w:rsidR="00B149A3" w:rsidRPr="00074418" w:rsidRDefault="00B149A3" w:rsidP="00B149A3">
            <w:pPr>
              <w:rPr>
                <w:rFonts w:ascii="Times New Roman" w:hAnsi="Times New Roman" w:cs="Times New Roman"/>
                <w:lang w:val="ru-RU"/>
              </w:rPr>
            </w:pPr>
            <w:r w:rsidRPr="00074418">
              <w:rPr>
                <w:rFonts w:ascii="Times New Roman" w:hAnsi="Times New Roman" w:cs="Times New Roman"/>
              </w:rPr>
              <w:t xml:space="preserve">«Шашки, </w:t>
            </w:r>
            <w:proofErr w:type="spellStart"/>
            <w:r w:rsidRPr="00074418">
              <w:rPr>
                <w:rFonts w:ascii="Times New Roman" w:hAnsi="Times New Roman" w:cs="Times New Roman"/>
              </w:rPr>
              <w:t>шахматы</w:t>
            </w:r>
            <w:proofErr w:type="spellEnd"/>
            <w:r w:rsidRPr="00074418">
              <w:rPr>
                <w:rFonts w:ascii="Times New Roman" w:hAnsi="Times New Roman" w:cs="Times New Roman"/>
                <w:lang w:val="ru-RU"/>
              </w:rPr>
              <w:t>»</w:t>
            </w:r>
          </w:p>
        </w:tc>
      </w:tr>
      <w:tr w:rsidR="00D4289E" w:rsidRPr="00D4289E" w14:paraId="5FD5A987" w14:textId="3EBCCB23" w:rsidTr="00D4289E">
        <w:tc>
          <w:tcPr>
            <w:tcW w:w="280" w:type="pct"/>
          </w:tcPr>
          <w:p w14:paraId="0596C4D7" w14:textId="6FCFEF0C" w:rsidR="00B149A3" w:rsidRPr="00074418" w:rsidRDefault="00B149A3" w:rsidP="00B149A3">
            <w:pPr>
              <w:rPr>
                <w:rFonts w:ascii="Times New Roman" w:hAnsi="Times New Roman" w:cs="Times New Roman"/>
              </w:rPr>
            </w:pPr>
            <w:r w:rsidRPr="00074418">
              <w:rPr>
                <w:rFonts w:ascii="Times New Roman" w:hAnsi="Times New Roman" w:cs="Times New Roman"/>
              </w:rPr>
              <w:t>2022</w:t>
            </w:r>
          </w:p>
        </w:tc>
        <w:tc>
          <w:tcPr>
            <w:tcW w:w="796" w:type="pct"/>
          </w:tcPr>
          <w:p w14:paraId="040A18C4" w14:textId="41FFC5DC"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1264D493" w14:textId="7C854884" w:rsidR="00B149A3" w:rsidRPr="00074418" w:rsidRDefault="00B149A3" w:rsidP="00B149A3">
            <w:pPr>
              <w:rPr>
                <w:rFonts w:ascii="Times New Roman" w:hAnsi="Times New Roman" w:cs="Times New Roman"/>
              </w:rPr>
            </w:pPr>
            <w:r w:rsidRPr="00074418">
              <w:rPr>
                <w:rFonts w:ascii="Times New Roman" w:hAnsi="Times New Roman" w:cs="Times New Roman"/>
              </w:rPr>
              <w:t>МБОУ «Мирновская школа №1 им. Н.Н. Белова»</w:t>
            </w:r>
          </w:p>
        </w:tc>
        <w:tc>
          <w:tcPr>
            <w:tcW w:w="563" w:type="pct"/>
          </w:tcPr>
          <w:p w14:paraId="413BB5D0" w14:textId="35B538C6"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Гуртовой</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Александр</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Александрович</w:t>
            </w:r>
            <w:proofErr w:type="spellEnd"/>
          </w:p>
        </w:tc>
        <w:tc>
          <w:tcPr>
            <w:tcW w:w="656" w:type="pct"/>
          </w:tcPr>
          <w:p w14:paraId="2ABABF0F" w14:textId="0D8D76AB"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Тайнова</w:t>
            </w:r>
            <w:proofErr w:type="spellEnd"/>
            <w:r w:rsidRPr="00074418">
              <w:rPr>
                <w:rFonts w:ascii="Times New Roman" w:hAnsi="Times New Roman" w:cs="Times New Roman"/>
              </w:rPr>
              <w:t xml:space="preserve"> Людмила </w:t>
            </w:r>
            <w:proofErr w:type="spellStart"/>
            <w:r w:rsidRPr="00074418">
              <w:rPr>
                <w:rFonts w:ascii="Times New Roman" w:hAnsi="Times New Roman" w:cs="Times New Roman"/>
              </w:rPr>
              <w:t>Васильевна</w:t>
            </w:r>
            <w:proofErr w:type="spellEnd"/>
          </w:p>
        </w:tc>
        <w:tc>
          <w:tcPr>
            <w:tcW w:w="375" w:type="pct"/>
          </w:tcPr>
          <w:p w14:paraId="59407BC3" w14:textId="050776BF"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422" w:type="pct"/>
          </w:tcPr>
          <w:p w14:paraId="19D8D576" w14:textId="0A632494"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38C5DE33"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19EA1D53"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648AE06D" w14:textId="4BF8C091" w:rsidR="00B149A3" w:rsidRPr="00074418" w:rsidRDefault="00B149A3" w:rsidP="00B149A3">
            <w:pPr>
              <w:rPr>
                <w:rFonts w:ascii="Times New Roman" w:hAnsi="Times New Roman" w:cs="Times New Roman"/>
                <w:lang w:val="ru-RU"/>
              </w:rPr>
            </w:pPr>
            <w:proofErr w:type="spellStart"/>
            <w:r w:rsidRPr="00074418">
              <w:rPr>
                <w:rFonts w:ascii="Times New Roman" w:hAnsi="Times New Roman" w:cs="Times New Roman"/>
              </w:rPr>
              <w:t>биология</w:t>
            </w:r>
            <w:proofErr w:type="spellEnd"/>
            <w:r w:rsidRPr="00074418">
              <w:rPr>
                <w:rFonts w:ascii="Times New Roman" w:hAnsi="Times New Roman" w:cs="Times New Roman"/>
                <w:lang w:val="ru-RU"/>
              </w:rPr>
              <w:t>, труд (технология)</w:t>
            </w:r>
          </w:p>
        </w:tc>
        <w:tc>
          <w:tcPr>
            <w:tcW w:w="737" w:type="pct"/>
          </w:tcPr>
          <w:p w14:paraId="757BA540" w14:textId="21006A9F"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r>
      <w:tr w:rsidR="00D4289E" w:rsidRPr="00D4289E" w14:paraId="772AB92A" w14:textId="3995D1CD" w:rsidTr="00D4289E">
        <w:tc>
          <w:tcPr>
            <w:tcW w:w="280" w:type="pct"/>
          </w:tcPr>
          <w:p w14:paraId="22D5892B" w14:textId="203BFC39" w:rsidR="00B149A3" w:rsidRPr="00074418" w:rsidRDefault="00B149A3" w:rsidP="00B149A3">
            <w:pPr>
              <w:rPr>
                <w:rFonts w:ascii="Times New Roman" w:hAnsi="Times New Roman" w:cs="Times New Roman"/>
              </w:rPr>
            </w:pPr>
            <w:r w:rsidRPr="00074418">
              <w:rPr>
                <w:rFonts w:ascii="Times New Roman" w:hAnsi="Times New Roman" w:cs="Times New Roman"/>
              </w:rPr>
              <w:t>2022</w:t>
            </w:r>
          </w:p>
        </w:tc>
        <w:tc>
          <w:tcPr>
            <w:tcW w:w="796" w:type="pct"/>
          </w:tcPr>
          <w:p w14:paraId="74FC0A63" w14:textId="0C5655BA"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04277B05" w14:textId="6F4F5916" w:rsidR="00B149A3" w:rsidRPr="00074418" w:rsidRDefault="00B149A3" w:rsidP="00B149A3">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Родниковская</w:t>
            </w:r>
            <w:proofErr w:type="spellEnd"/>
            <w:r w:rsidRPr="00074418">
              <w:rPr>
                <w:rFonts w:ascii="Times New Roman" w:hAnsi="Times New Roman" w:cs="Times New Roman"/>
              </w:rPr>
              <w:t xml:space="preserve"> школа-гимназия»</w:t>
            </w:r>
          </w:p>
        </w:tc>
        <w:tc>
          <w:tcPr>
            <w:tcW w:w="563" w:type="pct"/>
          </w:tcPr>
          <w:p w14:paraId="79A71673" w14:textId="243C9125"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Акуратова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Мария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Владимировна</w:t>
            </w:r>
            <w:proofErr w:type="spellEnd"/>
          </w:p>
        </w:tc>
        <w:tc>
          <w:tcPr>
            <w:tcW w:w="656" w:type="pct"/>
          </w:tcPr>
          <w:p w14:paraId="1A153D5B" w14:textId="5A80EEF2"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Минина</w:t>
            </w:r>
            <w:proofErr w:type="spellEnd"/>
            <w:r w:rsidRPr="00074418">
              <w:rPr>
                <w:rFonts w:ascii="Times New Roman" w:hAnsi="Times New Roman" w:cs="Times New Roman"/>
              </w:rPr>
              <w:t xml:space="preserve"> Ольга </w:t>
            </w:r>
            <w:proofErr w:type="spellStart"/>
            <w:r w:rsidRPr="00074418">
              <w:rPr>
                <w:rFonts w:ascii="Times New Roman" w:hAnsi="Times New Roman" w:cs="Times New Roman"/>
              </w:rPr>
              <w:t>Ивановна</w:t>
            </w:r>
            <w:proofErr w:type="spellEnd"/>
          </w:p>
        </w:tc>
        <w:tc>
          <w:tcPr>
            <w:tcW w:w="375" w:type="pct"/>
          </w:tcPr>
          <w:p w14:paraId="3BDF7E09" w14:textId="1F5BB014"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c>
          <w:tcPr>
            <w:tcW w:w="422" w:type="pct"/>
          </w:tcPr>
          <w:p w14:paraId="07F2FF08" w14:textId="1B7EB3E7"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c>
          <w:tcPr>
            <w:tcW w:w="515" w:type="pct"/>
          </w:tcPr>
          <w:p w14:paraId="05CB9EF6"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6F9DEE60"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6726334A" w14:textId="18CEBCC2"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6E57DF3F" w14:textId="66C86714"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r>
      <w:tr w:rsidR="00D4289E" w:rsidRPr="00D4289E" w14:paraId="010E87B3" w14:textId="323C3519" w:rsidTr="00D4289E">
        <w:tc>
          <w:tcPr>
            <w:tcW w:w="280" w:type="pct"/>
          </w:tcPr>
          <w:p w14:paraId="3D0E68B5" w14:textId="2ED2F94F" w:rsidR="00B149A3" w:rsidRPr="00074418" w:rsidRDefault="00B149A3" w:rsidP="00B149A3">
            <w:pPr>
              <w:rPr>
                <w:rFonts w:ascii="Times New Roman" w:hAnsi="Times New Roman" w:cs="Times New Roman"/>
              </w:rPr>
            </w:pPr>
            <w:r w:rsidRPr="00074418">
              <w:rPr>
                <w:rFonts w:ascii="Times New Roman" w:hAnsi="Times New Roman" w:cs="Times New Roman"/>
              </w:rPr>
              <w:t>2022</w:t>
            </w:r>
          </w:p>
        </w:tc>
        <w:tc>
          <w:tcPr>
            <w:tcW w:w="796" w:type="pct"/>
          </w:tcPr>
          <w:p w14:paraId="6CD3C9AF" w14:textId="67237B03"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13ED27ED" w14:textId="481F43F1" w:rsidR="00B149A3" w:rsidRPr="00074418" w:rsidRDefault="00B149A3" w:rsidP="00B149A3">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Партизанская</w:t>
            </w:r>
            <w:proofErr w:type="spellEnd"/>
            <w:r w:rsidRPr="00074418">
              <w:rPr>
                <w:rFonts w:ascii="Times New Roman" w:hAnsi="Times New Roman" w:cs="Times New Roman"/>
              </w:rPr>
              <w:t xml:space="preserve"> школа им. А.П. Богданова»</w:t>
            </w:r>
          </w:p>
        </w:tc>
        <w:tc>
          <w:tcPr>
            <w:tcW w:w="563" w:type="pct"/>
          </w:tcPr>
          <w:p w14:paraId="0C217190" w14:textId="01107EBE"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Терещенко Анжела </w:t>
            </w:r>
            <w:proofErr w:type="spellStart"/>
            <w:r w:rsidRPr="00074418">
              <w:rPr>
                <w:rFonts w:ascii="Times New Roman" w:hAnsi="Times New Roman" w:cs="Times New Roman"/>
              </w:rPr>
              <w:t>Викторовна</w:t>
            </w:r>
            <w:proofErr w:type="spellEnd"/>
          </w:p>
        </w:tc>
        <w:tc>
          <w:tcPr>
            <w:tcW w:w="656" w:type="pct"/>
          </w:tcPr>
          <w:p w14:paraId="7A0E5935" w14:textId="41017C5C" w:rsidR="00B149A3" w:rsidRPr="00074418" w:rsidRDefault="00B149A3" w:rsidP="00B149A3">
            <w:pPr>
              <w:rPr>
                <w:rFonts w:ascii="Times New Roman" w:hAnsi="Times New Roman" w:cs="Times New Roman"/>
                <w:lang w:val="ru-RU"/>
              </w:rPr>
            </w:pPr>
            <w:proofErr w:type="spellStart"/>
            <w:r w:rsidRPr="00074418">
              <w:rPr>
                <w:rFonts w:ascii="Times New Roman" w:hAnsi="Times New Roman" w:cs="Times New Roman"/>
              </w:rPr>
              <w:t>Когутова</w:t>
            </w:r>
            <w:proofErr w:type="spellEnd"/>
            <w:r w:rsidRPr="00074418">
              <w:rPr>
                <w:rFonts w:ascii="Times New Roman" w:hAnsi="Times New Roman" w:cs="Times New Roman"/>
              </w:rPr>
              <w:t xml:space="preserve"> Ю</w:t>
            </w:r>
            <w:r w:rsidRPr="00074418">
              <w:rPr>
                <w:rFonts w:ascii="Times New Roman" w:hAnsi="Times New Roman" w:cs="Times New Roman"/>
                <w:lang w:val="ru-RU"/>
              </w:rPr>
              <w:t>лия Викторовна</w:t>
            </w:r>
          </w:p>
        </w:tc>
        <w:tc>
          <w:tcPr>
            <w:tcW w:w="375" w:type="pct"/>
          </w:tcPr>
          <w:p w14:paraId="1381336D" w14:textId="729B5169"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422" w:type="pct"/>
          </w:tcPr>
          <w:p w14:paraId="5E9EA919" w14:textId="4B8F2EF7"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0C7746C8"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56E3163C"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427833D4" w14:textId="60D8E2BF"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2A67CA7C" w14:textId="24EC8217" w:rsidR="00B149A3" w:rsidRPr="00074418" w:rsidRDefault="00B149A3" w:rsidP="00B149A3">
            <w:pPr>
              <w:rPr>
                <w:rFonts w:ascii="Times New Roman" w:hAnsi="Times New Roman" w:cs="Times New Roman"/>
                <w:lang w:val="ru-RU"/>
              </w:rPr>
            </w:pPr>
            <w:proofErr w:type="spellStart"/>
            <w:r w:rsidRPr="00074418">
              <w:rPr>
                <w:rFonts w:ascii="Times New Roman" w:hAnsi="Times New Roman" w:cs="Times New Roman"/>
              </w:rPr>
              <w:t>Робототехника</w:t>
            </w:r>
            <w:proofErr w:type="spellEnd"/>
            <w:r w:rsidRPr="00074418">
              <w:rPr>
                <w:rFonts w:ascii="Times New Roman" w:hAnsi="Times New Roman" w:cs="Times New Roman"/>
              </w:rPr>
              <w:t xml:space="preserve"> «Клик»</w:t>
            </w:r>
            <w:r w:rsidRPr="00074418">
              <w:rPr>
                <w:rFonts w:ascii="Times New Roman" w:hAnsi="Times New Roman" w:cs="Times New Roman"/>
                <w:lang w:val="ru-RU"/>
              </w:rPr>
              <w:t>, «</w:t>
            </w:r>
            <w:r w:rsidRPr="00074418">
              <w:rPr>
                <w:rFonts w:ascii="Times New Roman" w:hAnsi="Times New Roman" w:cs="Times New Roman"/>
              </w:rPr>
              <w:t xml:space="preserve">Мир </w:t>
            </w:r>
            <w:proofErr w:type="spellStart"/>
            <w:r w:rsidRPr="00074418">
              <w:rPr>
                <w:rFonts w:ascii="Times New Roman" w:hAnsi="Times New Roman" w:cs="Times New Roman"/>
              </w:rPr>
              <w:t>химии</w:t>
            </w:r>
            <w:proofErr w:type="spellEnd"/>
            <w:r w:rsidRPr="00074418">
              <w:rPr>
                <w:rFonts w:ascii="Times New Roman" w:hAnsi="Times New Roman" w:cs="Times New Roman"/>
                <w:lang w:val="ru-RU"/>
              </w:rPr>
              <w:t>», «</w:t>
            </w:r>
            <w:proofErr w:type="spellStart"/>
            <w:r w:rsidRPr="00074418">
              <w:rPr>
                <w:rFonts w:ascii="Times New Roman" w:hAnsi="Times New Roman" w:cs="Times New Roman"/>
              </w:rPr>
              <w:t>Занимательная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физика</w:t>
            </w:r>
            <w:proofErr w:type="spellEnd"/>
            <w:r w:rsidRPr="00074418">
              <w:rPr>
                <w:rFonts w:ascii="Times New Roman" w:hAnsi="Times New Roman" w:cs="Times New Roman"/>
                <w:lang w:val="ru-RU"/>
              </w:rPr>
              <w:t>», «</w:t>
            </w:r>
            <w:proofErr w:type="spellStart"/>
            <w:r w:rsidRPr="00074418">
              <w:rPr>
                <w:rFonts w:ascii="Times New Roman" w:hAnsi="Times New Roman" w:cs="Times New Roman"/>
              </w:rPr>
              <w:t>Занимательная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биология</w:t>
            </w:r>
            <w:proofErr w:type="spellEnd"/>
            <w:r w:rsidRPr="00074418">
              <w:rPr>
                <w:rFonts w:ascii="Times New Roman" w:hAnsi="Times New Roman" w:cs="Times New Roman"/>
                <w:lang w:val="ru-RU"/>
              </w:rPr>
              <w:t>»</w:t>
            </w:r>
          </w:p>
        </w:tc>
      </w:tr>
      <w:tr w:rsidR="00D4289E" w:rsidRPr="00D4289E" w14:paraId="65642094" w14:textId="54EC12E4" w:rsidTr="00D4289E">
        <w:tc>
          <w:tcPr>
            <w:tcW w:w="280" w:type="pct"/>
          </w:tcPr>
          <w:p w14:paraId="0C00754C" w14:textId="727E42A0" w:rsidR="00B149A3" w:rsidRPr="00074418" w:rsidRDefault="00B149A3" w:rsidP="00B149A3">
            <w:pPr>
              <w:rPr>
                <w:rFonts w:ascii="Times New Roman" w:hAnsi="Times New Roman" w:cs="Times New Roman"/>
              </w:rPr>
            </w:pPr>
            <w:r w:rsidRPr="00074418">
              <w:rPr>
                <w:rFonts w:ascii="Times New Roman" w:hAnsi="Times New Roman" w:cs="Times New Roman"/>
              </w:rPr>
              <w:lastRenderedPageBreak/>
              <w:t>2022</w:t>
            </w:r>
          </w:p>
        </w:tc>
        <w:tc>
          <w:tcPr>
            <w:tcW w:w="796" w:type="pct"/>
          </w:tcPr>
          <w:p w14:paraId="08A09684" w14:textId="57331601"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13BAF862" w14:textId="72013F55" w:rsidR="00B149A3" w:rsidRPr="00074418" w:rsidRDefault="00B149A3" w:rsidP="00B149A3">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Винницкая</w:t>
            </w:r>
            <w:proofErr w:type="spellEnd"/>
            <w:r w:rsidRPr="00074418">
              <w:rPr>
                <w:rFonts w:ascii="Times New Roman" w:hAnsi="Times New Roman" w:cs="Times New Roman"/>
              </w:rPr>
              <w:t xml:space="preserve"> школа»</w:t>
            </w:r>
          </w:p>
        </w:tc>
        <w:tc>
          <w:tcPr>
            <w:tcW w:w="563" w:type="pct"/>
          </w:tcPr>
          <w:p w14:paraId="06D78472" w14:textId="372437D3"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Васильченко Яна </w:t>
            </w:r>
            <w:proofErr w:type="spellStart"/>
            <w:r w:rsidRPr="00074418">
              <w:rPr>
                <w:rFonts w:ascii="Times New Roman" w:hAnsi="Times New Roman" w:cs="Times New Roman"/>
              </w:rPr>
              <w:t>Дмитриевна</w:t>
            </w:r>
            <w:proofErr w:type="spellEnd"/>
          </w:p>
        </w:tc>
        <w:tc>
          <w:tcPr>
            <w:tcW w:w="656" w:type="pct"/>
          </w:tcPr>
          <w:p w14:paraId="1500CFC6" w14:textId="47F35B9F"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Джелялова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Гульзара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Хабибуллаева</w:t>
            </w:r>
            <w:proofErr w:type="spellEnd"/>
          </w:p>
        </w:tc>
        <w:tc>
          <w:tcPr>
            <w:tcW w:w="375" w:type="pct"/>
          </w:tcPr>
          <w:p w14:paraId="5B2FA7E9" w14:textId="5E0ECF08"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c>
          <w:tcPr>
            <w:tcW w:w="422" w:type="pct"/>
          </w:tcPr>
          <w:p w14:paraId="4E496C56" w14:textId="792951CD"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c>
          <w:tcPr>
            <w:tcW w:w="515" w:type="pct"/>
          </w:tcPr>
          <w:p w14:paraId="7B7FA940"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6B8D03B8"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174258B0" w14:textId="1BD49345"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41B88432" w14:textId="413414E4"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r>
      <w:tr w:rsidR="00D4289E" w:rsidRPr="00D4289E" w14:paraId="7DFFD247" w14:textId="5A93C680" w:rsidTr="00D4289E">
        <w:tc>
          <w:tcPr>
            <w:tcW w:w="280" w:type="pct"/>
          </w:tcPr>
          <w:p w14:paraId="0B78B8A2" w14:textId="0C251BE2" w:rsidR="00B149A3" w:rsidRPr="00074418" w:rsidRDefault="00B149A3" w:rsidP="00B149A3">
            <w:pPr>
              <w:rPr>
                <w:rFonts w:ascii="Times New Roman" w:hAnsi="Times New Roman" w:cs="Times New Roman"/>
              </w:rPr>
            </w:pPr>
            <w:r w:rsidRPr="00074418">
              <w:rPr>
                <w:rFonts w:ascii="Times New Roman" w:hAnsi="Times New Roman" w:cs="Times New Roman"/>
              </w:rPr>
              <w:t>2023</w:t>
            </w:r>
          </w:p>
        </w:tc>
        <w:tc>
          <w:tcPr>
            <w:tcW w:w="796" w:type="pct"/>
          </w:tcPr>
          <w:p w14:paraId="314FD2B4" w14:textId="5DDFFE20"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5E53118A" w14:textId="2217EBB4" w:rsidR="00B149A3" w:rsidRPr="00074418" w:rsidRDefault="00B149A3" w:rsidP="00B149A3">
            <w:pPr>
              <w:rPr>
                <w:rFonts w:ascii="Times New Roman" w:hAnsi="Times New Roman" w:cs="Times New Roman"/>
              </w:rPr>
            </w:pPr>
            <w:r w:rsidRPr="00074418">
              <w:rPr>
                <w:rFonts w:ascii="Times New Roman" w:hAnsi="Times New Roman" w:cs="Times New Roman"/>
              </w:rPr>
              <w:t>МБОУ «Новоселовская школа»</w:t>
            </w:r>
          </w:p>
        </w:tc>
        <w:tc>
          <w:tcPr>
            <w:tcW w:w="563" w:type="pct"/>
          </w:tcPr>
          <w:p w14:paraId="33D4C648" w14:textId="776ED998"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Польняк</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Элла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Вячеславовна</w:t>
            </w:r>
            <w:proofErr w:type="spellEnd"/>
          </w:p>
        </w:tc>
        <w:tc>
          <w:tcPr>
            <w:tcW w:w="656" w:type="pct"/>
          </w:tcPr>
          <w:p w14:paraId="04C78842" w14:textId="7E15393F" w:rsidR="00B149A3" w:rsidRPr="00074418" w:rsidRDefault="00B149A3" w:rsidP="00B149A3">
            <w:pPr>
              <w:rPr>
                <w:rFonts w:ascii="Times New Roman" w:hAnsi="Times New Roman" w:cs="Times New Roman"/>
                <w:lang w:val="ru-RU"/>
              </w:rPr>
            </w:pPr>
            <w:proofErr w:type="spellStart"/>
            <w:r w:rsidRPr="00074418">
              <w:rPr>
                <w:rFonts w:ascii="Times New Roman" w:hAnsi="Times New Roman" w:cs="Times New Roman"/>
              </w:rPr>
              <w:t>Винокурова</w:t>
            </w:r>
            <w:proofErr w:type="spellEnd"/>
            <w:r w:rsidRPr="00074418">
              <w:rPr>
                <w:rFonts w:ascii="Times New Roman" w:hAnsi="Times New Roman" w:cs="Times New Roman"/>
              </w:rPr>
              <w:t xml:space="preserve"> Н</w:t>
            </w:r>
            <w:proofErr w:type="spellStart"/>
            <w:r w:rsidRPr="00074418">
              <w:rPr>
                <w:rFonts w:ascii="Times New Roman" w:hAnsi="Times New Roman" w:cs="Times New Roman"/>
                <w:lang w:val="ru-RU"/>
              </w:rPr>
              <w:t>аталья</w:t>
            </w:r>
            <w:proofErr w:type="spellEnd"/>
            <w:r w:rsidRPr="00074418">
              <w:rPr>
                <w:rFonts w:ascii="Times New Roman" w:hAnsi="Times New Roman" w:cs="Times New Roman"/>
                <w:lang w:val="ru-RU"/>
              </w:rPr>
              <w:t xml:space="preserve"> Васильевна</w:t>
            </w:r>
          </w:p>
        </w:tc>
        <w:tc>
          <w:tcPr>
            <w:tcW w:w="375" w:type="pct"/>
          </w:tcPr>
          <w:p w14:paraId="75C3061E" w14:textId="5A9AA69B"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422" w:type="pct"/>
          </w:tcPr>
          <w:p w14:paraId="55CEAB4D" w14:textId="79F6704E" w:rsidR="00B149A3" w:rsidRPr="00074418" w:rsidRDefault="00B149A3" w:rsidP="00B149A3">
            <w:pPr>
              <w:rPr>
                <w:rFonts w:ascii="Times New Roman" w:hAnsi="Times New Roman" w:cs="Times New Roman"/>
              </w:rPr>
            </w:pPr>
            <w:r w:rsidRPr="00074418">
              <w:rPr>
                <w:rFonts w:ascii="Times New Roman" w:hAnsi="Times New Roman" w:cs="Times New Roman"/>
              </w:rPr>
              <w:t>да</w:t>
            </w:r>
          </w:p>
        </w:tc>
        <w:tc>
          <w:tcPr>
            <w:tcW w:w="515" w:type="pct"/>
          </w:tcPr>
          <w:p w14:paraId="4522876C"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58B20D67"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2BCDCC11" w14:textId="41B91A16"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48023AF2" w14:textId="0F421409"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r>
      <w:tr w:rsidR="00D4289E" w:rsidRPr="00D4289E" w14:paraId="1A42B4F7" w14:textId="27A2BEF8" w:rsidTr="00D4289E">
        <w:tc>
          <w:tcPr>
            <w:tcW w:w="280" w:type="pct"/>
          </w:tcPr>
          <w:p w14:paraId="5A32F603" w14:textId="0ABA2845" w:rsidR="00B149A3" w:rsidRPr="00074418" w:rsidRDefault="00B149A3" w:rsidP="00B149A3">
            <w:pPr>
              <w:rPr>
                <w:rFonts w:ascii="Times New Roman" w:hAnsi="Times New Roman" w:cs="Times New Roman"/>
              </w:rPr>
            </w:pPr>
            <w:r w:rsidRPr="00074418">
              <w:rPr>
                <w:rFonts w:ascii="Times New Roman" w:hAnsi="Times New Roman" w:cs="Times New Roman"/>
              </w:rPr>
              <w:t>2023</w:t>
            </w:r>
          </w:p>
        </w:tc>
        <w:tc>
          <w:tcPr>
            <w:tcW w:w="796" w:type="pct"/>
          </w:tcPr>
          <w:p w14:paraId="7014B39E" w14:textId="752502B0"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653BAF21" w14:textId="68BE2201" w:rsidR="00B149A3" w:rsidRPr="00074418" w:rsidRDefault="00B149A3" w:rsidP="00B149A3">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Гвардейская</w:t>
            </w:r>
            <w:proofErr w:type="spellEnd"/>
            <w:r w:rsidRPr="00074418">
              <w:rPr>
                <w:rFonts w:ascii="Times New Roman" w:hAnsi="Times New Roman" w:cs="Times New Roman"/>
              </w:rPr>
              <w:t xml:space="preserve"> школа №1»</w:t>
            </w:r>
          </w:p>
        </w:tc>
        <w:tc>
          <w:tcPr>
            <w:tcW w:w="563" w:type="pct"/>
          </w:tcPr>
          <w:p w14:paraId="3DBA7335" w14:textId="7E501C93"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Шепченко</w:t>
            </w:r>
            <w:proofErr w:type="spellEnd"/>
            <w:r w:rsidRPr="00074418">
              <w:rPr>
                <w:rFonts w:ascii="Times New Roman" w:hAnsi="Times New Roman" w:cs="Times New Roman"/>
              </w:rPr>
              <w:t xml:space="preserve"> Антонина </w:t>
            </w:r>
            <w:proofErr w:type="spellStart"/>
            <w:r w:rsidRPr="00074418">
              <w:rPr>
                <w:rFonts w:ascii="Times New Roman" w:hAnsi="Times New Roman" w:cs="Times New Roman"/>
              </w:rPr>
              <w:t>Ивановна</w:t>
            </w:r>
            <w:proofErr w:type="spellEnd"/>
          </w:p>
        </w:tc>
        <w:tc>
          <w:tcPr>
            <w:tcW w:w="656" w:type="pct"/>
          </w:tcPr>
          <w:p w14:paraId="34E29983" w14:textId="62652AC3"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Стулень </w:t>
            </w:r>
            <w:proofErr w:type="spellStart"/>
            <w:r w:rsidRPr="00074418">
              <w:rPr>
                <w:rFonts w:ascii="Times New Roman" w:hAnsi="Times New Roman" w:cs="Times New Roman"/>
              </w:rPr>
              <w:t>Виктор</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Иванович</w:t>
            </w:r>
            <w:proofErr w:type="spellEnd"/>
          </w:p>
        </w:tc>
        <w:tc>
          <w:tcPr>
            <w:tcW w:w="375" w:type="pct"/>
          </w:tcPr>
          <w:p w14:paraId="74280796" w14:textId="1AFB7C24" w:rsidR="00B149A3" w:rsidRPr="00074418" w:rsidRDefault="00B149A3" w:rsidP="00B149A3">
            <w:pPr>
              <w:rPr>
                <w:rFonts w:ascii="Times New Roman" w:hAnsi="Times New Roman" w:cs="Times New Roman"/>
              </w:rPr>
            </w:pPr>
            <w:r w:rsidRPr="00074418">
              <w:rPr>
                <w:rFonts w:ascii="Times New Roman" w:hAnsi="Times New Roman" w:cs="Times New Roman"/>
                <w:lang w:val="ru-RU"/>
              </w:rPr>
              <w:t>н</w:t>
            </w:r>
            <w:r w:rsidRPr="00074418">
              <w:rPr>
                <w:rFonts w:ascii="Times New Roman" w:hAnsi="Times New Roman" w:cs="Times New Roman"/>
              </w:rPr>
              <w:t xml:space="preserve">ет </w:t>
            </w:r>
          </w:p>
        </w:tc>
        <w:tc>
          <w:tcPr>
            <w:tcW w:w="422" w:type="pct"/>
          </w:tcPr>
          <w:p w14:paraId="3EB7ECE5" w14:textId="01969159"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41707FD3" w14:textId="19363B0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Химия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r w:rsidRPr="00074418">
              <w:rPr>
                <w:rFonts w:ascii="Times New Roman" w:hAnsi="Times New Roman" w:cs="Times New Roman"/>
                <w:lang w:val="ru-RU"/>
              </w:rPr>
              <w:t xml:space="preserve"> </w:t>
            </w:r>
            <w:proofErr w:type="spellStart"/>
            <w:r w:rsidRPr="00074418">
              <w:rPr>
                <w:rFonts w:ascii="Times New Roman" w:hAnsi="Times New Roman" w:cs="Times New Roman"/>
              </w:rPr>
              <w:t>биология</w:t>
            </w:r>
            <w:proofErr w:type="spellEnd"/>
            <w:r w:rsidRPr="00074418">
              <w:rPr>
                <w:rFonts w:ascii="Times New Roman" w:hAnsi="Times New Roman" w:cs="Times New Roman"/>
              </w:rPr>
              <w:t>,</w:t>
            </w:r>
            <w:r w:rsidRPr="00074418">
              <w:rPr>
                <w:rFonts w:ascii="Times New Roman" w:hAnsi="Times New Roman" w:cs="Times New Roman"/>
                <w:lang w:val="ru-RU"/>
              </w:rPr>
              <w:t xml:space="preserve"> </w:t>
            </w:r>
            <w:proofErr w:type="spellStart"/>
            <w:r w:rsidRPr="00074418">
              <w:rPr>
                <w:rFonts w:ascii="Times New Roman" w:hAnsi="Times New Roman" w:cs="Times New Roman"/>
              </w:rPr>
              <w:t>технология</w:t>
            </w:r>
            <w:proofErr w:type="spellEnd"/>
          </w:p>
        </w:tc>
        <w:tc>
          <w:tcPr>
            <w:tcW w:w="737" w:type="pct"/>
          </w:tcPr>
          <w:p w14:paraId="3BBB46F5" w14:textId="15CFB58C" w:rsidR="00B149A3" w:rsidRPr="00074418" w:rsidRDefault="00B149A3" w:rsidP="00B149A3">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Эковектор</w:t>
            </w:r>
            <w:proofErr w:type="spellEnd"/>
            <w:r w:rsidRPr="00074418">
              <w:rPr>
                <w:rFonts w:ascii="Times New Roman" w:hAnsi="Times New Roman" w:cs="Times New Roman"/>
              </w:rPr>
              <w:t>»</w:t>
            </w:r>
          </w:p>
        </w:tc>
      </w:tr>
      <w:tr w:rsidR="00D4289E" w:rsidRPr="00D4289E" w14:paraId="71962A93" w14:textId="6E3CFA1E" w:rsidTr="00D4289E">
        <w:tc>
          <w:tcPr>
            <w:tcW w:w="280" w:type="pct"/>
          </w:tcPr>
          <w:p w14:paraId="4D42C14E" w14:textId="23316F7E" w:rsidR="00B149A3" w:rsidRPr="00074418" w:rsidRDefault="00B149A3" w:rsidP="00B149A3">
            <w:pPr>
              <w:rPr>
                <w:rFonts w:ascii="Times New Roman" w:hAnsi="Times New Roman" w:cs="Times New Roman"/>
              </w:rPr>
            </w:pPr>
            <w:r w:rsidRPr="00074418">
              <w:rPr>
                <w:rFonts w:ascii="Times New Roman" w:hAnsi="Times New Roman" w:cs="Times New Roman"/>
              </w:rPr>
              <w:t>2023</w:t>
            </w:r>
          </w:p>
        </w:tc>
        <w:tc>
          <w:tcPr>
            <w:tcW w:w="796" w:type="pct"/>
          </w:tcPr>
          <w:p w14:paraId="14FEAAA0" w14:textId="27E51DD0"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08E47513" w14:textId="4BA3F7B0" w:rsidR="00B149A3" w:rsidRPr="00074418" w:rsidRDefault="00B149A3" w:rsidP="00B149A3">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Пожарская</w:t>
            </w:r>
            <w:proofErr w:type="spellEnd"/>
            <w:r w:rsidRPr="00074418">
              <w:rPr>
                <w:rFonts w:ascii="Times New Roman" w:hAnsi="Times New Roman" w:cs="Times New Roman"/>
              </w:rPr>
              <w:t xml:space="preserve"> школа»</w:t>
            </w:r>
          </w:p>
        </w:tc>
        <w:tc>
          <w:tcPr>
            <w:tcW w:w="563" w:type="pct"/>
          </w:tcPr>
          <w:p w14:paraId="3F6C0F2D" w14:textId="2980C5EE"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Берестюк Наталья Викторовна</w:t>
            </w:r>
          </w:p>
        </w:tc>
        <w:tc>
          <w:tcPr>
            <w:tcW w:w="656" w:type="pct"/>
          </w:tcPr>
          <w:p w14:paraId="2F8F10CF" w14:textId="48E3B642"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Краснова </w:t>
            </w:r>
            <w:proofErr w:type="spellStart"/>
            <w:r w:rsidRPr="00074418">
              <w:rPr>
                <w:rFonts w:ascii="Times New Roman" w:hAnsi="Times New Roman" w:cs="Times New Roman"/>
              </w:rPr>
              <w:t>Анастасия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Александровна</w:t>
            </w:r>
            <w:proofErr w:type="spellEnd"/>
          </w:p>
        </w:tc>
        <w:tc>
          <w:tcPr>
            <w:tcW w:w="375" w:type="pct"/>
          </w:tcPr>
          <w:p w14:paraId="1E84986A" w14:textId="62D3E0C2"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c>
          <w:tcPr>
            <w:tcW w:w="422" w:type="pct"/>
          </w:tcPr>
          <w:p w14:paraId="5FD7CB5C" w14:textId="75626A0F"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c>
          <w:tcPr>
            <w:tcW w:w="515" w:type="pct"/>
          </w:tcPr>
          <w:p w14:paraId="0D561BDF"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3B77EA1E"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41C9BDFE" w14:textId="3CD6418D" w:rsidR="00B149A3" w:rsidRPr="00074418" w:rsidRDefault="00B149A3" w:rsidP="00B149A3">
            <w:pPr>
              <w:rPr>
                <w:rFonts w:ascii="Times New Roman" w:hAnsi="Times New Roman" w:cs="Times New Roman"/>
                <w:lang w:val="ru-RU"/>
              </w:rPr>
            </w:pPr>
            <w:proofErr w:type="spellStart"/>
            <w:r w:rsidRPr="00074418">
              <w:rPr>
                <w:rFonts w:ascii="Times New Roman" w:hAnsi="Times New Roman" w:cs="Times New Roman"/>
              </w:rPr>
              <w:t>биология</w:t>
            </w:r>
            <w:proofErr w:type="spellEnd"/>
            <w:r w:rsidRPr="00074418">
              <w:rPr>
                <w:rFonts w:ascii="Times New Roman" w:hAnsi="Times New Roman" w:cs="Times New Roman"/>
                <w:lang w:val="ru-RU"/>
              </w:rPr>
              <w:t>, информатика</w:t>
            </w:r>
          </w:p>
        </w:tc>
        <w:tc>
          <w:tcPr>
            <w:tcW w:w="737" w:type="pct"/>
          </w:tcPr>
          <w:p w14:paraId="3943C1C8" w14:textId="2C07E373"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«Исследование в биологии», «Я исследователь», «Лига роботов», «Физика вокруг нас»</w:t>
            </w:r>
          </w:p>
        </w:tc>
      </w:tr>
      <w:tr w:rsidR="00D4289E" w:rsidRPr="00D4289E" w14:paraId="342936BF" w14:textId="1E990826" w:rsidTr="00D4289E">
        <w:tc>
          <w:tcPr>
            <w:tcW w:w="280" w:type="pct"/>
          </w:tcPr>
          <w:p w14:paraId="28EC2B56" w14:textId="6C61F9DF" w:rsidR="00B149A3" w:rsidRPr="00074418" w:rsidRDefault="00B149A3" w:rsidP="00B149A3">
            <w:pPr>
              <w:rPr>
                <w:rFonts w:ascii="Times New Roman" w:hAnsi="Times New Roman" w:cs="Times New Roman"/>
              </w:rPr>
            </w:pPr>
            <w:r w:rsidRPr="00074418">
              <w:rPr>
                <w:rFonts w:ascii="Times New Roman" w:hAnsi="Times New Roman" w:cs="Times New Roman"/>
              </w:rPr>
              <w:t>2023</w:t>
            </w:r>
          </w:p>
        </w:tc>
        <w:tc>
          <w:tcPr>
            <w:tcW w:w="796" w:type="pct"/>
          </w:tcPr>
          <w:p w14:paraId="0747454F" w14:textId="1BB5826A"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543A8A9D" w14:textId="567038CA" w:rsidR="00B149A3" w:rsidRPr="00074418" w:rsidRDefault="00B149A3" w:rsidP="00B149A3">
            <w:pPr>
              <w:rPr>
                <w:rFonts w:ascii="Times New Roman" w:hAnsi="Times New Roman" w:cs="Times New Roman"/>
              </w:rPr>
            </w:pPr>
            <w:r w:rsidRPr="00074418">
              <w:rPr>
                <w:rFonts w:ascii="Times New Roman" w:hAnsi="Times New Roman" w:cs="Times New Roman"/>
              </w:rPr>
              <w:t>МБОУ «Чайкинская школа»</w:t>
            </w:r>
          </w:p>
        </w:tc>
        <w:tc>
          <w:tcPr>
            <w:tcW w:w="563" w:type="pct"/>
          </w:tcPr>
          <w:p w14:paraId="64E49B99" w14:textId="64E5C1C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Дамадаева</w:t>
            </w:r>
            <w:proofErr w:type="spellEnd"/>
            <w:r w:rsidRPr="00074418">
              <w:rPr>
                <w:rFonts w:ascii="Times New Roman" w:hAnsi="Times New Roman" w:cs="Times New Roman"/>
              </w:rPr>
              <w:t xml:space="preserve"> Оксана </w:t>
            </w:r>
            <w:proofErr w:type="spellStart"/>
            <w:r w:rsidRPr="00074418">
              <w:rPr>
                <w:rFonts w:ascii="Times New Roman" w:hAnsi="Times New Roman" w:cs="Times New Roman"/>
              </w:rPr>
              <w:t>Александровна</w:t>
            </w:r>
            <w:proofErr w:type="spellEnd"/>
          </w:p>
        </w:tc>
        <w:tc>
          <w:tcPr>
            <w:tcW w:w="656" w:type="pct"/>
          </w:tcPr>
          <w:p w14:paraId="3132325F" w14:textId="58057283" w:rsidR="00B149A3" w:rsidRPr="00074418" w:rsidRDefault="00B149A3" w:rsidP="00B149A3">
            <w:pPr>
              <w:rPr>
                <w:rFonts w:ascii="Times New Roman" w:hAnsi="Times New Roman" w:cs="Times New Roman"/>
                <w:lang w:val="ru-RU"/>
              </w:rPr>
            </w:pPr>
            <w:proofErr w:type="spellStart"/>
            <w:r w:rsidRPr="00074418">
              <w:rPr>
                <w:rFonts w:ascii="Times New Roman" w:hAnsi="Times New Roman" w:cs="Times New Roman"/>
              </w:rPr>
              <w:t>Хруцкая</w:t>
            </w:r>
            <w:proofErr w:type="spellEnd"/>
            <w:r w:rsidRPr="00074418">
              <w:rPr>
                <w:rFonts w:ascii="Times New Roman" w:hAnsi="Times New Roman" w:cs="Times New Roman"/>
              </w:rPr>
              <w:t xml:space="preserve"> Н</w:t>
            </w:r>
            <w:proofErr w:type="spellStart"/>
            <w:r w:rsidRPr="00074418">
              <w:rPr>
                <w:rFonts w:ascii="Times New Roman" w:hAnsi="Times New Roman" w:cs="Times New Roman"/>
                <w:lang w:val="ru-RU"/>
              </w:rPr>
              <w:t>аталья</w:t>
            </w:r>
            <w:proofErr w:type="spellEnd"/>
            <w:r w:rsidRPr="00074418">
              <w:rPr>
                <w:rFonts w:ascii="Times New Roman" w:hAnsi="Times New Roman" w:cs="Times New Roman"/>
                <w:lang w:val="ru-RU"/>
              </w:rPr>
              <w:t xml:space="preserve"> Валериевна</w:t>
            </w:r>
          </w:p>
        </w:tc>
        <w:tc>
          <w:tcPr>
            <w:tcW w:w="375" w:type="pct"/>
          </w:tcPr>
          <w:p w14:paraId="6DC32EAA" w14:textId="1F1DFCE4"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422" w:type="pct"/>
          </w:tcPr>
          <w:p w14:paraId="73E22CE3" w14:textId="5C7B83B4"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49F6D570"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Химия</w:t>
            </w:r>
            <w:proofErr w:type="spellEnd"/>
            <w:r w:rsidRPr="00074418">
              <w:rPr>
                <w:rFonts w:ascii="Times New Roman" w:hAnsi="Times New Roman" w:cs="Times New Roman"/>
              </w:rPr>
              <w:t>,</w:t>
            </w:r>
          </w:p>
          <w:p w14:paraId="1D670C4C"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2579F9E0" w14:textId="154F7496"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4D8FC392" w14:textId="675EE293"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r>
      <w:tr w:rsidR="00D4289E" w:rsidRPr="00D4289E" w14:paraId="7BA21B78" w14:textId="250472A2" w:rsidTr="00D4289E">
        <w:tc>
          <w:tcPr>
            <w:tcW w:w="280" w:type="pct"/>
          </w:tcPr>
          <w:p w14:paraId="456E7F80" w14:textId="1504BF09" w:rsidR="00B149A3" w:rsidRPr="00074418" w:rsidRDefault="00B149A3" w:rsidP="00B149A3">
            <w:pPr>
              <w:rPr>
                <w:rFonts w:ascii="Times New Roman" w:hAnsi="Times New Roman" w:cs="Times New Roman"/>
              </w:rPr>
            </w:pPr>
            <w:r w:rsidRPr="00074418">
              <w:rPr>
                <w:rFonts w:ascii="Times New Roman" w:hAnsi="Times New Roman" w:cs="Times New Roman"/>
              </w:rPr>
              <w:t>2023</w:t>
            </w:r>
          </w:p>
        </w:tc>
        <w:tc>
          <w:tcPr>
            <w:tcW w:w="796" w:type="pct"/>
          </w:tcPr>
          <w:p w14:paraId="3B1E24E5" w14:textId="1D58EBC9"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0E7A4567" w14:textId="2EB95F8D" w:rsidR="00B149A3" w:rsidRPr="00074418" w:rsidRDefault="00B149A3" w:rsidP="00B149A3">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Добровская</w:t>
            </w:r>
            <w:proofErr w:type="spellEnd"/>
            <w:r w:rsidRPr="00074418">
              <w:rPr>
                <w:rFonts w:ascii="Times New Roman" w:hAnsi="Times New Roman" w:cs="Times New Roman"/>
              </w:rPr>
              <w:t xml:space="preserve"> школа-гимназия им. Я.М. </w:t>
            </w:r>
            <w:proofErr w:type="spellStart"/>
            <w:r w:rsidRPr="00074418">
              <w:rPr>
                <w:rFonts w:ascii="Times New Roman" w:hAnsi="Times New Roman" w:cs="Times New Roman"/>
              </w:rPr>
              <w:t>Слонимского</w:t>
            </w:r>
            <w:proofErr w:type="spellEnd"/>
            <w:r w:rsidRPr="00074418">
              <w:rPr>
                <w:rFonts w:ascii="Times New Roman" w:hAnsi="Times New Roman" w:cs="Times New Roman"/>
              </w:rPr>
              <w:t>»</w:t>
            </w:r>
          </w:p>
        </w:tc>
        <w:tc>
          <w:tcPr>
            <w:tcW w:w="563" w:type="pct"/>
          </w:tcPr>
          <w:p w14:paraId="03C53C97" w14:textId="4E9698CD" w:rsidR="00B149A3" w:rsidRPr="00074418" w:rsidRDefault="00B149A3" w:rsidP="00B149A3">
            <w:pPr>
              <w:rPr>
                <w:rFonts w:ascii="Times New Roman" w:hAnsi="Times New Roman" w:cs="Times New Roman"/>
                <w:lang w:val="ru-RU"/>
              </w:rPr>
            </w:pPr>
            <w:r w:rsidRPr="00074418">
              <w:rPr>
                <w:rFonts w:ascii="Times New Roman" w:hAnsi="Times New Roman" w:cs="Times New Roman"/>
              </w:rPr>
              <w:t>Никитчук Е</w:t>
            </w:r>
            <w:r w:rsidRPr="00074418">
              <w:rPr>
                <w:rFonts w:ascii="Times New Roman" w:hAnsi="Times New Roman" w:cs="Times New Roman"/>
                <w:lang w:val="ru-RU"/>
              </w:rPr>
              <w:t>лена Витальевна</w:t>
            </w:r>
          </w:p>
        </w:tc>
        <w:tc>
          <w:tcPr>
            <w:tcW w:w="656" w:type="pct"/>
          </w:tcPr>
          <w:p w14:paraId="40B21ADD" w14:textId="6DBDF800" w:rsidR="00B149A3" w:rsidRPr="00074418" w:rsidRDefault="00B149A3" w:rsidP="00B149A3">
            <w:pPr>
              <w:rPr>
                <w:rFonts w:ascii="Times New Roman" w:hAnsi="Times New Roman" w:cs="Times New Roman"/>
                <w:lang w:val="ru-RU"/>
              </w:rPr>
            </w:pPr>
            <w:proofErr w:type="spellStart"/>
            <w:r w:rsidRPr="00074418">
              <w:rPr>
                <w:rFonts w:ascii="Times New Roman" w:hAnsi="Times New Roman" w:cs="Times New Roman"/>
              </w:rPr>
              <w:t>Мусаева</w:t>
            </w:r>
            <w:proofErr w:type="spellEnd"/>
            <w:r w:rsidRPr="00074418">
              <w:rPr>
                <w:rFonts w:ascii="Times New Roman" w:hAnsi="Times New Roman" w:cs="Times New Roman"/>
              </w:rPr>
              <w:t xml:space="preserve"> С</w:t>
            </w:r>
            <w:proofErr w:type="spellStart"/>
            <w:r w:rsidRPr="00074418">
              <w:rPr>
                <w:rFonts w:ascii="Times New Roman" w:hAnsi="Times New Roman" w:cs="Times New Roman"/>
                <w:lang w:val="ru-RU"/>
              </w:rPr>
              <w:t>усанна</w:t>
            </w:r>
            <w:proofErr w:type="spellEnd"/>
            <w:r w:rsidRPr="00074418">
              <w:rPr>
                <w:rFonts w:ascii="Times New Roman" w:hAnsi="Times New Roman" w:cs="Times New Roman"/>
                <w:lang w:val="ru-RU"/>
              </w:rPr>
              <w:t xml:space="preserve"> </w:t>
            </w:r>
            <w:proofErr w:type="spellStart"/>
            <w:r w:rsidRPr="00074418">
              <w:rPr>
                <w:rFonts w:ascii="Times New Roman" w:hAnsi="Times New Roman" w:cs="Times New Roman"/>
                <w:lang w:val="ru-RU"/>
              </w:rPr>
              <w:t>Изетовна</w:t>
            </w:r>
            <w:proofErr w:type="spellEnd"/>
          </w:p>
        </w:tc>
        <w:tc>
          <w:tcPr>
            <w:tcW w:w="375" w:type="pct"/>
          </w:tcPr>
          <w:p w14:paraId="0BBD57FF" w14:textId="6347AFA4" w:rsidR="00B149A3" w:rsidRPr="00074418" w:rsidRDefault="00B149A3" w:rsidP="00B149A3">
            <w:pPr>
              <w:rPr>
                <w:rFonts w:ascii="Times New Roman" w:hAnsi="Times New Roman" w:cs="Times New Roman"/>
              </w:rPr>
            </w:pPr>
            <w:r w:rsidRPr="00074418">
              <w:rPr>
                <w:rFonts w:ascii="Times New Roman" w:hAnsi="Times New Roman" w:cs="Times New Roman"/>
              </w:rPr>
              <w:t>да</w:t>
            </w:r>
          </w:p>
        </w:tc>
        <w:tc>
          <w:tcPr>
            <w:tcW w:w="422" w:type="pct"/>
          </w:tcPr>
          <w:p w14:paraId="79E57E97" w14:textId="502A0F67"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053AFEF1"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43530472"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1AC1A574" w14:textId="62DE5949"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23A9BD23" w14:textId="6DA7E9BB" w:rsidR="00B149A3" w:rsidRPr="00074418" w:rsidRDefault="00B149A3" w:rsidP="00B149A3">
            <w:pPr>
              <w:rPr>
                <w:rFonts w:ascii="Times New Roman" w:hAnsi="Times New Roman" w:cs="Times New Roman"/>
              </w:rPr>
            </w:pPr>
            <w:r w:rsidRPr="00074418">
              <w:rPr>
                <w:rFonts w:ascii="Times New Roman" w:hAnsi="Times New Roman" w:cs="Times New Roman"/>
                <w:lang w:val="ru-RU"/>
              </w:rPr>
              <w:t>«</w:t>
            </w:r>
            <w:proofErr w:type="spellStart"/>
            <w:r w:rsidRPr="00074418">
              <w:rPr>
                <w:rFonts w:ascii="Times New Roman" w:hAnsi="Times New Roman" w:cs="Times New Roman"/>
              </w:rPr>
              <w:t>Озадаченная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химия</w:t>
            </w:r>
            <w:proofErr w:type="spellEnd"/>
            <w:r w:rsidRPr="00074418">
              <w:rPr>
                <w:rFonts w:ascii="Times New Roman" w:hAnsi="Times New Roman" w:cs="Times New Roman"/>
              </w:rPr>
              <w:t>»</w:t>
            </w:r>
          </w:p>
        </w:tc>
      </w:tr>
      <w:tr w:rsidR="00D4289E" w:rsidRPr="00D4289E" w14:paraId="4BF23D9B" w14:textId="5C3D3153" w:rsidTr="00D4289E">
        <w:tc>
          <w:tcPr>
            <w:tcW w:w="280" w:type="pct"/>
          </w:tcPr>
          <w:p w14:paraId="70BAD4B3" w14:textId="61A36106" w:rsidR="00B149A3" w:rsidRPr="00074418" w:rsidRDefault="00B149A3" w:rsidP="00B149A3">
            <w:pPr>
              <w:rPr>
                <w:rFonts w:ascii="Times New Roman" w:hAnsi="Times New Roman" w:cs="Times New Roman"/>
              </w:rPr>
            </w:pPr>
            <w:r w:rsidRPr="00074418">
              <w:rPr>
                <w:rFonts w:ascii="Times New Roman" w:hAnsi="Times New Roman" w:cs="Times New Roman"/>
              </w:rPr>
              <w:t>2024</w:t>
            </w:r>
          </w:p>
        </w:tc>
        <w:tc>
          <w:tcPr>
            <w:tcW w:w="796" w:type="pct"/>
          </w:tcPr>
          <w:p w14:paraId="4A7ED954" w14:textId="6DBBE7AE"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7F64408E" w14:textId="1DEA052B"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МБОУ «Трудовская школа» </w:t>
            </w:r>
          </w:p>
        </w:tc>
        <w:tc>
          <w:tcPr>
            <w:tcW w:w="563" w:type="pct"/>
          </w:tcPr>
          <w:p w14:paraId="440D8E02" w14:textId="3EA8756A"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Кибирева</w:t>
            </w:r>
            <w:proofErr w:type="spellEnd"/>
            <w:r w:rsidRPr="00074418">
              <w:rPr>
                <w:rFonts w:ascii="Times New Roman" w:hAnsi="Times New Roman" w:cs="Times New Roman"/>
              </w:rPr>
              <w:t xml:space="preserve"> Тамара </w:t>
            </w:r>
            <w:proofErr w:type="spellStart"/>
            <w:r w:rsidRPr="00074418">
              <w:rPr>
                <w:rFonts w:ascii="Times New Roman" w:hAnsi="Times New Roman" w:cs="Times New Roman"/>
              </w:rPr>
              <w:t>Александровна</w:t>
            </w:r>
            <w:proofErr w:type="spellEnd"/>
          </w:p>
        </w:tc>
        <w:tc>
          <w:tcPr>
            <w:tcW w:w="656" w:type="pct"/>
          </w:tcPr>
          <w:p w14:paraId="570DB778" w14:textId="6DE5CC27" w:rsidR="00B149A3" w:rsidRPr="00074418" w:rsidRDefault="00B149A3" w:rsidP="00B149A3">
            <w:pPr>
              <w:rPr>
                <w:rFonts w:ascii="Times New Roman" w:hAnsi="Times New Roman" w:cs="Times New Roman"/>
                <w:lang w:val="ru-RU"/>
              </w:rPr>
            </w:pPr>
            <w:proofErr w:type="spellStart"/>
            <w:r w:rsidRPr="00074418">
              <w:rPr>
                <w:rFonts w:ascii="Times New Roman" w:hAnsi="Times New Roman" w:cs="Times New Roman"/>
              </w:rPr>
              <w:t>Уманская</w:t>
            </w:r>
            <w:proofErr w:type="spellEnd"/>
            <w:r w:rsidRPr="00074418">
              <w:rPr>
                <w:rFonts w:ascii="Times New Roman" w:hAnsi="Times New Roman" w:cs="Times New Roman"/>
              </w:rPr>
              <w:t xml:space="preserve"> С</w:t>
            </w:r>
            <w:proofErr w:type="spellStart"/>
            <w:r w:rsidRPr="00074418">
              <w:rPr>
                <w:rFonts w:ascii="Times New Roman" w:hAnsi="Times New Roman" w:cs="Times New Roman"/>
                <w:lang w:val="ru-RU"/>
              </w:rPr>
              <w:t>ветлана</w:t>
            </w:r>
            <w:proofErr w:type="spellEnd"/>
            <w:r w:rsidRPr="00074418">
              <w:rPr>
                <w:rFonts w:ascii="Times New Roman" w:hAnsi="Times New Roman" w:cs="Times New Roman"/>
                <w:lang w:val="ru-RU"/>
              </w:rPr>
              <w:t xml:space="preserve"> Анатольевна</w:t>
            </w:r>
          </w:p>
        </w:tc>
        <w:tc>
          <w:tcPr>
            <w:tcW w:w="375" w:type="pct"/>
          </w:tcPr>
          <w:p w14:paraId="44446124" w14:textId="115710B1"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422" w:type="pct"/>
          </w:tcPr>
          <w:p w14:paraId="0E4F8729" w14:textId="5428158A"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2DA17474"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25FD48E7"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03EE4054" w14:textId="00E299B1"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71A09273" w14:textId="6FA76288"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r>
      <w:tr w:rsidR="00D4289E" w:rsidRPr="00D4289E" w14:paraId="394340D8" w14:textId="5C3D2246" w:rsidTr="00D4289E">
        <w:tc>
          <w:tcPr>
            <w:tcW w:w="280" w:type="pct"/>
          </w:tcPr>
          <w:p w14:paraId="273237E8" w14:textId="53CE099B" w:rsidR="00B149A3" w:rsidRPr="00074418" w:rsidRDefault="00B149A3" w:rsidP="00B149A3">
            <w:pPr>
              <w:rPr>
                <w:rFonts w:ascii="Times New Roman" w:hAnsi="Times New Roman" w:cs="Times New Roman"/>
              </w:rPr>
            </w:pPr>
            <w:r w:rsidRPr="00074418">
              <w:rPr>
                <w:rFonts w:ascii="Times New Roman" w:hAnsi="Times New Roman" w:cs="Times New Roman"/>
              </w:rPr>
              <w:t>2024</w:t>
            </w:r>
          </w:p>
        </w:tc>
        <w:tc>
          <w:tcPr>
            <w:tcW w:w="796" w:type="pct"/>
          </w:tcPr>
          <w:p w14:paraId="4C977587" w14:textId="5CB3F4F9"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6984A95C" w14:textId="4DAEAD64" w:rsidR="00B149A3" w:rsidRPr="00074418" w:rsidRDefault="00B149A3" w:rsidP="00B149A3">
            <w:pPr>
              <w:rPr>
                <w:rFonts w:ascii="Times New Roman" w:hAnsi="Times New Roman" w:cs="Times New Roman"/>
              </w:rPr>
            </w:pPr>
            <w:r w:rsidRPr="00074418">
              <w:rPr>
                <w:rFonts w:ascii="Times New Roman" w:hAnsi="Times New Roman" w:cs="Times New Roman"/>
              </w:rPr>
              <w:t>МБОУ «</w:t>
            </w:r>
            <w:proofErr w:type="spellStart"/>
            <w:r w:rsidRPr="00074418">
              <w:rPr>
                <w:rFonts w:ascii="Times New Roman" w:hAnsi="Times New Roman" w:cs="Times New Roman"/>
              </w:rPr>
              <w:t>Николаевская</w:t>
            </w:r>
            <w:proofErr w:type="spellEnd"/>
            <w:r w:rsidRPr="00074418">
              <w:rPr>
                <w:rFonts w:ascii="Times New Roman" w:hAnsi="Times New Roman" w:cs="Times New Roman"/>
              </w:rPr>
              <w:t xml:space="preserve"> школа» </w:t>
            </w:r>
          </w:p>
        </w:tc>
        <w:tc>
          <w:tcPr>
            <w:tcW w:w="563" w:type="pct"/>
          </w:tcPr>
          <w:p w14:paraId="21622F27" w14:textId="025AE33A"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Бут </w:t>
            </w:r>
            <w:proofErr w:type="spellStart"/>
            <w:r w:rsidRPr="00074418">
              <w:rPr>
                <w:rFonts w:ascii="Times New Roman" w:hAnsi="Times New Roman" w:cs="Times New Roman"/>
              </w:rPr>
              <w:t>Елена</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Александровна</w:t>
            </w:r>
            <w:proofErr w:type="spellEnd"/>
          </w:p>
        </w:tc>
        <w:tc>
          <w:tcPr>
            <w:tcW w:w="656" w:type="pct"/>
          </w:tcPr>
          <w:p w14:paraId="4EB7A0E4" w14:textId="73CBEA14" w:rsidR="00B149A3" w:rsidRPr="00074418" w:rsidRDefault="00B149A3" w:rsidP="00B149A3">
            <w:pPr>
              <w:rPr>
                <w:rFonts w:ascii="Times New Roman" w:hAnsi="Times New Roman" w:cs="Times New Roman"/>
              </w:rPr>
            </w:pPr>
            <w:r w:rsidRPr="00074418">
              <w:rPr>
                <w:rFonts w:ascii="Times New Roman" w:hAnsi="Times New Roman" w:cs="Times New Roman"/>
              </w:rPr>
              <w:t>Панасенко О.В.</w:t>
            </w:r>
          </w:p>
        </w:tc>
        <w:tc>
          <w:tcPr>
            <w:tcW w:w="375" w:type="pct"/>
          </w:tcPr>
          <w:p w14:paraId="75A42DBB" w14:textId="70E00271"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422" w:type="pct"/>
          </w:tcPr>
          <w:p w14:paraId="367B5625" w14:textId="5CCA9FA9"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6F2CB50D"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212A9578"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6E8032D7" w14:textId="79B4E173"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1F62A73F" w14:textId="07B357D1"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r>
      <w:tr w:rsidR="00D4289E" w:rsidRPr="00D4289E" w14:paraId="5CA78441" w14:textId="55227AE9" w:rsidTr="00D4289E">
        <w:tc>
          <w:tcPr>
            <w:tcW w:w="280" w:type="pct"/>
          </w:tcPr>
          <w:p w14:paraId="641B6B32" w14:textId="225364C3" w:rsidR="00B149A3" w:rsidRPr="00074418" w:rsidRDefault="00B149A3" w:rsidP="00B149A3">
            <w:pPr>
              <w:rPr>
                <w:rFonts w:ascii="Times New Roman" w:hAnsi="Times New Roman" w:cs="Times New Roman"/>
              </w:rPr>
            </w:pPr>
            <w:r w:rsidRPr="00074418">
              <w:rPr>
                <w:rFonts w:ascii="Times New Roman" w:hAnsi="Times New Roman" w:cs="Times New Roman"/>
              </w:rPr>
              <w:t>2024</w:t>
            </w:r>
          </w:p>
        </w:tc>
        <w:tc>
          <w:tcPr>
            <w:tcW w:w="796" w:type="pct"/>
          </w:tcPr>
          <w:p w14:paraId="0AEC3702" w14:textId="7EC9CA8C"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2306F30A" w14:textId="2B5590E5" w:rsidR="00B149A3" w:rsidRPr="00074418" w:rsidRDefault="00B149A3" w:rsidP="00B149A3">
            <w:pPr>
              <w:rPr>
                <w:rFonts w:ascii="Times New Roman" w:hAnsi="Times New Roman" w:cs="Times New Roman"/>
              </w:rPr>
            </w:pPr>
            <w:r w:rsidRPr="00074418">
              <w:rPr>
                <w:rFonts w:ascii="Times New Roman" w:hAnsi="Times New Roman" w:cs="Times New Roman"/>
              </w:rPr>
              <w:t>МБОУ «Урожайновская школа им. К.В. </w:t>
            </w:r>
            <w:proofErr w:type="spellStart"/>
            <w:r w:rsidRPr="00074418">
              <w:rPr>
                <w:rFonts w:ascii="Times New Roman" w:hAnsi="Times New Roman" w:cs="Times New Roman"/>
              </w:rPr>
              <w:t>Варлыгина</w:t>
            </w:r>
            <w:proofErr w:type="spellEnd"/>
            <w:r w:rsidRPr="00074418">
              <w:rPr>
                <w:rFonts w:ascii="Times New Roman" w:hAnsi="Times New Roman" w:cs="Times New Roman"/>
              </w:rPr>
              <w:t>»</w:t>
            </w:r>
          </w:p>
        </w:tc>
        <w:tc>
          <w:tcPr>
            <w:tcW w:w="563" w:type="pct"/>
          </w:tcPr>
          <w:p w14:paraId="5CA679A8" w14:textId="2ED11B41"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Сидоренко Валентина </w:t>
            </w:r>
            <w:proofErr w:type="spellStart"/>
            <w:r w:rsidRPr="00074418">
              <w:rPr>
                <w:rFonts w:ascii="Times New Roman" w:hAnsi="Times New Roman" w:cs="Times New Roman"/>
              </w:rPr>
              <w:t>Георгиевна</w:t>
            </w:r>
            <w:proofErr w:type="spellEnd"/>
          </w:p>
        </w:tc>
        <w:tc>
          <w:tcPr>
            <w:tcW w:w="656" w:type="pct"/>
          </w:tcPr>
          <w:p w14:paraId="7996169E" w14:textId="26F34EDA"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Ляляскина</w:t>
            </w:r>
            <w:proofErr w:type="spellEnd"/>
            <w:r w:rsidRPr="00074418">
              <w:rPr>
                <w:rFonts w:ascii="Times New Roman" w:hAnsi="Times New Roman" w:cs="Times New Roman"/>
              </w:rPr>
              <w:t xml:space="preserve"> Людмила </w:t>
            </w:r>
            <w:proofErr w:type="spellStart"/>
            <w:r w:rsidRPr="00074418">
              <w:rPr>
                <w:rFonts w:ascii="Times New Roman" w:hAnsi="Times New Roman" w:cs="Times New Roman"/>
              </w:rPr>
              <w:t>Борисовна</w:t>
            </w:r>
            <w:proofErr w:type="spellEnd"/>
          </w:p>
        </w:tc>
        <w:tc>
          <w:tcPr>
            <w:tcW w:w="375" w:type="pct"/>
          </w:tcPr>
          <w:p w14:paraId="0DEE9D85" w14:textId="0CCB3D3D"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422" w:type="pct"/>
          </w:tcPr>
          <w:p w14:paraId="161D9D02" w14:textId="6BF90115"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2B39F635"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69A72BCA"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65A98AFB" w14:textId="56396CC8"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r w:rsidRPr="00074418">
              <w:rPr>
                <w:rFonts w:ascii="Times New Roman" w:hAnsi="Times New Roman" w:cs="Times New Roman"/>
              </w:rPr>
              <w:t xml:space="preserve"> </w:t>
            </w:r>
          </w:p>
        </w:tc>
        <w:tc>
          <w:tcPr>
            <w:tcW w:w="737" w:type="pct"/>
          </w:tcPr>
          <w:p w14:paraId="52FDDDC0" w14:textId="14327B00" w:rsidR="00B149A3" w:rsidRPr="00074418" w:rsidRDefault="00B149A3" w:rsidP="00B149A3">
            <w:pPr>
              <w:rPr>
                <w:rFonts w:ascii="Times New Roman" w:hAnsi="Times New Roman" w:cs="Times New Roman"/>
              </w:rPr>
            </w:pPr>
            <w:r w:rsidRPr="00074418">
              <w:rPr>
                <w:rFonts w:ascii="Times New Roman" w:hAnsi="Times New Roman" w:cs="Times New Roman"/>
              </w:rPr>
              <w:t>«</w:t>
            </w:r>
            <w:proofErr w:type="spellStart"/>
            <w:r w:rsidRPr="00074418">
              <w:rPr>
                <w:rFonts w:ascii="Times New Roman" w:hAnsi="Times New Roman" w:cs="Times New Roman"/>
              </w:rPr>
              <w:t>Первые</w:t>
            </w:r>
            <w:proofErr w:type="spellEnd"/>
            <w:r w:rsidRPr="00074418">
              <w:rPr>
                <w:rFonts w:ascii="Times New Roman" w:hAnsi="Times New Roman" w:cs="Times New Roman"/>
              </w:rPr>
              <w:t xml:space="preserve"> шаги в </w:t>
            </w:r>
            <w:proofErr w:type="spellStart"/>
            <w:r w:rsidRPr="00074418">
              <w:rPr>
                <w:rFonts w:ascii="Times New Roman" w:hAnsi="Times New Roman" w:cs="Times New Roman"/>
              </w:rPr>
              <w:t>химию</w:t>
            </w:r>
            <w:proofErr w:type="spellEnd"/>
            <w:r w:rsidRPr="00074418">
              <w:rPr>
                <w:rFonts w:ascii="Times New Roman" w:hAnsi="Times New Roman" w:cs="Times New Roman"/>
              </w:rPr>
              <w:t>», «</w:t>
            </w:r>
            <w:proofErr w:type="spellStart"/>
            <w:r w:rsidRPr="00074418">
              <w:rPr>
                <w:rFonts w:ascii="Times New Roman" w:hAnsi="Times New Roman" w:cs="Times New Roman"/>
              </w:rPr>
              <w:t>Биологические</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лабиринты</w:t>
            </w:r>
            <w:proofErr w:type="spellEnd"/>
            <w:r w:rsidRPr="00074418">
              <w:rPr>
                <w:rFonts w:ascii="Times New Roman" w:hAnsi="Times New Roman" w:cs="Times New Roman"/>
              </w:rPr>
              <w:t>», «</w:t>
            </w:r>
            <w:proofErr w:type="spellStart"/>
            <w:r w:rsidRPr="00074418">
              <w:rPr>
                <w:rFonts w:ascii="Times New Roman" w:hAnsi="Times New Roman" w:cs="Times New Roman"/>
              </w:rPr>
              <w:t>Занимательная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tc>
      </w:tr>
      <w:tr w:rsidR="00D4289E" w:rsidRPr="00D4289E" w14:paraId="1A73A591" w14:textId="665911D6" w:rsidTr="00D4289E">
        <w:tc>
          <w:tcPr>
            <w:tcW w:w="280" w:type="pct"/>
          </w:tcPr>
          <w:p w14:paraId="21899F89" w14:textId="744D646E" w:rsidR="00B149A3" w:rsidRPr="00074418" w:rsidRDefault="00B149A3" w:rsidP="00B149A3">
            <w:pPr>
              <w:rPr>
                <w:rFonts w:ascii="Times New Roman" w:hAnsi="Times New Roman" w:cs="Times New Roman"/>
              </w:rPr>
            </w:pPr>
            <w:r w:rsidRPr="00074418">
              <w:rPr>
                <w:rFonts w:ascii="Times New Roman" w:hAnsi="Times New Roman" w:cs="Times New Roman"/>
              </w:rPr>
              <w:t>2024</w:t>
            </w:r>
          </w:p>
        </w:tc>
        <w:tc>
          <w:tcPr>
            <w:tcW w:w="796" w:type="pct"/>
          </w:tcPr>
          <w:p w14:paraId="37BA1027" w14:textId="1E6C51C0"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Естественно-научная</w:t>
            </w:r>
            <w:proofErr w:type="spellEnd"/>
            <w:r w:rsidRPr="00074418">
              <w:rPr>
                <w:rFonts w:ascii="Times New Roman" w:hAnsi="Times New Roman" w:cs="Times New Roman"/>
              </w:rPr>
              <w:t xml:space="preserve"> и </w:t>
            </w:r>
            <w:proofErr w:type="spellStart"/>
            <w:r w:rsidRPr="00074418">
              <w:rPr>
                <w:rFonts w:ascii="Times New Roman" w:hAnsi="Times New Roman" w:cs="Times New Roman"/>
              </w:rPr>
              <w:t>технологическая</w:t>
            </w:r>
            <w:proofErr w:type="spellEnd"/>
          </w:p>
        </w:tc>
        <w:tc>
          <w:tcPr>
            <w:tcW w:w="655" w:type="pct"/>
          </w:tcPr>
          <w:p w14:paraId="780A89A6" w14:textId="5E5F5D07" w:rsidR="00B149A3" w:rsidRPr="00074418" w:rsidRDefault="00B149A3" w:rsidP="00B149A3">
            <w:pPr>
              <w:rPr>
                <w:rFonts w:ascii="Times New Roman" w:hAnsi="Times New Roman" w:cs="Times New Roman"/>
              </w:rPr>
            </w:pPr>
            <w:r w:rsidRPr="00074418">
              <w:rPr>
                <w:rFonts w:ascii="Times New Roman" w:hAnsi="Times New Roman" w:cs="Times New Roman"/>
              </w:rPr>
              <w:t>МБОУ «Широковская школа»</w:t>
            </w:r>
          </w:p>
        </w:tc>
        <w:tc>
          <w:tcPr>
            <w:tcW w:w="563" w:type="pct"/>
          </w:tcPr>
          <w:p w14:paraId="474F8B35" w14:textId="5D132B56"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Шипко </w:t>
            </w:r>
            <w:proofErr w:type="spellStart"/>
            <w:r w:rsidRPr="00074418">
              <w:rPr>
                <w:rFonts w:ascii="Times New Roman" w:hAnsi="Times New Roman" w:cs="Times New Roman"/>
              </w:rPr>
              <w:t>Ксения</w:t>
            </w:r>
            <w:proofErr w:type="spellEnd"/>
            <w:r w:rsidRPr="00074418">
              <w:rPr>
                <w:rFonts w:ascii="Times New Roman" w:hAnsi="Times New Roman" w:cs="Times New Roman"/>
              </w:rPr>
              <w:t xml:space="preserve"> </w:t>
            </w:r>
            <w:proofErr w:type="spellStart"/>
            <w:r w:rsidRPr="00074418">
              <w:rPr>
                <w:rFonts w:ascii="Times New Roman" w:hAnsi="Times New Roman" w:cs="Times New Roman"/>
              </w:rPr>
              <w:t>Васильевна</w:t>
            </w:r>
            <w:proofErr w:type="spellEnd"/>
          </w:p>
        </w:tc>
        <w:tc>
          <w:tcPr>
            <w:tcW w:w="656" w:type="pct"/>
          </w:tcPr>
          <w:p w14:paraId="519C4B4B" w14:textId="6B025FDC" w:rsidR="00B149A3" w:rsidRPr="00074418" w:rsidRDefault="00B149A3" w:rsidP="00B149A3">
            <w:pPr>
              <w:rPr>
                <w:rFonts w:ascii="Times New Roman" w:hAnsi="Times New Roman" w:cs="Times New Roman"/>
              </w:rPr>
            </w:pPr>
            <w:r w:rsidRPr="00074418">
              <w:rPr>
                <w:rFonts w:ascii="Times New Roman" w:hAnsi="Times New Roman" w:cs="Times New Roman"/>
              </w:rPr>
              <w:t xml:space="preserve">Горова Лариса </w:t>
            </w:r>
            <w:proofErr w:type="spellStart"/>
            <w:r w:rsidRPr="00074418">
              <w:rPr>
                <w:rFonts w:ascii="Times New Roman" w:hAnsi="Times New Roman" w:cs="Times New Roman"/>
              </w:rPr>
              <w:t>Ефимовна</w:t>
            </w:r>
            <w:proofErr w:type="spellEnd"/>
          </w:p>
        </w:tc>
        <w:tc>
          <w:tcPr>
            <w:tcW w:w="375" w:type="pct"/>
          </w:tcPr>
          <w:p w14:paraId="74014A52" w14:textId="7AD1626D"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422" w:type="pct"/>
          </w:tcPr>
          <w:p w14:paraId="708D0FF7" w14:textId="4DB9E4A3" w:rsidR="00B149A3" w:rsidRPr="00074418" w:rsidRDefault="00B149A3" w:rsidP="00B149A3">
            <w:pPr>
              <w:rPr>
                <w:rFonts w:ascii="Times New Roman" w:hAnsi="Times New Roman" w:cs="Times New Roman"/>
              </w:rPr>
            </w:pPr>
            <w:r w:rsidRPr="00074418">
              <w:rPr>
                <w:rFonts w:ascii="Times New Roman" w:hAnsi="Times New Roman" w:cs="Times New Roman"/>
              </w:rPr>
              <w:t>нет</w:t>
            </w:r>
          </w:p>
        </w:tc>
        <w:tc>
          <w:tcPr>
            <w:tcW w:w="515" w:type="pct"/>
          </w:tcPr>
          <w:p w14:paraId="7CF1B4C9" w14:textId="77777777" w:rsidR="00B149A3" w:rsidRPr="00074418" w:rsidRDefault="00B149A3" w:rsidP="00B149A3">
            <w:pPr>
              <w:rPr>
                <w:rFonts w:ascii="Times New Roman" w:hAnsi="Times New Roman" w:cs="Times New Roman"/>
              </w:rPr>
            </w:pPr>
            <w:r w:rsidRPr="00074418">
              <w:rPr>
                <w:rFonts w:ascii="Times New Roman" w:hAnsi="Times New Roman" w:cs="Times New Roman"/>
                <w:lang w:val="ru-RU"/>
              </w:rPr>
              <w:t>Х</w:t>
            </w:r>
            <w:proofErr w:type="spellStart"/>
            <w:r w:rsidRPr="00074418">
              <w:rPr>
                <w:rFonts w:ascii="Times New Roman" w:hAnsi="Times New Roman" w:cs="Times New Roman"/>
              </w:rPr>
              <w:t>имия</w:t>
            </w:r>
            <w:proofErr w:type="spellEnd"/>
            <w:r w:rsidRPr="00074418">
              <w:rPr>
                <w:rFonts w:ascii="Times New Roman" w:hAnsi="Times New Roman" w:cs="Times New Roman"/>
              </w:rPr>
              <w:t>,</w:t>
            </w:r>
          </w:p>
          <w:p w14:paraId="5FB16E8A" w14:textId="77777777"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физика</w:t>
            </w:r>
            <w:proofErr w:type="spellEnd"/>
            <w:r w:rsidRPr="00074418">
              <w:rPr>
                <w:rFonts w:ascii="Times New Roman" w:hAnsi="Times New Roman" w:cs="Times New Roman"/>
              </w:rPr>
              <w:t>,</w:t>
            </w:r>
          </w:p>
          <w:p w14:paraId="6E8A9BA6" w14:textId="34EA9726" w:rsidR="00B149A3" w:rsidRPr="00074418" w:rsidRDefault="00B149A3" w:rsidP="00B149A3">
            <w:pPr>
              <w:rPr>
                <w:rFonts w:ascii="Times New Roman" w:hAnsi="Times New Roman" w:cs="Times New Roman"/>
              </w:rPr>
            </w:pPr>
            <w:proofErr w:type="spellStart"/>
            <w:r w:rsidRPr="00074418">
              <w:rPr>
                <w:rFonts w:ascii="Times New Roman" w:hAnsi="Times New Roman" w:cs="Times New Roman"/>
              </w:rPr>
              <w:t>биология</w:t>
            </w:r>
            <w:proofErr w:type="spellEnd"/>
          </w:p>
        </w:tc>
        <w:tc>
          <w:tcPr>
            <w:tcW w:w="737" w:type="pct"/>
          </w:tcPr>
          <w:p w14:paraId="227F7630" w14:textId="78E23719" w:rsidR="00B149A3" w:rsidRPr="00074418" w:rsidRDefault="00B149A3" w:rsidP="00B149A3">
            <w:pPr>
              <w:rPr>
                <w:rFonts w:ascii="Times New Roman" w:hAnsi="Times New Roman" w:cs="Times New Roman"/>
                <w:lang w:val="ru-RU"/>
              </w:rPr>
            </w:pPr>
            <w:r w:rsidRPr="00074418">
              <w:rPr>
                <w:rFonts w:ascii="Times New Roman" w:hAnsi="Times New Roman" w:cs="Times New Roman"/>
                <w:lang w:val="ru-RU"/>
              </w:rPr>
              <w:t>Нет</w:t>
            </w:r>
          </w:p>
        </w:tc>
      </w:tr>
    </w:tbl>
    <w:p w14:paraId="2163688D" w14:textId="77777777" w:rsidR="00CF3F52" w:rsidRPr="00D4289E" w:rsidRDefault="00CF3F52" w:rsidP="00092F5B">
      <w:pPr>
        <w:spacing w:after="160" w:line="259" w:lineRule="auto"/>
        <w:ind w:right="117"/>
        <w:jc w:val="center"/>
        <w:rPr>
          <w:rFonts w:ascii="Times New Roman" w:eastAsia="Times New Roman" w:hAnsi="Times New Roman" w:cs="Times New Roman"/>
          <w:sz w:val="24"/>
          <w:szCs w:val="24"/>
          <w:lang w:val="ru-RU"/>
        </w:rPr>
        <w:sectPr w:rsidR="00CF3F52" w:rsidRPr="00D4289E" w:rsidSect="00CF3F52">
          <w:pgSz w:w="16837" w:h="11905" w:orient="landscape"/>
          <w:pgMar w:top="1134" w:right="567" w:bottom="1134" w:left="1134" w:header="0" w:footer="6" w:gutter="0"/>
          <w:pgNumType w:start="1"/>
          <w:cols w:space="720"/>
          <w:docGrid w:linePitch="360"/>
        </w:sectPr>
      </w:pPr>
    </w:p>
    <w:p w14:paraId="6D93FEDB" w14:textId="7A93263B" w:rsidR="00092F5B" w:rsidRPr="00D4289E" w:rsidRDefault="00092F5B" w:rsidP="001B4109">
      <w:pPr>
        <w:ind w:left="6804"/>
        <w:jc w:val="both"/>
        <w:rPr>
          <w:rFonts w:ascii="Times New Roman" w:eastAsia="Times New Roman" w:hAnsi="Times New Roman" w:cs="Times New Roman"/>
          <w:sz w:val="24"/>
          <w:szCs w:val="24"/>
          <w:lang w:val="ru-RU"/>
        </w:rPr>
      </w:pPr>
      <w:r w:rsidRPr="00D4289E">
        <w:rPr>
          <w:rFonts w:ascii="Times New Roman" w:eastAsia="Times New Roman" w:hAnsi="Times New Roman" w:cs="Times New Roman"/>
          <w:sz w:val="24"/>
          <w:szCs w:val="24"/>
          <w:lang w:val="ru-RU"/>
        </w:rPr>
        <w:lastRenderedPageBreak/>
        <w:t xml:space="preserve">Приложение </w:t>
      </w:r>
      <w:r w:rsidR="00B71B2E" w:rsidRPr="00D4289E">
        <w:rPr>
          <w:rFonts w:ascii="Times New Roman" w:eastAsia="Times New Roman" w:hAnsi="Times New Roman" w:cs="Times New Roman"/>
          <w:sz w:val="24"/>
          <w:szCs w:val="24"/>
          <w:lang w:val="ru-RU"/>
        </w:rPr>
        <w:t>2</w:t>
      </w:r>
    </w:p>
    <w:p w14:paraId="7A2EAE8D" w14:textId="44535F46" w:rsidR="00B71B2E" w:rsidRPr="00D4289E" w:rsidRDefault="00B71B2E" w:rsidP="001B4109">
      <w:pPr>
        <w:ind w:left="6804"/>
        <w:jc w:val="both"/>
        <w:rPr>
          <w:rFonts w:ascii="Times New Roman" w:eastAsia="Times New Roman" w:hAnsi="Times New Roman" w:cs="Times New Roman"/>
          <w:sz w:val="24"/>
          <w:szCs w:val="24"/>
          <w:lang w:val="ru-RU"/>
        </w:rPr>
      </w:pPr>
      <w:r w:rsidRPr="00D4289E">
        <w:rPr>
          <w:rFonts w:ascii="Times New Roman" w:eastAsia="Times New Roman" w:hAnsi="Times New Roman" w:cs="Times New Roman"/>
          <w:sz w:val="24"/>
          <w:szCs w:val="24"/>
          <w:lang w:val="ru-RU"/>
        </w:rPr>
        <w:t xml:space="preserve">к приказу УО от </w:t>
      </w:r>
      <w:r w:rsidR="00071145" w:rsidRPr="00D4289E">
        <w:rPr>
          <w:rFonts w:ascii="Times New Roman" w:eastAsia="Times New Roman" w:hAnsi="Times New Roman" w:cs="Times New Roman"/>
          <w:sz w:val="24"/>
          <w:szCs w:val="24"/>
          <w:lang w:val="ru-RU"/>
        </w:rPr>
        <w:t>2</w:t>
      </w:r>
      <w:r w:rsidR="00071145">
        <w:rPr>
          <w:rFonts w:ascii="Times New Roman" w:eastAsia="Times New Roman" w:hAnsi="Times New Roman" w:cs="Times New Roman"/>
          <w:sz w:val="24"/>
          <w:szCs w:val="24"/>
          <w:lang w:val="ru-RU"/>
        </w:rPr>
        <w:t>7</w:t>
      </w:r>
      <w:r w:rsidR="00071145" w:rsidRPr="00D4289E">
        <w:rPr>
          <w:rFonts w:ascii="Times New Roman" w:eastAsia="Times New Roman" w:hAnsi="Times New Roman" w:cs="Times New Roman"/>
          <w:sz w:val="24"/>
          <w:szCs w:val="24"/>
          <w:lang w:val="ru-RU"/>
        </w:rPr>
        <w:t>.08.202</w:t>
      </w:r>
      <w:r w:rsidR="00071145">
        <w:rPr>
          <w:rFonts w:ascii="Times New Roman" w:eastAsia="Times New Roman" w:hAnsi="Times New Roman" w:cs="Times New Roman"/>
          <w:sz w:val="24"/>
          <w:szCs w:val="24"/>
          <w:lang w:val="ru-RU"/>
        </w:rPr>
        <w:t>5</w:t>
      </w:r>
      <w:r w:rsidR="00071145" w:rsidRPr="00D4289E">
        <w:rPr>
          <w:rFonts w:ascii="Times New Roman" w:eastAsia="Times New Roman" w:hAnsi="Times New Roman" w:cs="Times New Roman"/>
          <w:sz w:val="24"/>
          <w:szCs w:val="24"/>
          <w:lang w:val="ru-RU"/>
        </w:rPr>
        <w:t xml:space="preserve"> №</w:t>
      </w:r>
      <w:r w:rsidR="00071145">
        <w:rPr>
          <w:rFonts w:ascii="Times New Roman" w:eastAsia="Times New Roman" w:hAnsi="Times New Roman" w:cs="Times New Roman"/>
          <w:sz w:val="24"/>
          <w:szCs w:val="24"/>
          <w:lang w:val="ru-RU"/>
        </w:rPr>
        <w:t>801</w:t>
      </w:r>
    </w:p>
    <w:p w14:paraId="2867BB78" w14:textId="77777777" w:rsidR="00B71B2E" w:rsidRPr="00D4289E" w:rsidRDefault="00B71B2E" w:rsidP="00B71B2E">
      <w:pPr>
        <w:ind w:left="7088"/>
        <w:jc w:val="both"/>
        <w:rPr>
          <w:rFonts w:ascii="Times New Roman" w:eastAsia="Times New Roman" w:hAnsi="Times New Roman" w:cs="Times New Roman"/>
          <w:sz w:val="24"/>
          <w:szCs w:val="24"/>
          <w:lang w:val="ru-RU"/>
        </w:rPr>
      </w:pPr>
    </w:p>
    <w:p w14:paraId="53EE077E" w14:textId="77777777" w:rsidR="00971137" w:rsidRDefault="00971137" w:rsidP="00971137">
      <w:pPr>
        <w:jc w:val="center"/>
        <w:rPr>
          <w:rFonts w:ascii="Times New Roman" w:eastAsia="Times New Roman" w:hAnsi="Times New Roman" w:cs="Times New Roman"/>
          <w:sz w:val="24"/>
          <w:szCs w:val="24"/>
          <w:lang w:val="ru-RU"/>
        </w:rPr>
      </w:pPr>
      <w:r w:rsidRPr="006E05ED">
        <w:rPr>
          <w:rFonts w:ascii="Times New Roman" w:eastAsia="Times New Roman" w:hAnsi="Times New Roman" w:cs="Times New Roman"/>
          <w:sz w:val="24"/>
          <w:szCs w:val="24"/>
          <w:lang w:val="ru-RU"/>
        </w:rPr>
        <w:t>Чек-лист</w:t>
      </w:r>
      <w:r>
        <w:rPr>
          <w:rFonts w:ascii="Times New Roman" w:eastAsia="Times New Roman" w:hAnsi="Times New Roman" w:cs="Times New Roman"/>
          <w:sz w:val="24"/>
          <w:szCs w:val="24"/>
          <w:lang w:val="ru-RU"/>
        </w:rPr>
        <w:t xml:space="preserve"> </w:t>
      </w:r>
    </w:p>
    <w:p w14:paraId="6DA2506D" w14:textId="77777777" w:rsidR="00971137" w:rsidRDefault="00971137" w:rsidP="0097113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оценки деятельности центра образования «</w:t>
      </w:r>
      <w:r w:rsidRPr="008B0ACA">
        <w:rPr>
          <w:rFonts w:ascii="Times New Roman" w:eastAsia="Times New Roman" w:hAnsi="Times New Roman" w:cs="Times New Roman"/>
          <w:sz w:val="24"/>
          <w:szCs w:val="24"/>
          <w:lang w:val="ru-RU"/>
        </w:rPr>
        <w:t>Точка роста», открытого</w:t>
      </w:r>
      <w:r>
        <w:rPr>
          <w:rFonts w:ascii="Times New Roman" w:eastAsia="Times New Roman" w:hAnsi="Times New Roman" w:cs="Times New Roman"/>
          <w:sz w:val="24"/>
          <w:szCs w:val="24"/>
          <w:lang w:val="ru-RU"/>
        </w:rPr>
        <w:t xml:space="preserve"> в ______г. </w:t>
      </w:r>
    </w:p>
    <w:p w14:paraId="06F455C5" w14:textId="77777777" w:rsidR="00971137" w:rsidRDefault="00971137" w:rsidP="00971137">
      <w:pPr>
        <w:jc w:val="center"/>
        <w:rPr>
          <w:rFonts w:ascii="Times New Roman" w:eastAsia="Times New Roman" w:hAnsi="Times New Roman" w:cs="Times New Roman"/>
          <w:sz w:val="24"/>
          <w:szCs w:val="24"/>
          <w:lang w:val="ru-RU"/>
        </w:rPr>
      </w:pPr>
    </w:p>
    <w:p w14:paraId="668B16E5" w14:textId="77777777" w:rsidR="00971137" w:rsidRDefault="00971137" w:rsidP="0097113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на базе МБОУ «_________________________________________________________________»</w:t>
      </w:r>
    </w:p>
    <w:p w14:paraId="00FA2F1B" w14:textId="77777777" w:rsidR="00971137" w:rsidRPr="006E05ED" w:rsidRDefault="00971137" w:rsidP="00971137">
      <w:pPr>
        <w:jc w:val="center"/>
        <w:rPr>
          <w:rFonts w:ascii="Times New Roman" w:eastAsia="Times New Roman" w:hAnsi="Times New Roman" w:cs="Times New Roman"/>
          <w:sz w:val="24"/>
          <w:szCs w:val="24"/>
          <w:lang w:val="ru-RU"/>
        </w:rPr>
      </w:pPr>
    </w:p>
    <w:tbl>
      <w:tblPr>
        <w:tblStyle w:val="afc"/>
        <w:tblW w:w="0" w:type="auto"/>
        <w:tblLook w:val="04A0" w:firstRow="1" w:lastRow="0" w:firstColumn="1" w:lastColumn="0" w:noHBand="0" w:noVBand="1"/>
      </w:tblPr>
      <w:tblGrid>
        <w:gridCol w:w="4106"/>
        <w:gridCol w:w="4536"/>
        <w:gridCol w:w="1552"/>
      </w:tblGrid>
      <w:tr w:rsidR="00971137" w:rsidRPr="006E05ED" w14:paraId="12AF6762" w14:textId="77777777" w:rsidTr="009105B5">
        <w:tc>
          <w:tcPr>
            <w:tcW w:w="4106" w:type="dxa"/>
          </w:tcPr>
          <w:p w14:paraId="18EDBF1B" w14:textId="77777777" w:rsidR="00971137" w:rsidRDefault="00971137" w:rsidP="00520CA5">
            <w:pPr>
              <w:jc w:val="center"/>
              <w:rPr>
                <w:rFonts w:ascii="Times New Roman" w:eastAsia="Times New Roman" w:hAnsi="Times New Roman" w:cs="Times New Roman"/>
                <w:sz w:val="24"/>
                <w:szCs w:val="24"/>
                <w:lang w:val="ru-RU"/>
              </w:rPr>
            </w:pPr>
          </w:p>
        </w:tc>
        <w:tc>
          <w:tcPr>
            <w:tcW w:w="4536" w:type="dxa"/>
          </w:tcPr>
          <w:p w14:paraId="73C92D4C" w14:textId="77777777" w:rsidR="00971137" w:rsidRPr="006E05ED" w:rsidRDefault="00971137" w:rsidP="00520CA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Наличие/отсутствие показателя</w:t>
            </w:r>
          </w:p>
        </w:tc>
        <w:tc>
          <w:tcPr>
            <w:tcW w:w="1552" w:type="dxa"/>
          </w:tcPr>
          <w:p w14:paraId="07DBB4B0" w14:textId="77777777" w:rsidR="00971137" w:rsidRPr="006E05ED" w:rsidRDefault="00971137" w:rsidP="00520CA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Примечание</w:t>
            </w:r>
          </w:p>
        </w:tc>
      </w:tr>
      <w:tr w:rsidR="00971137" w:rsidRPr="006E05ED" w14:paraId="7C1A29A9" w14:textId="77777777" w:rsidTr="009105B5">
        <w:tc>
          <w:tcPr>
            <w:tcW w:w="4106" w:type="dxa"/>
          </w:tcPr>
          <w:p w14:paraId="0255D634" w14:textId="77777777" w:rsidR="00971137" w:rsidRDefault="00971137" w:rsidP="00520CA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Профиль образовательной программы центра</w:t>
            </w:r>
          </w:p>
        </w:tc>
        <w:tc>
          <w:tcPr>
            <w:tcW w:w="4536" w:type="dxa"/>
          </w:tcPr>
          <w:p w14:paraId="3207407E" w14:textId="77777777" w:rsidR="00971137" w:rsidRPr="008B0ACA"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w:t>
            </w:r>
            <w:r>
              <w:rPr>
                <w:rFonts w:ascii="Times New Roman" w:eastAsia="Times New Roman" w:hAnsi="Times New Roman" w:cs="Times New Roman"/>
                <w:sz w:val="40"/>
                <w:szCs w:val="40"/>
                <w:lang w:val="ru-RU"/>
              </w:rPr>
              <w:t xml:space="preserve"> </w:t>
            </w:r>
            <w:proofErr w:type="spellStart"/>
            <w:r w:rsidRPr="008B0ACA">
              <w:rPr>
                <w:rFonts w:ascii="TimesNewRomanPSMT" w:hAnsi="TimesNewRomanPSMT"/>
                <w:color w:val="000000"/>
                <w:sz w:val="24"/>
                <w:szCs w:val="24"/>
              </w:rPr>
              <w:t>Цифровой</w:t>
            </w:r>
            <w:proofErr w:type="spellEnd"/>
            <w:r w:rsidRPr="008B0ACA">
              <w:rPr>
                <w:rFonts w:ascii="TimesNewRomanPSMT" w:hAnsi="TimesNewRomanPSMT"/>
                <w:color w:val="000000"/>
                <w:sz w:val="24"/>
                <w:szCs w:val="24"/>
              </w:rPr>
              <w:t xml:space="preserve"> </w:t>
            </w:r>
            <w:proofErr w:type="spellStart"/>
            <w:r w:rsidRPr="008B0ACA">
              <w:rPr>
                <w:rFonts w:ascii="TimesNewRomanPSMT" w:hAnsi="TimesNewRomanPSMT"/>
                <w:color w:val="000000"/>
                <w:sz w:val="24"/>
                <w:szCs w:val="24"/>
              </w:rPr>
              <w:t>профиль</w:t>
            </w:r>
            <w:proofErr w:type="spellEnd"/>
            <w:r w:rsidRPr="008B0ACA">
              <w:rPr>
                <w:rFonts w:ascii="TimesNewRomanPSMT" w:hAnsi="TimesNewRomanPSMT"/>
                <w:color w:val="000000"/>
                <w:sz w:val="24"/>
                <w:szCs w:val="24"/>
              </w:rPr>
              <w:t xml:space="preserve"> </w:t>
            </w:r>
            <w:r w:rsidRPr="008B0ACA">
              <w:rPr>
                <w:rFonts w:ascii="TimesNewRomanPSMT" w:hAnsi="TimesNewRomanPSMT"/>
                <w:color w:val="000000"/>
                <w:lang w:val="ru-RU"/>
              </w:rPr>
              <w:t>(</w:t>
            </w:r>
            <w:proofErr w:type="spellStart"/>
            <w:r w:rsidRPr="008B0ACA">
              <w:rPr>
                <w:rFonts w:ascii="TimesNewRomanPSMT" w:hAnsi="TimesNewRomanPSMT"/>
                <w:color w:val="000000"/>
              </w:rPr>
              <w:t>ориентация</w:t>
            </w:r>
            <w:proofErr w:type="spellEnd"/>
            <w:r w:rsidRPr="008B0ACA">
              <w:rPr>
                <w:rFonts w:ascii="TimesNewRomanPSMT" w:hAnsi="TimesNewRomanPSMT"/>
                <w:color w:val="000000"/>
              </w:rPr>
              <w:t xml:space="preserve"> на </w:t>
            </w:r>
            <w:proofErr w:type="spellStart"/>
            <w:r w:rsidRPr="008B0ACA">
              <w:rPr>
                <w:rFonts w:ascii="TimesNewRomanPSMT" w:hAnsi="TimesNewRomanPSMT"/>
                <w:color w:val="000000"/>
              </w:rPr>
              <w:t>области</w:t>
            </w:r>
            <w:proofErr w:type="spellEnd"/>
            <w:r w:rsidRPr="008B0ACA">
              <w:rPr>
                <w:rFonts w:ascii="TimesNewRomanPSMT" w:hAnsi="TimesNewRomanPSMT"/>
                <w:color w:val="000000"/>
              </w:rPr>
              <w:t xml:space="preserve"> </w:t>
            </w:r>
            <w:proofErr w:type="spellStart"/>
            <w:r w:rsidRPr="008B0ACA">
              <w:rPr>
                <w:rFonts w:ascii="TimesNewRomanPSMT" w:hAnsi="TimesNewRomanPSMT"/>
                <w:color w:val="000000"/>
              </w:rPr>
              <w:t>знания</w:t>
            </w:r>
            <w:proofErr w:type="spellEnd"/>
            <w:r w:rsidRPr="008B0ACA">
              <w:rPr>
                <w:rFonts w:ascii="TimesNewRomanPSMT" w:hAnsi="TimesNewRomanPSMT"/>
                <w:color w:val="000000"/>
              </w:rPr>
              <w:t xml:space="preserve"> и (</w:t>
            </w:r>
            <w:proofErr w:type="spellStart"/>
            <w:r w:rsidRPr="008B0ACA">
              <w:rPr>
                <w:rFonts w:ascii="TimesNewRomanPSMT" w:hAnsi="TimesNewRomanPSMT"/>
                <w:color w:val="000000"/>
              </w:rPr>
              <w:t>или</w:t>
            </w:r>
            <w:proofErr w:type="spellEnd"/>
            <w:r w:rsidRPr="008B0ACA">
              <w:rPr>
                <w:rFonts w:ascii="TimesNewRomanPSMT" w:hAnsi="TimesNewRomanPSMT"/>
                <w:color w:val="000000"/>
              </w:rPr>
              <w:t xml:space="preserve">) </w:t>
            </w:r>
            <w:proofErr w:type="spellStart"/>
            <w:r w:rsidRPr="008B0ACA">
              <w:rPr>
                <w:rFonts w:ascii="TimesNewRomanPSMT" w:hAnsi="TimesNewRomanPSMT"/>
                <w:color w:val="000000"/>
              </w:rPr>
              <w:t>виды</w:t>
            </w:r>
            <w:proofErr w:type="spellEnd"/>
            <w:r w:rsidRPr="008B0ACA">
              <w:rPr>
                <w:rFonts w:ascii="TimesNewRomanPSMT" w:hAnsi="TimesNewRomanPSMT"/>
                <w:color w:val="000000"/>
              </w:rPr>
              <w:t xml:space="preserve"> </w:t>
            </w:r>
            <w:proofErr w:type="spellStart"/>
            <w:r w:rsidRPr="008B0ACA">
              <w:rPr>
                <w:rFonts w:ascii="TimesNewRomanPSMT" w:hAnsi="TimesNewRomanPSMT"/>
                <w:color w:val="000000"/>
              </w:rPr>
              <w:t>деятельности</w:t>
            </w:r>
            <w:proofErr w:type="spellEnd"/>
            <w:r w:rsidRPr="008B0ACA">
              <w:rPr>
                <w:rFonts w:ascii="TimesNewRomanPSMT" w:hAnsi="TimesNewRomanPSMT"/>
                <w:color w:val="000000"/>
              </w:rPr>
              <w:t xml:space="preserve"> в </w:t>
            </w:r>
            <w:proofErr w:type="spellStart"/>
            <w:r w:rsidRPr="008B0ACA">
              <w:rPr>
                <w:rFonts w:ascii="TimesNewRomanPSMT" w:hAnsi="TimesNewRomanPSMT"/>
                <w:color w:val="000000"/>
              </w:rPr>
              <w:t>сфере</w:t>
            </w:r>
            <w:proofErr w:type="spellEnd"/>
            <w:r w:rsidRPr="008B0ACA">
              <w:rPr>
                <w:rFonts w:ascii="TimesNewRomanPSMT" w:hAnsi="TimesNewRomanPSMT"/>
                <w:color w:val="000000"/>
              </w:rPr>
              <w:t xml:space="preserve"> </w:t>
            </w:r>
            <w:proofErr w:type="spellStart"/>
            <w:r w:rsidRPr="008B0ACA">
              <w:rPr>
                <w:rFonts w:ascii="TimesNewRomanPSMT" w:hAnsi="TimesNewRomanPSMT"/>
                <w:color w:val="000000"/>
              </w:rPr>
              <w:t>цифровых</w:t>
            </w:r>
            <w:proofErr w:type="spellEnd"/>
            <w:r w:rsidRPr="008B0ACA">
              <w:rPr>
                <w:rFonts w:ascii="TimesNewRomanPSMT" w:hAnsi="TimesNewRomanPSMT"/>
                <w:color w:val="000000"/>
              </w:rPr>
              <w:t xml:space="preserve"> </w:t>
            </w:r>
            <w:proofErr w:type="spellStart"/>
            <w:r w:rsidRPr="008B0ACA">
              <w:rPr>
                <w:rFonts w:ascii="TimesNewRomanPSMT" w:hAnsi="TimesNewRomanPSMT"/>
                <w:color w:val="000000"/>
              </w:rPr>
              <w:t>технологий</w:t>
            </w:r>
            <w:proofErr w:type="spellEnd"/>
            <w:r w:rsidRPr="008B0ACA">
              <w:rPr>
                <w:rFonts w:ascii="TimesNewRomanPSMT" w:hAnsi="TimesNewRomanPSMT"/>
                <w:color w:val="000000"/>
                <w:lang w:val="ru-RU"/>
              </w:rPr>
              <w:t>)</w:t>
            </w:r>
          </w:p>
          <w:p w14:paraId="5B41E3B4" w14:textId="77777777" w:rsidR="00971137" w:rsidRPr="008B0ACA"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w:t>
            </w:r>
            <w:r>
              <w:rPr>
                <w:rFonts w:ascii="Times New Roman" w:eastAsia="Times New Roman" w:hAnsi="Times New Roman" w:cs="Times New Roman"/>
                <w:sz w:val="40"/>
                <w:szCs w:val="40"/>
                <w:lang w:val="ru-RU"/>
              </w:rPr>
              <w:t xml:space="preserve"> </w:t>
            </w:r>
            <w:proofErr w:type="spellStart"/>
            <w:r w:rsidRPr="008B0ACA">
              <w:rPr>
                <w:rFonts w:ascii="TimesNewRomanPSMT" w:hAnsi="TimesNewRomanPSMT"/>
                <w:color w:val="000000"/>
                <w:sz w:val="24"/>
                <w:szCs w:val="24"/>
              </w:rPr>
              <w:t>Естественнонаучный</w:t>
            </w:r>
            <w:proofErr w:type="spellEnd"/>
            <w:r w:rsidRPr="008B0ACA">
              <w:rPr>
                <w:rFonts w:ascii="TimesNewRomanPSMT" w:hAnsi="TimesNewRomanPSMT"/>
                <w:color w:val="000000"/>
                <w:sz w:val="24"/>
                <w:szCs w:val="24"/>
              </w:rPr>
              <w:t xml:space="preserve"> </w:t>
            </w:r>
            <w:proofErr w:type="spellStart"/>
            <w:r w:rsidRPr="008B0ACA">
              <w:rPr>
                <w:rFonts w:ascii="TimesNewRomanPSMT" w:hAnsi="TimesNewRomanPSMT"/>
                <w:color w:val="000000"/>
                <w:sz w:val="24"/>
                <w:szCs w:val="24"/>
              </w:rPr>
              <w:t>профиль</w:t>
            </w:r>
            <w:proofErr w:type="spellEnd"/>
            <w:r w:rsidRPr="008B0ACA">
              <w:rPr>
                <w:rFonts w:ascii="TimesNewRomanPSMT" w:hAnsi="TimesNewRomanPSMT"/>
                <w:color w:val="000000"/>
                <w:sz w:val="24"/>
                <w:szCs w:val="24"/>
              </w:rPr>
              <w:t xml:space="preserve"> </w:t>
            </w:r>
            <w:r w:rsidRPr="008B0ACA">
              <w:rPr>
                <w:rFonts w:ascii="TimesNewRomanPSMT" w:hAnsi="TimesNewRomanPSMT"/>
                <w:color w:val="000000"/>
                <w:lang w:val="ru-RU"/>
              </w:rPr>
              <w:t>(ориентация на расширение знаний и навыков в части учебных предметов естественнонаучного цикла, изучение на углубленном уровне учебных предметов из предметной области «Естественные науки» и (или) смежных с ней предметных областей)</w:t>
            </w:r>
          </w:p>
          <w:p w14:paraId="09C962F6" w14:textId="77777777" w:rsidR="00971137" w:rsidRPr="008B0ACA" w:rsidRDefault="00971137" w:rsidP="00520CA5">
            <w:pPr>
              <w:rPr>
                <w:rFonts w:ascii="TimesNewRomanPSMT" w:hAnsi="TimesNewRomanPSMT"/>
                <w:color w:val="000000"/>
                <w:sz w:val="24"/>
                <w:szCs w:val="24"/>
              </w:rPr>
            </w:pPr>
            <w:r w:rsidRPr="00234262">
              <w:rPr>
                <w:rFonts w:ascii="Times New Roman" w:eastAsia="Times New Roman" w:hAnsi="Times New Roman" w:cs="Times New Roman"/>
                <w:sz w:val="40"/>
                <w:szCs w:val="40"/>
                <w:lang w:val="ru-RU"/>
              </w:rPr>
              <w:t>□</w:t>
            </w:r>
            <w:r>
              <w:rPr>
                <w:rFonts w:ascii="Times New Roman" w:eastAsia="Times New Roman" w:hAnsi="Times New Roman" w:cs="Times New Roman"/>
                <w:sz w:val="40"/>
                <w:szCs w:val="40"/>
                <w:lang w:val="ru-RU"/>
              </w:rPr>
              <w:t xml:space="preserve"> </w:t>
            </w:r>
            <w:proofErr w:type="spellStart"/>
            <w:r w:rsidRPr="008B0ACA">
              <w:rPr>
                <w:rFonts w:ascii="TimesNewRomanPSMT" w:hAnsi="TimesNewRomanPSMT"/>
                <w:color w:val="000000"/>
                <w:sz w:val="24"/>
                <w:szCs w:val="24"/>
              </w:rPr>
              <w:t>Гуманитарный</w:t>
            </w:r>
            <w:proofErr w:type="spellEnd"/>
            <w:r w:rsidRPr="008B0ACA">
              <w:rPr>
                <w:rFonts w:ascii="TimesNewRomanPSMT" w:hAnsi="TimesNewRomanPSMT"/>
                <w:color w:val="000000"/>
                <w:sz w:val="24"/>
                <w:szCs w:val="24"/>
              </w:rPr>
              <w:t xml:space="preserve"> </w:t>
            </w:r>
            <w:proofErr w:type="spellStart"/>
            <w:r w:rsidRPr="008B0ACA">
              <w:rPr>
                <w:rFonts w:ascii="TimesNewRomanPSMT" w:hAnsi="TimesNewRomanPSMT"/>
                <w:color w:val="000000"/>
                <w:sz w:val="24"/>
                <w:szCs w:val="24"/>
              </w:rPr>
              <w:t>профиль</w:t>
            </w:r>
            <w:proofErr w:type="spellEnd"/>
            <w:r w:rsidRPr="008B0ACA">
              <w:rPr>
                <w:rFonts w:ascii="TimesNewRomanPSMT" w:hAnsi="TimesNewRomanPSMT"/>
                <w:color w:val="000000"/>
                <w:sz w:val="24"/>
                <w:szCs w:val="24"/>
              </w:rPr>
              <w:t xml:space="preserve"> </w:t>
            </w:r>
            <w:r w:rsidRPr="008B0ACA">
              <w:rPr>
                <w:rFonts w:ascii="TimesNewRomanPSMT" w:hAnsi="TimesNewRomanPSMT"/>
                <w:color w:val="000000"/>
                <w:lang w:val="ru-RU"/>
              </w:rPr>
              <w:t>(развитие познавательной активности обучающихся в сфере гуманитарных наук изучение на углубленном уровне учебных предметов из предметных областей «Русский язык», «Иностранные языки», «Родной язык и родная литература», «Общественные науки» и (или) смежных с ними предметных областей)</w:t>
            </w:r>
          </w:p>
          <w:p w14:paraId="0DE6206E" w14:textId="77777777" w:rsidR="00971137" w:rsidRPr="008B0ACA"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w:t>
            </w:r>
            <w:r>
              <w:rPr>
                <w:rFonts w:ascii="Times New Roman" w:eastAsia="Times New Roman" w:hAnsi="Times New Roman" w:cs="Times New Roman"/>
                <w:sz w:val="40"/>
                <w:szCs w:val="40"/>
                <w:lang w:val="ru-RU"/>
              </w:rPr>
              <w:t xml:space="preserve"> </w:t>
            </w:r>
            <w:proofErr w:type="spellStart"/>
            <w:r w:rsidRPr="008B0ACA">
              <w:rPr>
                <w:rFonts w:ascii="TimesNewRomanPSMT" w:hAnsi="TimesNewRomanPSMT"/>
                <w:color w:val="000000"/>
                <w:sz w:val="24"/>
                <w:szCs w:val="24"/>
              </w:rPr>
              <w:t>Технический</w:t>
            </w:r>
            <w:proofErr w:type="spellEnd"/>
            <w:r w:rsidRPr="008B0ACA">
              <w:rPr>
                <w:rFonts w:ascii="TimesNewRomanPSMT" w:hAnsi="TimesNewRomanPSMT"/>
                <w:color w:val="000000"/>
                <w:sz w:val="24"/>
                <w:szCs w:val="24"/>
              </w:rPr>
              <w:t xml:space="preserve"> </w:t>
            </w:r>
            <w:proofErr w:type="spellStart"/>
            <w:r w:rsidRPr="008B0ACA">
              <w:rPr>
                <w:rFonts w:ascii="TimesNewRomanPSMT" w:hAnsi="TimesNewRomanPSMT"/>
                <w:color w:val="000000"/>
                <w:sz w:val="24"/>
                <w:szCs w:val="24"/>
              </w:rPr>
              <w:t>профиль</w:t>
            </w:r>
            <w:proofErr w:type="spellEnd"/>
            <w:r w:rsidRPr="008B0ACA">
              <w:rPr>
                <w:rFonts w:ascii="TimesNewRomanPSMT" w:hAnsi="TimesNewRomanPSMT"/>
                <w:color w:val="000000"/>
                <w:sz w:val="24"/>
                <w:szCs w:val="24"/>
              </w:rPr>
              <w:t xml:space="preserve"> </w:t>
            </w:r>
            <w:r w:rsidRPr="008B0ACA">
              <w:rPr>
                <w:rFonts w:ascii="TimesNewRomanPSMT" w:hAnsi="TimesNewRomanPSMT"/>
                <w:color w:val="000000"/>
                <w:lang w:val="ru-RU"/>
              </w:rPr>
              <w:t>(виды деятельности в сфере техники и технологий, а также изучение на углубленном уровне учебных предметов из предметных областей «Математика и информатика», «Технология», «Естественные науки»)</w:t>
            </w:r>
          </w:p>
        </w:tc>
        <w:tc>
          <w:tcPr>
            <w:tcW w:w="1552" w:type="dxa"/>
          </w:tcPr>
          <w:p w14:paraId="5076E41E"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022540D5" w14:textId="77777777" w:rsidTr="00520CA5">
        <w:tc>
          <w:tcPr>
            <w:tcW w:w="10194" w:type="dxa"/>
            <w:gridSpan w:val="3"/>
          </w:tcPr>
          <w:p w14:paraId="12BD45A3" w14:textId="77777777" w:rsidR="00971137" w:rsidRPr="001B4109" w:rsidRDefault="00971137" w:rsidP="00520CA5">
            <w:pPr>
              <w:jc w:val="center"/>
              <w:rPr>
                <w:rFonts w:ascii="Times New Roman" w:eastAsia="Times New Roman" w:hAnsi="Times New Roman" w:cs="Times New Roman"/>
                <w:b/>
                <w:sz w:val="24"/>
                <w:szCs w:val="24"/>
                <w:lang w:val="ru-RU"/>
              </w:rPr>
            </w:pPr>
            <w:r w:rsidRPr="001B4109">
              <w:rPr>
                <w:rFonts w:ascii="Times New Roman" w:eastAsia="Times New Roman" w:hAnsi="Times New Roman" w:cs="Times New Roman"/>
                <w:b/>
                <w:sz w:val="24"/>
                <w:szCs w:val="24"/>
                <w:lang w:val="ru-RU"/>
              </w:rPr>
              <w:t>ОФОРМЛЕНИЕ ПРОСТРАНСТВА</w:t>
            </w:r>
          </w:p>
        </w:tc>
      </w:tr>
      <w:tr w:rsidR="00971137" w:rsidRPr="006E05ED" w14:paraId="0575778F" w14:textId="77777777" w:rsidTr="009105B5">
        <w:tc>
          <w:tcPr>
            <w:tcW w:w="4106" w:type="dxa"/>
          </w:tcPr>
          <w:p w14:paraId="6A34CAD9" w14:textId="77777777" w:rsidR="00971137" w:rsidRDefault="00971137" w:rsidP="00520CA5">
            <w:pPr>
              <w:rPr>
                <w:rFonts w:ascii="Times New Roman" w:eastAsia="Times New Roman" w:hAnsi="Times New Roman" w:cs="Times New Roman"/>
                <w:sz w:val="24"/>
                <w:szCs w:val="24"/>
                <w:lang w:val="ru-RU"/>
              </w:rPr>
            </w:pPr>
            <w:r w:rsidRPr="006E05ED">
              <w:rPr>
                <w:rFonts w:ascii="Times New Roman" w:eastAsia="Times New Roman" w:hAnsi="Times New Roman" w:cs="Times New Roman"/>
                <w:sz w:val="24"/>
                <w:szCs w:val="24"/>
                <w:lang w:val="ru-RU"/>
              </w:rPr>
              <w:t>Брендирование зон</w:t>
            </w:r>
          </w:p>
        </w:tc>
        <w:tc>
          <w:tcPr>
            <w:tcW w:w="4536" w:type="dxa"/>
          </w:tcPr>
          <w:p w14:paraId="4AD3DC05" w14:textId="77777777" w:rsidR="00971137" w:rsidRDefault="00971137" w:rsidP="00520CA5">
            <w:pPr>
              <w:rPr>
                <w:rFonts w:ascii="Times New Roman" w:eastAsia="Times New Roman" w:hAnsi="Times New Roman" w:cs="Times New Roman"/>
                <w:sz w:val="40"/>
                <w:szCs w:val="40"/>
                <w:lang w:val="ru-RU"/>
              </w:rPr>
            </w:pPr>
            <w:r w:rsidRPr="00234262">
              <w:rPr>
                <w:rFonts w:ascii="Times New Roman" w:eastAsia="Times New Roman" w:hAnsi="Times New Roman" w:cs="Times New Roman"/>
                <w:sz w:val="40"/>
                <w:szCs w:val="40"/>
                <w:lang w:val="ru-RU"/>
              </w:rPr>
              <w:t xml:space="preserve">□ </w:t>
            </w:r>
            <w:r w:rsidRPr="00DA5E1F">
              <w:rPr>
                <w:rFonts w:ascii="Times New Roman" w:eastAsia="Times New Roman" w:hAnsi="Times New Roman" w:cs="Times New Roman"/>
                <w:sz w:val="24"/>
                <w:szCs w:val="24"/>
                <w:lang w:val="ru-RU"/>
              </w:rPr>
              <w:t>в кабинетах размещен</w:t>
            </w:r>
            <w:r>
              <w:rPr>
                <w:rFonts w:ascii="Times New Roman" w:eastAsia="Times New Roman" w:hAnsi="Times New Roman" w:cs="Times New Roman"/>
                <w:sz w:val="24"/>
                <w:szCs w:val="24"/>
                <w:lang w:val="ru-RU"/>
              </w:rPr>
              <w:t xml:space="preserve"> фирменный знак «Точка роста»</w:t>
            </w:r>
          </w:p>
          <w:p w14:paraId="3CAC8009" w14:textId="77777777" w:rsidR="00971137"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Pr>
                <w:rFonts w:ascii="Times New Roman" w:eastAsia="Times New Roman" w:hAnsi="Times New Roman" w:cs="Times New Roman"/>
                <w:sz w:val="24"/>
                <w:szCs w:val="24"/>
                <w:lang w:val="ru-RU"/>
              </w:rPr>
              <w:t>фирменные цвета и стили</w:t>
            </w:r>
          </w:p>
          <w:p w14:paraId="40B8B967" w14:textId="77777777" w:rsidR="00971137"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Pr>
                <w:rFonts w:ascii="Times New Roman" w:eastAsia="Times New Roman" w:hAnsi="Times New Roman" w:cs="Times New Roman"/>
                <w:sz w:val="24"/>
                <w:szCs w:val="24"/>
                <w:lang w:val="ru-RU"/>
              </w:rPr>
              <w:t>дополнительные элементы (дерево с совой, фирменный знак национального проекта «Образование»)</w:t>
            </w:r>
          </w:p>
          <w:p w14:paraId="601398AC" w14:textId="57ABDCF7" w:rsidR="00971137" w:rsidRPr="00234262" w:rsidRDefault="00971137" w:rsidP="009105B5">
            <w:pPr>
              <w:rPr>
                <w:rFonts w:ascii="Times New Roman" w:eastAsia="Times New Roman" w:hAnsi="Times New Roman" w:cs="Times New Roman"/>
                <w:sz w:val="40"/>
                <w:szCs w:val="40"/>
                <w:lang w:val="ru-RU"/>
              </w:rPr>
            </w:pPr>
            <w:r w:rsidRPr="00234262">
              <w:rPr>
                <w:rFonts w:ascii="Times New Roman" w:eastAsia="Times New Roman" w:hAnsi="Times New Roman" w:cs="Times New Roman"/>
                <w:sz w:val="40"/>
                <w:szCs w:val="40"/>
                <w:lang w:val="ru-RU"/>
              </w:rPr>
              <w:t xml:space="preserve">□ </w:t>
            </w:r>
            <w:r>
              <w:rPr>
                <w:rFonts w:ascii="Times New Roman" w:eastAsia="Times New Roman" w:hAnsi="Times New Roman" w:cs="Times New Roman"/>
                <w:sz w:val="24"/>
                <w:szCs w:val="24"/>
                <w:lang w:val="ru-RU"/>
              </w:rPr>
              <w:t>брендированный информационный стенд в холле</w:t>
            </w:r>
          </w:p>
        </w:tc>
        <w:tc>
          <w:tcPr>
            <w:tcW w:w="1552" w:type="dxa"/>
          </w:tcPr>
          <w:p w14:paraId="6AD4EC2D"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4725FDD4" w14:textId="77777777" w:rsidTr="009105B5">
        <w:tc>
          <w:tcPr>
            <w:tcW w:w="4106" w:type="dxa"/>
          </w:tcPr>
          <w:p w14:paraId="06784A25" w14:textId="77777777" w:rsidR="00971137" w:rsidRDefault="00971137" w:rsidP="00520CA5">
            <w:pPr>
              <w:rPr>
                <w:rFonts w:ascii="Times New Roman" w:eastAsia="Times New Roman" w:hAnsi="Times New Roman" w:cs="Times New Roman"/>
                <w:i/>
                <w:sz w:val="24"/>
                <w:szCs w:val="24"/>
                <w:lang w:val="ru-RU"/>
              </w:rPr>
            </w:pPr>
            <w:r>
              <w:rPr>
                <w:rFonts w:ascii="Times New Roman" w:eastAsia="Times New Roman" w:hAnsi="Times New Roman" w:cs="Times New Roman"/>
                <w:sz w:val="24"/>
                <w:szCs w:val="24"/>
                <w:lang w:val="ru-RU"/>
              </w:rPr>
              <w:t xml:space="preserve">Помещения </w:t>
            </w:r>
            <w:r w:rsidRPr="00234262">
              <w:rPr>
                <w:rFonts w:ascii="Times New Roman" w:eastAsia="Times New Roman" w:hAnsi="Times New Roman" w:cs="Times New Roman"/>
                <w:i/>
                <w:sz w:val="24"/>
                <w:szCs w:val="24"/>
                <w:lang w:val="ru-RU"/>
              </w:rPr>
              <w:t>(</w:t>
            </w:r>
            <w:r>
              <w:rPr>
                <w:rFonts w:ascii="Times New Roman" w:eastAsia="Times New Roman" w:hAnsi="Times New Roman" w:cs="Times New Roman"/>
                <w:i/>
                <w:sz w:val="24"/>
                <w:szCs w:val="24"/>
                <w:lang w:val="ru-RU"/>
              </w:rPr>
              <w:t>выбрать вариант оформления</w:t>
            </w:r>
            <w:r w:rsidRPr="00234262">
              <w:rPr>
                <w:rFonts w:ascii="Times New Roman" w:eastAsia="Times New Roman" w:hAnsi="Times New Roman" w:cs="Times New Roman"/>
                <w:i/>
                <w:sz w:val="24"/>
                <w:szCs w:val="24"/>
                <w:lang w:val="ru-RU"/>
              </w:rPr>
              <w:t>)</w:t>
            </w:r>
          </w:p>
          <w:p w14:paraId="4FC132D3" w14:textId="77777777" w:rsidR="00971137" w:rsidRDefault="00971137" w:rsidP="00520CA5">
            <w:pPr>
              <w:rPr>
                <w:rFonts w:ascii="Times New Roman" w:eastAsia="Times New Roman" w:hAnsi="Times New Roman" w:cs="Times New Roman"/>
                <w:i/>
                <w:sz w:val="24"/>
                <w:szCs w:val="24"/>
                <w:lang w:val="ru-RU"/>
              </w:rPr>
            </w:pPr>
          </w:p>
          <w:p w14:paraId="41C7AA22" w14:textId="77777777" w:rsidR="00971137" w:rsidRDefault="00971137" w:rsidP="00520CA5">
            <w:pPr>
              <w:rPr>
                <w:rFonts w:ascii="TimesNewRomanPSMT" w:hAnsi="TimesNewRomanPSMT"/>
                <w:color w:val="000000"/>
              </w:rPr>
            </w:pPr>
            <w:r w:rsidRPr="005B4976">
              <w:rPr>
                <w:rFonts w:ascii="TimesNewRomanPSMT" w:hAnsi="TimesNewRomanPSMT"/>
                <w:color w:val="000000"/>
              </w:rPr>
              <w:t xml:space="preserve">Центр </w:t>
            </w:r>
            <w:proofErr w:type="spellStart"/>
            <w:r w:rsidRPr="005B4976">
              <w:rPr>
                <w:rFonts w:ascii="TimesNewRomanPSMT" w:hAnsi="TimesNewRomanPSMT"/>
                <w:color w:val="000000"/>
              </w:rPr>
              <w:t>должен</w:t>
            </w:r>
            <w:proofErr w:type="spellEnd"/>
            <w:r w:rsidRPr="005B4976">
              <w:rPr>
                <w:rFonts w:ascii="TimesNewRomanPSMT" w:hAnsi="TimesNewRomanPSMT"/>
                <w:color w:val="000000"/>
              </w:rPr>
              <w:t xml:space="preserve"> </w:t>
            </w:r>
            <w:proofErr w:type="spellStart"/>
            <w:r w:rsidRPr="005B4976">
              <w:rPr>
                <w:rFonts w:ascii="TimesNewRomanPSMT" w:hAnsi="TimesNewRomanPSMT"/>
                <w:color w:val="000000"/>
              </w:rPr>
              <w:t>быть</w:t>
            </w:r>
            <w:proofErr w:type="spellEnd"/>
            <w:r w:rsidRPr="005B4976">
              <w:rPr>
                <w:rFonts w:ascii="TimesNewRomanPSMT" w:hAnsi="TimesNewRomanPSMT"/>
                <w:color w:val="000000"/>
              </w:rPr>
              <w:t xml:space="preserve"> </w:t>
            </w:r>
            <w:proofErr w:type="spellStart"/>
            <w:r w:rsidRPr="005B4976">
              <w:rPr>
                <w:rFonts w:ascii="TimesNewRomanPSMT" w:hAnsi="TimesNewRomanPSMT"/>
                <w:color w:val="000000"/>
              </w:rPr>
              <w:t>расположен</w:t>
            </w:r>
            <w:proofErr w:type="spellEnd"/>
            <w:r w:rsidRPr="005B4976">
              <w:rPr>
                <w:rFonts w:ascii="TimesNewRomanPSMT" w:hAnsi="TimesNewRomanPSMT"/>
                <w:color w:val="000000"/>
              </w:rPr>
              <w:t xml:space="preserve"> не </w:t>
            </w:r>
            <w:proofErr w:type="spellStart"/>
            <w:r w:rsidRPr="005B4976">
              <w:rPr>
                <w:rFonts w:ascii="TimesNewRomanPSMT" w:hAnsi="TimesNewRomanPSMT"/>
                <w:color w:val="000000"/>
              </w:rPr>
              <w:t>менее</w:t>
            </w:r>
            <w:proofErr w:type="spellEnd"/>
            <w:r w:rsidRPr="005B4976">
              <w:rPr>
                <w:rFonts w:ascii="TimesNewRomanPSMT" w:hAnsi="TimesNewRomanPSMT"/>
                <w:color w:val="000000"/>
              </w:rPr>
              <w:t xml:space="preserve"> </w:t>
            </w:r>
            <w:proofErr w:type="spellStart"/>
            <w:r w:rsidRPr="005B4976">
              <w:rPr>
                <w:rFonts w:ascii="TimesNewRomanPSMT" w:hAnsi="TimesNewRomanPSMT"/>
                <w:color w:val="000000"/>
              </w:rPr>
              <w:t>чем</w:t>
            </w:r>
            <w:proofErr w:type="spellEnd"/>
            <w:r w:rsidRPr="005B4976">
              <w:rPr>
                <w:rFonts w:ascii="TimesNewRomanPSMT" w:hAnsi="TimesNewRomanPSMT"/>
                <w:color w:val="000000"/>
              </w:rPr>
              <w:t xml:space="preserve"> в </w:t>
            </w:r>
            <w:proofErr w:type="spellStart"/>
            <w:r w:rsidRPr="005B4976">
              <w:rPr>
                <w:rFonts w:ascii="TimesNewRomanPSMT" w:hAnsi="TimesNewRomanPSMT"/>
                <w:color w:val="000000"/>
              </w:rPr>
              <w:t>двух</w:t>
            </w:r>
            <w:proofErr w:type="spellEnd"/>
            <w:r w:rsidRPr="005B4976">
              <w:rPr>
                <w:rFonts w:ascii="TimesNewRomanPSMT" w:hAnsi="TimesNewRomanPSMT"/>
                <w:color w:val="000000"/>
              </w:rPr>
              <w:t xml:space="preserve"> </w:t>
            </w:r>
            <w:proofErr w:type="spellStart"/>
            <w:r w:rsidRPr="005B4976">
              <w:rPr>
                <w:rFonts w:ascii="TimesNewRomanPSMT" w:hAnsi="TimesNewRomanPSMT"/>
                <w:color w:val="000000"/>
              </w:rPr>
              <w:t>помещениях</w:t>
            </w:r>
            <w:proofErr w:type="spellEnd"/>
          </w:p>
          <w:p w14:paraId="23D6C042" w14:textId="77777777" w:rsidR="00971137" w:rsidRDefault="00971137" w:rsidP="00520CA5">
            <w:pPr>
              <w:rPr>
                <w:rFonts w:ascii="TimesNewRomanPSMT" w:hAnsi="TimesNewRomanPSMT"/>
                <w:color w:val="000000"/>
              </w:rPr>
            </w:pPr>
          </w:p>
          <w:p w14:paraId="009A58A8" w14:textId="77777777" w:rsidR="00971137" w:rsidRPr="005B4976" w:rsidRDefault="00971137" w:rsidP="00520CA5">
            <w:pPr>
              <w:rPr>
                <w:rFonts w:ascii="Times New Roman" w:eastAsia="Times New Roman" w:hAnsi="Times New Roman" w:cs="Times New Roman"/>
                <w:lang w:val="ru-RU"/>
              </w:rPr>
            </w:pPr>
            <w:proofErr w:type="spellStart"/>
            <w:r w:rsidRPr="00206839">
              <w:rPr>
                <w:rFonts w:ascii="TimesNewRomanPSMT" w:hAnsi="TimesNewRomanPSMT"/>
                <w:color w:val="000000"/>
              </w:rPr>
              <w:t>Учебные</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t>кабинеты</w:t>
            </w:r>
            <w:proofErr w:type="spellEnd"/>
            <w:r w:rsidRPr="00206839">
              <w:rPr>
                <w:rFonts w:ascii="TimesNewRomanPSMT" w:hAnsi="TimesNewRomanPSMT"/>
                <w:color w:val="000000"/>
              </w:rPr>
              <w:t xml:space="preserve"> и </w:t>
            </w:r>
            <w:proofErr w:type="spellStart"/>
            <w:r w:rsidRPr="00206839">
              <w:rPr>
                <w:rFonts w:ascii="TimesNewRomanPSMT" w:hAnsi="TimesNewRomanPSMT"/>
                <w:color w:val="000000"/>
              </w:rPr>
              <w:t>помещение</w:t>
            </w:r>
            <w:proofErr w:type="spellEnd"/>
            <w:r w:rsidRPr="00206839">
              <w:rPr>
                <w:rFonts w:ascii="TimesNewRomanPSMT" w:hAnsi="TimesNewRomanPSMT"/>
                <w:color w:val="000000"/>
              </w:rPr>
              <w:t xml:space="preserve"> для </w:t>
            </w:r>
            <w:proofErr w:type="spellStart"/>
            <w:r w:rsidRPr="00206839">
              <w:rPr>
                <w:rFonts w:ascii="TimesNewRomanPSMT" w:hAnsi="TimesNewRomanPSMT"/>
                <w:color w:val="000000"/>
              </w:rPr>
              <w:t>проектной</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t>деятельности</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t>должны</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lastRenderedPageBreak/>
              <w:t>располагаться</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t>компактно</w:t>
            </w:r>
            <w:proofErr w:type="spellEnd"/>
            <w:r w:rsidRPr="00206839">
              <w:rPr>
                <w:rFonts w:ascii="TimesNewRomanPSMT" w:hAnsi="TimesNewRomanPSMT"/>
                <w:color w:val="000000"/>
              </w:rPr>
              <w:t xml:space="preserve"> в </w:t>
            </w:r>
            <w:proofErr w:type="spellStart"/>
            <w:r w:rsidRPr="00206839">
              <w:rPr>
                <w:rFonts w:ascii="TimesNewRomanPSMT" w:hAnsi="TimesNewRomanPSMT"/>
                <w:color w:val="000000"/>
              </w:rPr>
              <w:t>одном</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t>блоке</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t>здания</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t>иметь</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t>входную</w:t>
            </w:r>
            <w:proofErr w:type="spellEnd"/>
            <w:r w:rsidRPr="00206839">
              <w:rPr>
                <w:rFonts w:ascii="TimesNewRomanPSMT" w:hAnsi="TimesNewRomanPSMT"/>
                <w:color w:val="000000"/>
              </w:rPr>
              <w:t xml:space="preserve"> </w:t>
            </w:r>
            <w:proofErr w:type="spellStart"/>
            <w:r w:rsidRPr="00206839">
              <w:rPr>
                <w:rFonts w:ascii="TimesNewRomanPSMT" w:hAnsi="TimesNewRomanPSMT"/>
                <w:color w:val="000000"/>
              </w:rPr>
              <w:t>вывеску</w:t>
            </w:r>
            <w:proofErr w:type="spellEnd"/>
          </w:p>
        </w:tc>
        <w:tc>
          <w:tcPr>
            <w:tcW w:w="4536" w:type="dxa"/>
          </w:tcPr>
          <w:p w14:paraId="3C47CCBE" w14:textId="77777777" w:rsidR="00971137" w:rsidRPr="006E05ED"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lastRenderedPageBreak/>
              <w:t xml:space="preserve">□ </w:t>
            </w:r>
            <w:r>
              <w:rPr>
                <w:rFonts w:ascii="Times New Roman" w:eastAsia="Times New Roman" w:hAnsi="Times New Roman" w:cs="Times New Roman"/>
                <w:sz w:val="24"/>
                <w:szCs w:val="24"/>
                <w:lang w:val="ru-RU"/>
              </w:rPr>
              <w:t>о</w:t>
            </w:r>
            <w:r w:rsidRPr="00234262">
              <w:rPr>
                <w:rFonts w:ascii="Times New Roman" w:eastAsia="Times New Roman" w:hAnsi="Times New Roman" w:cs="Times New Roman"/>
                <w:sz w:val="24"/>
                <w:szCs w:val="24"/>
                <w:lang w:val="ru-RU"/>
              </w:rPr>
              <w:t>тдельный учебный кабинет, на базе которого реализуются учебные</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предметы «Физика», «Химия», «Биология», «Технология», иные учебные</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предметы</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естественно-научной</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технологической</w:t>
            </w:r>
            <w:r>
              <w:rPr>
                <w:rFonts w:ascii="Times New Roman" w:eastAsia="Times New Roman" w:hAnsi="Times New Roman" w:cs="Times New Roman"/>
                <w:sz w:val="24"/>
                <w:szCs w:val="24"/>
                <w:lang w:val="ru-RU"/>
              </w:rPr>
              <w:t xml:space="preserve"> направленностей </w:t>
            </w:r>
            <w:r w:rsidRPr="00234262">
              <w:rPr>
                <w:rFonts w:ascii="Times New Roman" w:eastAsia="Times New Roman" w:hAnsi="Times New Roman" w:cs="Times New Roman"/>
                <w:i/>
                <w:sz w:val="24"/>
                <w:szCs w:val="24"/>
                <w:lang w:val="ru-RU"/>
              </w:rPr>
              <w:t>(нужное подчеркнуть)</w:t>
            </w:r>
            <w:r>
              <w:rPr>
                <w:rFonts w:ascii="Times New Roman" w:eastAsia="Times New Roman" w:hAnsi="Times New Roman" w:cs="Times New Roman"/>
                <w:sz w:val="24"/>
                <w:szCs w:val="24"/>
                <w:lang w:val="ru-RU"/>
              </w:rPr>
              <w:t>;</w:t>
            </w:r>
          </w:p>
          <w:p w14:paraId="29867935" w14:textId="77777777" w:rsidR="00971137" w:rsidRPr="00234262"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lastRenderedPageBreak/>
              <w:t xml:space="preserve">□ </w:t>
            </w:r>
            <w:r w:rsidRPr="00234262">
              <w:rPr>
                <w:rFonts w:ascii="Times New Roman" w:eastAsia="Times New Roman" w:hAnsi="Times New Roman" w:cs="Times New Roman"/>
                <w:sz w:val="24"/>
                <w:szCs w:val="24"/>
                <w:lang w:val="ru-RU"/>
              </w:rPr>
              <w:t xml:space="preserve">совокупность учебных помещений, в которых реализуются </w:t>
            </w:r>
            <w:r>
              <w:rPr>
                <w:rFonts w:ascii="Times New Roman" w:eastAsia="Times New Roman" w:hAnsi="Times New Roman" w:cs="Times New Roman"/>
                <w:sz w:val="24"/>
                <w:szCs w:val="24"/>
                <w:lang w:val="ru-RU"/>
              </w:rPr>
              <w:t>ООП ООО и НОО</w:t>
            </w:r>
            <w:r w:rsidRPr="0023426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также</w:t>
            </w:r>
            <w:r>
              <w:rPr>
                <w:rFonts w:ascii="Times New Roman" w:eastAsia="Times New Roman" w:hAnsi="Times New Roman" w:cs="Times New Roman"/>
                <w:sz w:val="24"/>
                <w:szCs w:val="24"/>
                <w:lang w:val="ru-RU"/>
              </w:rPr>
              <w:t xml:space="preserve"> ДОП </w:t>
            </w:r>
            <w:r w:rsidRPr="00234262">
              <w:rPr>
                <w:rFonts w:ascii="Times New Roman" w:eastAsia="Times New Roman" w:hAnsi="Times New Roman" w:cs="Times New Roman"/>
                <w:sz w:val="24"/>
                <w:szCs w:val="24"/>
                <w:lang w:val="ru-RU"/>
              </w:rPr>
              <w:t>естественно-научной</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и</w:t>
            </w:r>
          </w:p>
          <w:p w14:paraId="26E49F93" w14:textId="77777777" w:rsidR="00971137"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24"/>
                <w:szCs w:val="24"/>
                <w:lang w:val="ru-RU"/>
              </w:rPr>
              <w:t>технологической</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направленностей;</w:t>
            </w:r>
          </w:p>
          <w:p w14:paraId="2BCAA285" w14:textId="77777777" w:rsidR="00971137"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sidRPr="00234262">
              <w:rPr>
                <w:rFonts w:ascii="Times New Roman" w:eastAsia="Times New Roman" w:hAnsi="Times New Roman" w:cs="Times New Roman"/>
                <w:sz w:val="24"/>
                <w:szCs w:val="24"/>
                <w:lang w:val="ru-RU"/>
              </w:rPr>
              <w:t>метапредметное лабораторное пространство, отведенное в здании</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общеобразовательной</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организации,</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для</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проведения</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практических</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занятий</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sz w:val="24"/>
                <w:szCs w:val="24"/>
                <w:lang w:val="ru-RU"/>
              </w:rPr>
              <w:t xml:space="preserve">обучающихся естественно-научной и </w:t>
            </w:r>
            <w:r>
              <w:rPr>
                <w:rFonts w:ascii="Times New Roman" w:eastAsia="Times New Roman" w:hAnsi="Times New Roman" w:cs="Times New Roman"/>
                <w:sz w:val="24"/>
                <w:szCs w:val="24"/>
                <w:lang w:val="ru-RU"/>
              </w:rPr>
              <w:t>технологической направленностей</w:t>
            </w:r>
          </w:p>
          <w:p w14:paraId="2B1FC412" w14:textId="7748E331" w:rsidR="00971137" w:rsidRPr="006E05ED" w:rsidRDefault="00971137" w:rsidP="009105B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w:t>
            </w:r>
            <w:r>
              <w:rPr>
                <w:rFonts w:ascii="Times New Roman" w:eastAsia="Times New Roman" w:hAnsi="Times New Roman" w:cs="Times New Roman"/>
                <w:sz w:val="40"/>
                <w:szCs w:val="40"/>
                <w:lang w:val="ru-RU"/>
              </w:rPr>
              <w:t xml:space="preserve"> </w:t>
            </w:r>
            <w:r w:rsidRPr="00800A0C">
              <w:rPr>
                <w:rFonts w:ascii="Times New Roman" w:eastAsia="Times New Roman" w:hAnsi="Times New Roman" w:cs="Times New Roman"/>
                <w:sz w:val="28"/>
                <w:szCs w:val="28"/>
                <w:lang w:val="ru-RU"/>
              </w:rPr>
              <w:t>+</w:t>
            </w:r>
            <w:r w:rsidRPr="00234262">
              <w:rPr>
                <w:rFonts w:ascii="Times New Roman" w:eastAsia="Times New Roman" w:hAnsi="Times New Roman" w:cs="Times New Roman"/>
                <w:sz w:val="24"/>
                <w:szCs w:val="24"/>
                <w:lang w:val="ru-RU"/>
              </w:rPr>
              <w:t>н</w:t>
            </w:r>
            <w:r w:rsidRPr="003D1B27">
              <w:rPr>
                <w:rFonts w:ascii="Times New Roman" w:eastAsia="Times New Roman" w:hAnsi="Times New Roman" w:cs="Times New Roman"/>
                <w:sz w:val="24"/>
                <w:szCs w:val="24"/>
                <w:lang w:val="ru-RU"/>
              </w:rPr>
              <w:t>аличие дополнительных функциональных зон</w:t>
            </w:r>
            <w:r>
              <w:rPr>
                <w:rFonts w:ascii="Times New Roman" w:eastAsia="Times New Roman" w:hAnsi="Times New Roman" w:cs="Times New Roman"/>
                <w:sz w:val="24"/>
                <w:szCs w:val="24"/>
                <w:lang w:val="ru-RU"/>
              </w:rPr>
              <w:t xml:space="preserve"> </w:t>
            </w:r>
            <w:r w:rsidRPr="001C374B">
              <w:rPr>
                <w:rFonts w:ascii="Times New Roman" w:eastAsia="Times New Roman" w:hAnsi="Times New Roman" w:cs="Times New Roman"/>
                <w:i/>
                <w:sz w:val="24"/>
                <w:szCs w:val="24"/>
                <w:lang w:val="ru-RU"/>
              </w:rPr>
              <w:t>(перечислить)</w:t>
            </w:r>
          </w:p>
        </w:tc>
        <w:tc>
          <w:tcPr>
            <w:tcW w:w="1552" w:type="dxa"/>
          </w:tcPr>
          <w:p w14:paraId="7CB1AC25"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45682EBF" w14:textId="77777777" w:rsidTr="00520CA5">
        <w:tc>
          <w:tcPr>
            <w:tcW w:w="10194" w:type="dxa"/>
            <w:gridSpan w:val="3"/>
          </w:tcPr>
          <w:p w14:paraId="1787878F" w14:textId="77777777" w:rsidR="00971137" w:rsidRPr="001B4109" w:rsidRDefault="00971137" w:rsidP="00520CA5">
            <w:pPr>
              <w:jc w:val="center"/>
              <w:rPr>
                <w:rFonts w:ascii="Times New Roman" w:eastAsia="Times New Roman" w:hAnsi="Times New Roman" w:cs="Times New Roman"/>
                <w:b/>
                <w:sz w:val="24"/>
                <w:szCs w:val="24"/>
                <w:lang w:val="ru-RU"/>
              </w:rPr>
            </w:pPr>
            <w:r w:rsidRPr="001B4109">
              <w:rPr>
                <w:rFonts w:ascii="Times New Roman" w:eastAsia="Times New Roman" w:hAnsi="Times New Roman" w:cs="Times New Roman"/>
                <w:b/>
                <w:sz w:val="24"/>
                <w:szCs w:val="24"/>
                <w:lang w:val="ru-RU"/>
              </w:rPr>
              <w:t>ДОКУМЕНТАЦИЯ</w:t>
            </w:r>
          </w:p>
        </w:tc>
      </w:tr>
      <w:tr w:rsidR="00971137" w:rsidRPr="006E05ED" w14:paraId="42E53C04" w14:textId="77777777" w:rsidTr="009105B5">
        <w:tc>
          <w:tcPr>
            <w:tcW w:w="4106" w:type="dxa"/>
          </w:tcPr>
          <w:p w14:paraId="48D63F43" w14:textId="77777777" w:rsidR="00971137" w:rsidRDefault="00971137" w:rsidP="00520CA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Pr="0022120C">
              <w:rPr>
                <w:rFonts w:ascii="Times New Roman" w:eastAsia="Times New Roman" w:hAnsi="Times New Roman" w:cs="Times New Roman"/>
                <w:sz w:val="24"/>
                <w:szCs w:val="24"/>
                <w:lang w:val="ru-RU"/>
              </w:rPr>
              <w:t>лан деятельности Центра «Точка роста»</w:t>
            </w:r>
          </w:p>
        </w:tc>
        <w:tc>
          <w:tcPr>
            <w:tcW w:w="4536" w:type="dxa"/>
          </w:tcPr>
          <w:p w14:paraId="5E45BA11" w14:textId="4ACB111D" w:rsidR="00971137" w:rsidRPr="000F0554"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w:t>
            </w:r>
            <w:r>
              <w:rPr>
                <w:rFonts w:ascii="Times New Roman" w:eastAsia="Times New Roman" w:hAnsi="Times New Roman" w:cs="Times New Roman"/>
                <w:sz w:val="40"/>
                <w:szCs w:val="40"/>
                <w:lang w:val="ru-RU"/>
              </w:rPr>
              <w:t xml:space="preserve"> </w:t>
            </w:r>
            <w:r w:rsidRPr="000F0554">
              <w:rPr>
                <w:rFonts w:ascii="Times New Roman" w:eastAsia="Times New Roman" w:hAnsi="Times New Roman" w:cs="Times New Roman"/>
                <w:sz w:val="24"/>
                <w:szCs w:val="24"/>
                <w:lang w:val="ru-RU"/>
              </w:rPr>
              <w:t>разработан и утвержден до 01.09.202</w:t>
            </w:r>
            <w:r w:rsidR="009105B5">
              <w:rPr>
                <w:rFonts w:ascii="Times New Roman" w:eastAsia="Times New Roman" w:hAnsi="Times New Roman" w:cs="Times New Roman"/>
                <w:sz w:val="24"/>
                <w:szCs w:val="24"/>
                <w:lang w:val="ru-RU"/>
              </w:rPr>
              <w:t>5</w:t>
            </w:r>
            <w:r w:rsidRPr="000F0554">
              <w:rPr>
                <w:rFonts w:ascii="Times New Roman" w:eastAsia="Times New Roman" w:hAnsi="Times New Roman" w:cs="Times New Roman"/>
                <w:sz w:val="24"/>
                <w:szCs w:val="24"/>
                <w:lang w:val="ru-RU"/>
              </w:rPr>
              <w:t>;</w:t>
            </w:r>
          </w:p>
          <w:p w14:paraId="33FFF804" w14:textId="77777777" w:rsidR="00971137" w:rsidRPr="00234262" w:rsidRDefault="00971137" w:rsidP="00520CA5">
            <w:pPr>
              <w:rPr>
                <w:rFonts w:ascii="Times New Roman" w:eastAsia="Times New Roman" w:hAnsi="Times New Roman" w:cs="Times New Roman"/>
                <w:sz w:val="40"/>
                <w:szCs w:val="40"/>
                <w:lang w:val="ru-RU"/>
              </w:rPr>
            </w:pPr>
            <w:r w:rsidRPr="000F0554">
              <w:rPr>
                <w:rFonts w:ascii="Times New Roman" w:eastAsia="Times New Roman" w:hAnsi="Times New Roman" w:cs="Times New Roman"/>
                <w:sz w:val="24"/>
                <w:szCs w:val="24"/>
                <w:lang w:val="ru-RU"/>
              </w:rPr>
              <w:t>включает: образовательные мероприятия, конкурсы и события</w:t>
            </w:r>
          </w:p>
        </w:tc>
        <w:tc>
          <w:tcPr>
            <w:tcW w:w="1552" w:type="dxa"/>
          </w:tcPr>
          <w:p w14:paraId="7DDA831F"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481C78FA" w14:textId="77777777" w:rsidTr="009105B5">
        <w:tc>
          <w:tcPr>
            <w:tcW w:w="4106" w:type="dxa"/>
          </w:tcPr>
          <w:p w14:paraId="739A45D5" w14:textId="4E4AEB55" w:rsidR="00971137" w:rsidRPr="00EC49A5" w:rsidRDefault="00971137" w:rsidP="00036FA8">
            <w:pPr>
              <w:rPr>
                <w:rFonts w:ascii="Times New Roman" w:eastAsia="Times New Roman" w:hAnsi="Times New Roman" w:cs="Times New Roman"/>
                <w:i/>
                <w:iCs/>
                <w:sz w:val="24"/>
                <w:szCs w:val="24"/>
                <w:lang w:val="ru-RU"/>
              </w:rPr>
            </w:pPr>
            <w:r>
              <w:rPr>
                <w:rFonts w:ascii="Times New Roman" w:eastAsia="Times New Roman" w:hAnsi="Times New Roman" w:cs="Times New Roman"/>
                <w:sz w:val="24"/>
                <w:szCs w:val="24"/>
                <w:lang w:val="ru-RU"/>
              </w:rPr>
              <w:t xml:space="preserve">Анализ с учетом динамики по основным показателям </w:t>
            </w:r>
          </w:p>
        </w:tc>
        <w:tc>
          <w:tcPr>
            <w:tcW w:w="4536" w:type="dxa"/>
          </w:tcPr>
          <w:p w14:paraId="0075EA9A" w14:textId="77777777" w:rsidR="00971137" w:rsidRDefault="00971137" w:rsidP="00520CA5">
            <w:pPr>
              <w:rPr>
                <w:rFonts w:ascii="Times New Roman" w:eastAsia="Times New Roman" w:hAnsi="Times New Roman" w:cs="Times New Roman"/>
                <w:sz w:val="40"/>
                <w:szCs w:val="40"/>
                <w:lang w:val="ru-RU"/>
              </w:rPr>
            </w:pPr>
          </w:p>
        </w:tc>
        <w:tc>
          <w:tcPr>
            <w:tcW w:w="1552" w:type="dxa"/>
          </w:tcPr>
          <w:p w14:paraId="46B5D0EA"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6788CFA7" w14:textId="77777777" w:rsidTr="009105B5">
        <w:tc>
          <w:tcPr>
            <w:tcW w:w="4106" w:type="dxa"/>
          </w:tcPr>
          <w:p w14:paraId="0759D734" w14:textId="77777777" w:rsidR="00971137" w:rsidRDefault="00971137" w:rsidP="00520CA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Медиаплан по информационному сопровождению</w:t>
            </w:r>
          </w:p>
        </w:tc>
        <w:tc>
          <w:tcPr>
            <w:tcW w:w="4536" w:type="dxa"/>
          </w:tcPr>
          <w:p w14:paraId="1CA1AB34" w14:textId="77777777" w:rsidR="00971137" w:rsidRDefault="00971137" w:rsidP="00520CA5">
            <w:pPr>
              <w:rPr>
                <w:rFonts w:ascii="Times New Roman" w:eastAsia="Times New Roman" w:hAnsi="Times New Roman" w:cs="Times New Roman"/>
                <w:sz w:val="40"/>
                <w:szCs w:val="40"/>
                <w:lang w:val="ru-RU"/>
              </w:rPr>
            </w:pPr>
          </w:p>
        </w:tc>
        <w:tc>
          <w:tcPr>
            <w:tcW w:w="1552" w:type="dxa"/>
          </w:tcPr>
          <w:p w14:paraId="01319E0B"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593F9BB9" w14:textId="77777777" w:rsidTr="00520CA5">
        <w:tc>
          <w:tcPr>
            <w:tcW w:w="10194" w:type="dxa"/>
            <w:gridSpan w:val="3"/>
          </w:tcPr>
          <w:p w14:paraId="06933AB3" w14:textId="77777777" w:rsidR="00971137" w:rsidRPr="00971137" w:rsidRDefault="00971137" w:rsidP="00520CA5">
            <w:pPr>
              <w:rPr>
                <w:rFonts w:ascii="Times New Roman" w:eastAsia="Times New Roman" w:hAnsi="Times New Roman" w:cs="Times New Roman"/>
                <w:b/>
                <w:sz w:val="24"/>
                <w:szCs w:val="24"/>
                <w:lang w:val="ru-RU"/>
              </w:rPr>
            </w:pPr>
            <w:r w:rsidRPr="00971137">
              <w:rPr>
                <w:rFonts w:ascii="Times New Roman" w:eastAsia="Times New Roman" w:hAnsi="Times New Roman" w:cs="Times New Roman"/>
                <w:b/>
                <w:sz w:val="24"/>
                <w:szCs w:val="24"/>
                <w:lang w:val="ru-RU"/>
              </w:rPr>
              <w:t xml:space="preserve">Приказы </w:t>
            </w:r>
            <w:r w:rsidRPr="00971137">
              <w:rPr>
                <w:rFonts w:ascii="Times New Roman" w:eastAsia="Times New Roman" w:hAnsi="Times New Roman" w:cs="Times New Roman"/>
                <w:bCs/>
                <w:i/>
                <w:iCs/>
                <w:sz w:val="24"/>
                <w:szCs w:val="24"/>
                <w:lang w:val="ru-RU"/>
              </w:rPr>
              <w:t>(до начала учебного года):</w:t>
            </w:r>
          </w:p>
        </w:tc>
      </w:tr>
      <w:tr w:rsidR="00971137" w:rsidRPr="006E05ED" w14:paraId="193FE3E2" w14:textId="77777777" w:rsidTr="009105B5">
        <w:tc>
          <w:tcPr>
            <w:tcW w:w="4106" w:type="dxa"/>
          </w:tcPr>
          <w:p w14:paraId="7845F8F9" w14:textId="77777777" w:rsidR="00971137" w:rsidRPr="006E05ED" w:rsidRDefault="00971137" w:rsidP="00520CA5">
            <w:pPr>
              <w:rPr>
                <w:rFonts w:ascii="Times New Roman" w:eastAsia="Times New Roman" w:hAnsi="Times New Roman" w:cs="Times New Roman"/>
                <w:sz w:val="24"/>
                <w:szCs w:val="24"/>
                <w:lang w:val="ru-RU"/>
              </w:rPr>
            </w:pPr>
            <w:r w:rsidRPr="00CD69DA">
              <w:rPr>
                <w:rFonts w:ascii="Times New Roman" w:eastAsia="Times New Roman" w:hAnsi="Times New Roman" w:cs="Times New Roman"/>
                <w:sz w:val="24"/>
                <w:szCs w:val="24"/>
                <w:lang w:val="ru-RU"/>
              </w:rPr>
              <w:t>о создании Центра «Точка роста»</w:t>
            </w:r>
          </w:p>
        </w:tc>
        <w:tc>
          <w:tcPr>
            <w:tcW w:w="4536" w:type="dxa"/>
          </w:tcPr>
          <w:p w14:paraId="2F6D5075"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0FB476D8"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732A1EDB" w14:textId="77777777" w:rsidTr="009105B5">
        <w:tc>
          <w:tcPr>
            <w:tcW w:w="4106" w:type="dxa"/>
          </w:tcPr>
          <w:p w14:paraId="43161D68" w14:textId="77777777" w:rsidR="00971137" w:rsidRPr="006E05ED" w:rsidRDefault="00971137" w:rsidP="00520CA5">
            <w:pPr>
              <w:rPr>
                <w:rFonts w:ascii="Times New Roman" w:eastAsia="Times New Roman" w:hAnsi="Times New Roman" w:cs="Times New Roman"/>
                <w:sz w:val="24"/>
                <w:szCs w:val="24"/>
                <w:lang w:val="ru-RU"/>
              </w:rPr>
            </w:pPr>
            <w:r w:rsidRPr="00CD69DA">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назначении</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руководителя</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(куратора,</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ответственного</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за</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функционирование и развитие) Центра «Точка роста»</w:t>
            </w:r>
          </w:p>
        </w:tc>
        <w:tc>
          <w:tcPr>
            <w:tcW w:w="4536" w:type="dxa"/>
          </w:tcPr>
          <w:p w14:paraId="4273037C"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51598AAE"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365C5B19" w14:textId="77777777" w:rsidTr="009105B5">
        <w:tc>
          <w:tcPr>
            <w:tcW w:w="4106" w:type="dxa"/>
          </w:tcPr>
          <w:p w14:paraId="15C4E581" w14:textId="77777777" w:rsidR="00971137" w:rsidRPr="006E05ED" w:rsidRDefault="00971137" w:rsidP="00520CA5">
            <w:pPr>
              <w:rPr>
                <w:rFonts w:ascii="Times New Roman" w:eastAsia="Times New Roman" w:hAnsi="Times New Roman" w:cs="Times New Roman"/>
                <w:sz w:val="24"/>
                <w:szCs w:val="24"/>
                <w:lang w:val="ru-RU"/>
              </w:rPr>
            </w:pPr>
            <w:r w:rsidRPr="00CD69DA">
              <w:rPr>
                <w:rFonts w:ascii="Times New Roman" w:eastAsia="Times New Roman" w:hAnsi="Times New Roman" w:cs="Times New Roman"/>
                <w:sz w:val="24"/>
                <w:szCs w:val="24"/>
                <w:lang w:val="ru-RU"/>
              </w:rPr>
              <w:t>об</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утверждении</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перечня</w:t>
            </w:r>
            <w:r>
              <w:rPr>
                <w:rFonts w:ascii="Times New Roman" w:eastAsia="Times New Roman" w:hAnsi="Times New Roman" w:cs="Times New Roman"/>
                <w:sz w:val="24"/>
                <w:szCs w:val="24"/>
                <w:lang w:val="ru-RU"/>
              </w:rPr>
              <w:t xml:space="preserve"> ДОП</w:t>
            </w:r>
            <w:r w:rsidRPr="00CD69DA">
              <w:rPr>
                <w:rFonts w:ascii="Times New Roman" w:eastAsia="Times New Roman" w:hAnsi="Times New Roman" w:cs="Times New Roman"/>
                <w:sz w:val="24"/>
                <w:szCs w:val="24"/>
                <w:lang w:val="ru-RU"/>
              </w:rPr>
              <w:t xml:space="preserve"> и перечня программ </w:t>
            </w:r>
            <w:r>
              <w:rPr>
                <w:rFonts w:ascii="Times New Roman" w:eastAsia="Times New Roman" w:hAnsi="Times New Roman" w:cs="Times New Roman"/>
                <w:sz w:val="24"/>
                <w:szCs w:val="24"/>
                <w:lang w:val="ru-RU"/>
              </w:rPr>
              <w:t>ВД</w:t>
            </w:r>
            <w:r w:rsidRPr="00CD69DA">
              <w:rPr>
                <w:rFonts w:ascii="Times New Roman" w:eastAsia="Times New Roman" w:hAnsi="Times New Roman" w:cs="Times New Roman"/>
                <w:sz w:val="24"/>
                <w:szCs w:val="24"/>
                <w:lang w:val="ru-RU"/>
              </w:rPr>
              <w:t>, реализуемых с использованием средств обучения и воспитания</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Центра «Точка роста»</w:t>
            </w:r>
          </w:p>
        </w:tc>
        <w:tc>
          <w:tcPr>
            <w:tcW w:w="4536" w:type="dxa"/>
          </w:tcPr>
          <w:p w14:paraId="3DA5487A"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08DA3628"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2C1EF0F2" w14:textId="77777777" w:rsidTr="009105B5">
        <w:tc>
          <w:tcPr>
            <w:tcW w:w="4106" w:type="dxa"/>
          </w:tcPr>
          <w:p w14:paraId="101F9B43" w14:textId="77777777" w:rsidR="00971137" w:rsidRPr="00CD69DA" w:rsidRDefault="00971137" w:rsidP="00520CA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 зачислении обучающихся на программы Центра</w:t>
            </w:r>
          </w:p>
        </w:tc>
        <w:tc>
          <w:tcPr>
            <w:tcW w:w="4536" w:type="dxa"/>
          </w:tcPr>
          <w:p w14:paraId="27941044"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7640B9A5"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294DEFF7" w14:textId="77777777" w:rsidTr="009105B5">
        <w:tc>
          <w:tcPr>
            <w:tcW w:w="4106" w:type="dxa"/>
          </w:tcPr>
          <w:p w14:paraId="3A0E2D16"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 xml:space="preserve">об утверждении графика занятий (режима работы) Центра </w:t>
            </w:r>
          </w:p>
        </w:tc>
        <w:tc>
          <w:tcPr>
            <w:tcW w:w="4536" w:type="dxa"/>
          </w:tcPr>
          <w:p w14:paraId="4CE46F2C"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7289BE14"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79E89AC3" w14:textId="77777777" w:rsidTr="009105B5">
        <w:tc>
          <w:tcPr>
            <w:tcW w:w="4106" w:type="dxa"/>
          </w:tcPr>
          <w:p w14:paraId="2DFBA362"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об утверждении плана учебно-воспитательных, внеурочных и социокультурных мероприятий на учебный год</w:t>
            </w:r>
          </w:p>
        </w:tc>
        <w:tc>
          <w:tcPr>
            <w:tcW w:w="4536" w:type="dxa"/>
          </w:tcPr>
          <w:p w14:paraId="29B7B979"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08532CC1"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7B70CFDC" w14:textId="77777777" w:rsidTr="00520CA5">
        <w:tc>
          <w:tcPr>
            <w:tcW w:w="10194" w:type="dxa"/>
            <w:gridSpan w:val="3"/>
          </w:tcPr>
          <w:p w14:paraId="78C6BDEB" w14:textId="77777777" w:rsidR="00971137" w:rsidRPr="006E05ED" w:rsidRDefault="00971137" w:rsidP="00520CA5">
            <w:pPr>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lang w:val="ru-RU"/>
              </w:rPr>
              <w:t>В положении о деятельности ЦО «Точка роста» отражены:</w:t>
            </w:r>
          </w:p>
        </w:tc>
      </w:tr>
      <w:tr w:rsidR="00971137" w:rsidRPr="006E05ED" w14:paraId="1DE19A77" w14:textId="77777777" w:rsidTr="009105B5">
        <w:tc>
          <w:tcPr>
            <w:tcW w:w="4106" w:type="dxa"/>
          </w:tcPr>
          <w:p w14:paraId="31E335EA" w14:textId="77777777" w:rsidR="00971137" w:rsidRPr="006E05ED" w:rsidRDefault="00971137" w:rsidP="00520CA5">
            <w:pPr>
              <w:rPr>
                <w:rFonts w:ascii="Times New Roman" w:eastAsia="Times New Roman" w:hAnsi="Times New Roman" w:cs="Times New Roman"/>
                <w:sz w:val="24"/>
                <w:szCs w:val="24"/>
                <w:lang w:val="ru-RU"/>
              </w:rPr>
            </w:pPr>
            <w:r w:rsidRPr="00CD69DA">
              <w:rPr>
                <w:rFonts w:ascii="Times New Roman" w:eastAsia="Times New Roman" w:hAnsi="Times New Roman" w:cs="Times New Roman"/>
                <w:sz w:val="24"/>
                <w:szCs w:val="24"/>
                <w:lang w:val="ru-RU"/>
              </w:rPr>
              <w:t>цели и задачи создания и функционирования Центра «Точка роста»</w:t>
            </w:r>
          </w:p>
        </w:tc>
        <w:tc>
          <w:tcPr>
            <w:tcW w:w="4536" w:type="dxa"/>
          </w:tcPr>
          <w:p w14:paraId="749829BF"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0C867921"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7D0C2ACB" w14:textId="77777777" w:rsidTr="009105B5">
        <w:tc>
          <w:tcPr>
            <w:tcW w:w="4106" w:type="dxa"/>
          </w:tcPr>
          <w:p w14:paraId="72EF98E6" w14:textId="77777777" w:rsidR="00971137" w:rsidRPr="00CD69DA" w:rsidRDefault="00971137" w:rsidP="00520CA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информация </w:t>
            </w:r>
            <w:r w:rsidRPr="00CD69DA">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месторасположении</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Центра</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«Точка</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роста»</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(адрес, доступность)</w:t>
            </w:r>
          </w:p>
        </w:tc>
        <w:tc>
          <w:tcPr>
            <w:tcW w:w="4536" w:type="dxa"/>
          </w:tcPr>
          <w:p w14:paraId="6CC9AF4E"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10573801"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7EA76B89" w14:textId="77777777" w:rsidTr="009105B5">
        <w:tc>
          <w:tcPr>
            <w:tcW w:w="4106" w:type="dxa"/>
          </w:tcPr>
          <w:p w14:paraId="56D2A2EF" w14:textId="77777777" w:rsidR="00971137" w:rsidRPr="00CD69DA" w:rsidRDefault="00971137" w:rsidP="00520CA5">
            <w:pPr>
              <w:rPr>
                <w:rFonts w:ascii="Times New Roman" w:eastAsia="Times New Roman" w:hAnsi="Times New Roman" w:cs="Times New Roman"/>
                <w:sz w:val="24"/>
                <w:szCs w:val="24"/>
                <w:lang w:val="ru-RU"/>
              </w:rPr>
            </w:pPr>
            <w:r w:rsidRPr="00CD69DA">
              <w:rPr>
                <w:rFonts w:ascii="Times New Roman" w:eastAsia="Times New Roman" w:hAnsi="Times New Roman" w:cs="Times New Roman"/>
                <w:sz w:val="24"/>
                <w:szCs w:val="24"/>
                <w:lang w:val="ru-RU"/>
              </w:rPr>
              <w:t>перечень показателей и индикаторов деятельности Центра «Точка</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 xml:space="preserve">роста» и их значения на текущий год и </w:t>
            </w:r>
            <w:r w:rsidRPr="00CD69DA">
              <w:rPr>
                <w:rFonts w:ascii="Times New Roman" w:eastAsia="Times New Roman" w:hAnsi="Times New Roman" w:cs="Times New Roman"/>
                <w:sz w:val="24"/>
                <w:szCs w:val="24"/>
                <w:lang w:val="ru-RU"/>
              </w:rPr>
              <w:lastRenderedPageBreak/>
              <w:t>плановый период (с разбивкой по годам)</w:t>
            </w:r>
          </w:p>
        </w:tc>
        <w:tc>
          <w:tcPr>
            <w:tcW w:w="4536" w:type="dxa"/>
          </w:tcPr>
          <w:p w14:paraId="69C187F5"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4089B9BD"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47690384" w14:textId="77777777" w:rsidTr="009105B5">
        <w:tc>
          <w:tcPr>
            <w:tcW w:w="4106" w:type="dxa"/>
          </w:tcPr>
          <w:p w14:paraId="77D56BD7" w14:textId="77777777" w:rsidR="00971137" w:rsidRPr="00CD69DA" w:rsidRDefault="00971137" w:rsidP="00520CA5">
            <w:pPr>
              <w:rPr>
                <w:rFonts w:ascii="Times New Roman" w:eastAsia="Times New Roman" w:hAnsi="Times New Roman" w:cs="Times New Roman"/>
                <w:sz w:val="24"/>
                <w:szCs w:val="24"/>
                <w:lang w:val="ru-RU"/>
              </w:rPr>
            </w:pPr>
            <w:r w:rsidRPr="00CD69DA">
              <w:rPr>
                <w:rFonts w:ascii="Times New Roman" w:eastAsia="Times New Roman" w:hAnsi="Times New Roman" w:cs="Times New Roman"/>
                <w:sz w:val="24"/>
                <w:szCs w:val="24"/>
                <w:lang w:val="ru-RU"/>
              </w:rPr>
              <w:t>основные функции Центра «Точка роста»</w:t>
            </w:r>
          </w:p>
        </w:tc>
        <w:tc>
          <w:tcPr>
            <w:tcW w:w="4536" w:type="dxa"/>
          </w:tcPr>
          <w:p w14:paraId="519707B9"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2A101E59"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3E19A1BD" w14:textId="77777777" w:rsidTr="009105B5">
        <w:tc>
          <w:tcPr>
            <w:tcW w:w="4106" w:type="dxa"/>
          </w:tcPr>
          <w:p w14:paraId="22B8A7DC" w14:textId="77777777" w:rsidR="00971137" w:rsidRPr="00CD69DA" w:rsidRDefault="00971137" w:rsidP="00520CA5">
            <w:pPr>
              <w:rPr>
                <w:rFonts w:ascii="Times New Roman" w:eastAsia="Times New Roman" w:hAnsi="Times New Roman" w:cs="Times New Roman"/>
                <w:sz w:val="24"/>
                <w:szCs w:val="24"/>
                <w:lang w:val="ru-RU"/>
              </w:rPr>
            </w:pPr>
            <w:r w:rsidRPr="00CD69DA">
              <w:rPr>
                <w:rFonts w:ascii="Times New Roman" w:eastAsia="Times New Roman" w:hAnsi="Times New Roman" w:cs="Times New Roman"/>
                <w:sz w:val="24"/>
                <w:szCs w:val="24"/>
                <w:lang w:val="ru-RU"/>
              </w:rPr>
              <w:t>порядок управления и организации образовательной деятельности</w:t>
            </w:r>
            <w:r>
              <w:rPr>
                <w:rFonts w:ascii="Times New Roman" w:eastAsia="Times New Roman" w:hAnsi="Times New Roman" w:cs="Times New Roman"/>
                <w:sz w:val="24"/>
                <w:szCs w:val="24"/>
                <w:lang w:val="ru-RU"/>
              </w:rPr>
              <w:t xml:space="preserve"> </w:t>
            </w:r>
            <w:r w:rsidRPr="00CD69DA">
              <w:rPr>
                <w:rFonts w:ascii="Times New Roman" w:eastAsia="Times New Roman" w:hAnsi="Times New Roman" w:cs="Times New Roman"/>
                <w:sz w:val="24"/>
                <w:szCs w:val="24"/>
                <w:lang w:val="ru-RU"/>
              </w:rPr>
              <w:t>Центра «Точка роста»</w:t>
            </w:r>
          </w:p>
        </w:tc>
        <w:tc>
          <w:tcPr>
            <w:tcW w:w="4536" w:type="dxa"/>
          </w:tcPr>
          <w:p w14:paraId="210C72A6"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759707F8"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64CCCBD2" w14:textId="77777777" w:rsidTr="00520CA5">
        <w:tc>
          <w:tcPr>
            <w:tcW w:w="10194" w:type="dxa"/>
            <w:gridSpan w:val="3"/>
          </w:tcPr>
          <w:p w14:paraId="785EB82F" w14:textId="77777777" w:rsidR="00971137" w:rsidRPr="001C374B" w:rsidRDefault="00971137" w:rsidP="00520CA5">
            <w:pPr>
              <w:jc w:val="center"/>
              <w:rPr>
                <w:rFonts w:ascii="Times New Roman" w:eastAsia="Times New Roman" w:hAnsi="Times New Roman" w:cs="Times New Roman"/>
                <w:b/>
                <w:sz w:val="24"/>
                <w:szCs w:val="24"/>
                <w:lang w:val="ru-RU"/>
              </w:rPr>
            </w:pPr>
            <w:r w:rsidRPr="001C374B">
              <w:rPr>
                <w:rFonts w:ascii="Times New Roman" w:eastAsia="Times New Roman" w:hAnsi="Times New Roman" w:cs="Times New Roman"/>
                <w:b/>
                <w:sz w:val="24"/>
                <w:szCs w:val="24"/>
                <w:lang w:val="ru-RU"/>
              </w:rPr>
              <w:t>МТО</w:t>
            </w:r>
          </w:p>
        </w:tc>
      </w:tr>
      <w:tr w:rsidR="00971137" w:rsidRPr="006E05ED" w14:paraId="38CF7FB9" w14:textId="77777777" w:rsidTr="009105B5">
        <w:tc>
          <w:tcPr>
            <w:tcW w:w="4106" w:type="dxa"/>
          </w:tcPr>
          <w:p w14:paraId="1FB43519" w14:textId="77777777" w:rsidR="00971137" w:rsidRPr="00CD69DA" w:rsidRDefault="00971137" w:rsidP="00520CA5">
            <w:pPr>
              <w:rPr>
                <w:rFonts w:ascii="Times New Roman" w:eastAsia="Times New Roman" w:hAnsi="Times New Roman" w:cs="Times New Roman"/>
                <w:sz w:val="24"/>
                <w:szCs w:val="24"/>
                <w:lang w:val="ru-RU"/>
              </w:rPr>
            </w:pPr>
            <w:r w:rsidRPr="003863A1">
              <w:rPr>
                <w:rFonts w:ascii="Times New Roman" w:eastAsia="Times New Roman" w:hAnsi="Times New Roman" w:cs="Times New Roman"/>
                <w:sz w:val="24"/>
                <w:szCs w:val="24"/>
                <w:lang w:val="ru-RU"/>
              </w:rPr>
              <w:t>Оснащение оборудованием, средствами обучения и воспитания</w:t>
            </w:r>
            <w:r>
              <w:rPr>
                <w:rFonts w:ascii="Times New Roman" w:eastAsia="Times New Roman" w:hAnsi="Times New Roman" w:cs="Times New Roman"/>
                <w:sz w:val="24"/>
                <w:szCs w:val="24"/>
                <w:lang w:val="ru-RU"/>
              </w:rPr>
              <w:t xml:space="preserve"> </w:t>
            </w:r>
            <w:r w:rsidRPr="00234262">
              <w:rPr>
                <w:rFonts w:ascii="Times New Roman" w:eastAsia="Times New Roman" w:hAnsi="Times New Roman" w:cs="Times New Roman"/>
                <w:i/>
                <w:sz w:val="24"/>
                <w:szCs w:val="24"/>
                <w:lang w:val="ru-RU"/>
              </w:rPr>
              <w:t>(подчеркнуть)</w:t>
            </w:r>
          </w:p>
        </w:tc>
        <w:tc>
          <w:tcPr>
            <w:tcW w:w="4536" w:type="dxa"/>
          </w:tcPr>
          <w:p w14:paraId="5F65B295" w14:textId="77777777" w:rsidR="00971137"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sidRPr="003863A1">
              <w:rPr>
                <w:rFonts w:ascii="Times New Roman" w:eastAsia="Times New Roman" w:hAnsi="Times New Roman" w:cs="Times New Roman"/>
                <w:sz w:val="24"/>
                <w:szCs w:val="24"/>
                <w:lang w:val="ru-RU"/>
              </w:rPr>
              <w:t>средства обучения и воспитания для изучения (в том числе</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экспериментального) предметов, курсов, дисциплин (модулей) естественно-научной и технологической направленностей при реализации</w:t>
            </w:r>
            <w:r>
              <w:rPr>
                <w:rFonts w:ascii="Times New Roman" w:eastAsia="Times New Roman" w:hAnsi="Times New Roman" w:cs="Times New Roman"/>
                <w:sz w:val="24"/>
                <w:szCs w:val="24"/>
                <w:lang w:val="ru-RU"/>
              </w:rPr>
              <w:t xml:space="preserve"> ООП и ДОП</w:t>
            </w:r>
            <w:r w:rsidRPr="003863A1">
              <w:rPr>
                <w:rFonts w:ascii="Times New Roman" w:eastAsia="Times New Roman" w:hAnsi="Times New Roman" w:cs="Times New Roman"/>
                <w:sz w:val="24"/>
                <w:szCs w:val="24"/>
                <w:lang w:val="ru-RU"/>
              </w:rPr>
              <w:t>, в том числе для расширения содержания учебных</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предметов «Физика», «Химия», «Биология»;</w:t>
            </w:r>
          </w:p>
          <w:p w14:paraId="5B80E84D" w14:textId="77777777" w:rsidR="00971137"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sidRPr="003863A1">
              <w:rPr>
                <w:rFonts w:ascii="Times New Roman" w:eastAsia="Times New Roman" w:hAnsi="Times New Roman" w:cs="Times New Roman"/>
                <w:sz w:val="24"/>
                <w:szCs w:val="24"/>
                <w:lang w:val="ru-RU"/>
              </w:rPr>
              <w:t>оборудование</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для</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изучения</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основ</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робототехники,</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механики,</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мехатроники,</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освоения</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основ</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программирования,</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реализации</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программ</w:t>
            </w:r>
            <w:r>
              <w:rPr>
                <w:rFonts w:ascii="Times New Roman" w:eastAsia="Times New Roman" w:hAnsi="Times New Roman" w:cs="Times New Roman"/>
                <w:sz w:val="24"/>
                <w:szCs w:val="24"/>
                <w:lang w:val="ru-RU"/>
              </w:rPr>
              <w:t xml:space="preserve"> ДО </w:t>
            </w:r>
            <w:r w:rsidRPr="003863A1">
              <w:rPr>
                <w:rFonts w:ascii="Times New Roman" w:eastAsia="Times New Roman" w:hAnsi="Times New Roman" w:cs="Times New Roman"/>
                <w:sz w:val="24"/>
                <w:szCs w:val="24"/>
                <w:lang w:val="ru-RU"/>
              </w:rPr>
              <w:t>технической</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естественно-научной</w:t>
            </w:r>
            <w:r>
              <w:rPr>
                <w:rFonts w:ascii="Times New Roman" w:eastAsia="Times New Roman" w:hAnsi="Times New Roman" w:cs="Times New Roman"/>
                <w:sz w:val="24"/>
                <w:szCs w:val="24"/>
                <w:lang w:val="ru-RU"/>
              </w:rPr>
              <w:t xml:space="preserve"> </w:t>
            </w:r>
            <w:r w:rsidRPr="003863A1">
              <w:rPr>
                <w:rFonts w:ascii="Times New Roman" w:eastAsia="Times New Roman" w:hAnsi="Times New Roman" w:cs="Times New Roman"/>
                <w:sz w:val="24"/>
                <w:szCs w:val="24"/>
                <w:lang w:val="ru-RU"/>
              </w:rPr>
              <w:t>направленностей и т. д.</w:t>
            </w:r>
          </w:p>
          <w:p w14:paraId="7B5CBA92" w14:textId="77777777" w:rsidR="00971137" w:rsidRPr="006E05ED"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sidRPr="003863A1">
              <w:rPr>
                <w:rFonts w:ascii="Times New Roman" w:eastAsia="Times New Roman" w:hAnsi="Times New Roman" w:cs="Times New Roman"/>
                <w:sz w:val="24"/>
                <w:szCs w:val="24"/>
                <w:lang w:val="ru-RU"/>
              </w:rPr>
              <w:t>компьютерн</w:t>
            </w:r>
            <w:r>
              <w:rPr>
                <w:rFonts w:ascii="Times New Roman" w:eastAsia="Times New Roman" w:hAnsi="Times New Roman" w:cs="Times New Roman"/>
                <w:sz w:val="24"/>
                <w:szCs w:val="24"/>
                <w:lang w:val="ru-RU"/>
              </w:rPr>
              <w:t>ое</w:t>
            </w:r>
            <w:r w:rsidRPr="003863A1">
              <w:rPr>
                <w:rFonts w:ascii="Times New Roman" w:eastAsia="Times New Roman" w:hAnsi="Times New Roman" w:cs="Times New Roman"/>
                <w:sz w:val="24"/>
                <w:szCs w:val="24"/>
                <w:lang w:val="ru-RU"/>
              </w:rPr>
              <w:t xml:space="preserve"> и ин</w:t>
            </w:r>
            <w:r>
              <w:rPr>
                <w:rFonts w:ascii="Times New Roman" w:eastAsia="Times New Roman" w:hAnsi="Times New Roman" w:cs="Times New Roman"/>
                <w:sz w:val="24"/>
                <w:szCs w:val="24"/>
                <w:lang w:val="ru-RU"/>
              </w:rPr>
              <w:t>ое</w:t>
            </w:r>
            <w:r w:rsidRPr="003863A1">
              <w:rPr>
                <w:rFonts w:ascii="Times New Roman" w:eastAsia="Times New Roman" w:hAnsi="Times New Roman" w:cs="Times New Roman"/>
                <w:sz w:val="24"/>
                <w:szCs w:val="24"/>
                <w:lang w:val="ru-RU"/>
              </w:rPr>
              <w:t xml:space="preserve"> оборудование</w:t>
            </w:r>
          </w:p>
        </w:tc>
        <w:tc>
          <w:tcPr>
            <w:tcW w:w="1552" w:type="dxa"/>
          </w:tcPr>
          <w:p w14:paraId="2F6E62C2"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0A296919" w14:textId="77777777" w:rsidTr="00520CA5">
        <w:tc>
          <w:tcPr>
            <w:tcW w:w="10194" w:type="dxa"/>
            <w:gridSpan w:val="3"/>
          </w:tcPr>
          <w:p w14:paraId="0B63AE7B" w14:textId="77777777" w:rsidR="00971137" w:rsidRPr="001B4109" w:rsidRDefault="00971137" w:rsidP="00520CA5">
            <w:pPr>
              <w:jc w:val="center"/>
              <w:rPr>
                <w:rFonts w:ascii="Times New Roman" w:eastAsia="Times New Roman" w:hAnsi="Times New Roman" w:cs="Times New Roman"/>
                <w:b/>
                <w:sz w:val="24"/>
                <w:szCs w:val="24"/>
                <w:lang w:val="ru-RU"/>
              </w:rPr>
            </w:pPr>
            <w:r w:rsidRPr="001B4109">
              <w:rPr>
                <w:rFonts w:ascii="Times New Roman" w:eastAsia="Times New Roman" w:hAnsi="Times New Roman" w:cs="Times New Roman"/>
                <w:b/>
                <w:sz w:val="24"/>
                <w:szCs w:val="24"/>
                <w:lang w:val="ru-RU"/>
              </w:rPr>
              <w:t>САЙТ</w:t>
            </w:r>
          </w:p>
        </w:tc>
      </w:tr>
      <w:tr w:rsidR="00971137" w:rsidRPr="006E05ED" w14:paraId="5A2EC86F" w14:textId="77777777" w:rsidTr="009105B5">
        <w:tc>
          <w:tcPr>
            <w:tcW w:w="4106" w:type="dxa"/>
          </w:tcPr>
          <w:p w14:paraId="71B19156"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Создан специальный раздел «Центр «Точка роста» на сайте ОУ</w:t>
            </w:r>
          </w:p>
        </w:tc>
        <w:tc>
          <w:tcPr>
            <w:tcW w:w="4536" w:type="dxa"/>
          </w:tcPr>
          <w:p w14:paraId="4421855B"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5505CA4D"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4E323170" w14:textId="77777777" w:rsidTr="009105B5">
        <w:tc>
          <w:tcPr>
            <w:tcW w:w="4106" w:type="dxa"/>
          </w:tcPr>
          <w:p w14:paraId="3F1C085D" w14:textId="1B9D987B" w:rsidR="00971137" w:rsidRPr="00971137" w:rsidRDefault="00971137" w:rsidP="00100C39">
            <w:pPr>
              <w:rPr>
                <w:rFonts w:ascii="Times New Roman" w:eastAsia="Times New Roman" w:hAnsi="Times New Roman" w:cs="Times New Roman"/>
                <w:i/>
                <w:iCs/>
                <w:sz w:val="24"/>
                <w:szCs w:val="24"/>
                <w:lang w:val="ru-RU"/>
              </w:rPr>
            </w:pPr>
            <w:r w:rsidRPr="00971137">
              <w:rPr>
                <w:rFonts w:ascii="Times New Roman" w:eastAsia="Times New Roman" w:hAnsi="Times New Roman" w:cs="Times New Roman"/>
                <w:sz w:val="24"/>
                <w:szCs w:val="24"/>
                <w:lang w:val="ru-RU"/>
              </w:rPr>
              <w:t>Размещена информация о создании и функционировании Центра «Точка роста» в подразделе «Общая информация о центре «Точка роста»</w:t>
            </w:r>
          </w:p>
        </w:tc>
        <w:tc>
          <w:tcPr>
            <w:tcW w:w="4536" w:type="dxa"/>
          </w:tcPr>
          <w:p w14:paraId="3179B885"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25A88CE7"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649F4EF3" w14:textId="77777777" w:rsidTr="009105B5">
        <w:tc>
          <w:tcPr>
            <w:tcW w:w="4106" w:type="dxa"/>
          </w:tcPr>
          <w:p w14:paraId="769F8660"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В подразделе «Документы» размещены документы федерального, регионального, муниципального и локального уровней</w:t>
            </w:r>
          </w:p>
        </w:tc>
        <w:tc>
          <w:tcPr>
            <w:tcW w:w="4536" w:type="dxa"/>
          </w:tcPr>
          <w:p w14:paraId="60F31845"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68F6F198"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2F1B58F8" w14:textId="77777777" w:rsidTr="009105B5">
        <w:tc>
          <w:tcPr>
            <w:tcW w:w="4106" w:type="dxa"/>
          </w:tcPr>
          <w:p w14:paraId="4EA4AE59"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 xml:space="preserve">Размещена информация обо всех образовательных программах Центра «Точка роста», реализуемых в школе </w:t>
            </w:r>
          </w:p>
          <w:p w14:paraId="1EC15FA8"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(ОО, ДО и ВД)</w:t>
            </w:r>
          </w:p>
        </w:tc>
        <w:tc>
          <w:tcPr>
            <w:tcW w:w="4536" w:type="dxa"/>
          </w:tcPr>
          <w:p w14:paraId="7B7F62E7"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610244EE"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69A684B3" w14:textId="77777777" w:rsidTr="009105B5">
        <w:tc>
          <w:tcPr>
            <w:tcW w:w="4106" w:type="dxa"/>
          </w:tcPr>
          <w:p w14:paraId="16679380"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В подразделе «Материально-техническая база» размещена информация об оборудовании Центра «Точка роста»</w:t>
            </w:r>
          </w:p>
        </w:tc>
        <w:tc>
          <w:tcPr>
            <w:tcW w:w="4536" w:type="dxa"/>
          </w:tcPr>
          <w:p w14:paraId="1E925B1C" w14:textId="77777777" w:rsidR="00971137" w:rsidRPr="003C1F8B" w:rsidRDefault="00971137" w:rsidP="00520CA5">
            <w:pPr>
              <w:rPr>
                <w:rFonts w:ascii="Times New Roman" w:eastAsia="Times New Roman" w:hAnsi="Times New Roman" w:cs="Times New Roman"/>
                <w:sz w:val="24"/>
                <w:szCs w:val="24"/>
                <w:lang w:val="ru-RU"/>
              </w:rPr>
            </w:pPr>
          </w:p>
        </w:tc>
        <w:tc>
          <w:tcPr>
            <w:tcW w:w="1552" w:type="dxa"/>
          </w:tcPr>
          <w:p w14:paraId="6FBE1131"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02333E3F" w14:textId="77777777" w:rsidTr="009105B5">
        <w:tc>
          <w:tcPr>
            <w:tcW w:w="4106" w:type="dxa"/>
          </w:tcPr>
          <w:p w14:paraId="343DC9A1"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В подразделе «Режим занятий» есть сведения обо всех реализуемых программах, времени и месте занятия</w:t>
            </w:r>
          </w:p>
        </w:tc>
        <w:tc>
          <w:tcPr>
            <w:tcW w:w="4536" w:type="dxa"/>
          </w:tcPr>
          <w:p w14:paraId="416CEFF8" w14:textId="77777777" w:rsidR="00971137" w:rsidRPr="003C1F8B" w:rsidRDefault="00971137" w:rsidP="00520CA5">
            <w:pPr>
              <w:rPr>
                <w:rFonts w:ascii="Times New Roman" w:eastAsia="Times New Roman" w:hAnsi="Times New Roman" w:cs="Times New Roman"/>
                <w:sz w:val="24"/>
                <w:szCs w:val="24"/>
                <w:lang w:val="ru-RU"/>
              </w:rPr>
            </w:pPr>
          </w:p>
        </w:tc>
        <w:tc>
          <w:tcPr>
            <w:tcW w:w="1552" w:type="dxa"/>
          </w:tcPr>
          <w:p w14:paraId="0B3EC5B4"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2964A219" w14:textId="77777777" w:rsidTr="009105B5">
        <w:tc>
          <w:tcPr>
            <w:tcW w:w="4106" w:type="dxa"/>
          </w:tcPr>
          <w:p w14:paraId="02E79EAD"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В подразделе «Мероприятия» размещен график, публикуются новости о проведенных мероприятиях</w:t>
            </w:r>
          </w:p>
        </w:tc>
        <w:tc>
          <w:tcPr>
            <w:tcW w:w="4536" w:type="dxa"/>
          </w:tcPr>
          <w:p w14:paraId="0ABF17A3" w14:textId="77777777" w:rsidR="00971137" w:rsidRPr="003C1F8B" w:rsidRDefault="00971137" w:rsidP="00520CA5">
            <w:pPr>
              <w:rPr>
                <w:rFonts w:ascii="Times New Roman" w:eastAsia="Times New Roman" w:hAnsi="Times New Roman" w:cs="Times New Roman"/>
                <w:sz w:val="24"/>
                <w:szCs w:val="24"/>
                <w:lang w:val="ru-RU"/>
              </w:rPr>
            </w:pPr>
          </w:p>
        </w:tc>
        <w:tc>
          <w:tcPr>
            <w:tcW w:w="1552" w:type="dxa"/>
          </w:tcPr>
          <w:p w14:paraId="5FFA88F2"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78294B88" w14:textId="77777777" w:rsidTr="009105B5">
        <w:tc>
          <w:tcPr>
            <w:tcW w:w="4106" w:type="dxa"/>
          </w:tcPr>
          <w:p w14:paraId="14AB55DA"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lastRenderedPageBreak/>
              <w:t>В подразделе «Обратная связь» имеются контактные данные и форма обратной связи</w:t>
            </w:r>
          </w:p>
        </w:tc>
        <w:tc>
          <w:tcPr>
            <w:tcW w:w="4536" w:type="dxa"/>
          </w:tcPr>
          <w:p w14:paraId="0C094B97" w14:textId="77777777" w:rsidR="00971137" w:rsidRPr="003C1F8B" w:rsidRDefault="00971137" w:rsidP="00520CA5">
            <w:pPr>
              <w:rPr>
                <w:rFonts w:ascii="Times New Roman" w:eastAsia="Times New Roman" w:hAnsi="Times New Roman" w:cs="Times New Roman"/>
                <w:sz w:val="24"/>
                <w:szCs w:val="24"/>
                <w:lang w:val="ru-RU"/>
              </w:rPr>
            </w:pPr>
          </w:p>
        </w:tc>
        <w:tc>
          <w:tcPr>
            <w:tcW w:w="1552" w:type="dxa"/>
          </w:tcPr>
          <w:p w14:paraId="5BA58698"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1EDAB953" w14:textId="77777777" w:rsidTr="009105B5">
        <w:tc>
          <w:tcPr>
            <w:tcW w:w="4106" w:type="dxa"/>
          </w:tcPr>
          <w:p w14:paraId="6343AA33" w14:textId="77777777" w:rsidR="00971137" w:rsidRPr="00CD69DA" w:rsidRDefault="00971137" w:rsidP="00520CA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Содержательное наполнение на сайте</w:t>
            </w:r>
          </w:p>
        </w:tc>
        <w:tc>
          <w:tcPr>
            <w:tcW w:w="4536" w:type="dxa"/>
          </w:tcPr>
          <w:p w14:paraId="35E541DE" w14:textId="77777777" w:rsidR="00971137"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sidRPr="008F5C12">
              <w:rPr>
                <w:rFonts w:ascii="Times New Roman" w:eastAsia="Times New Roman" w:hAnsi="Times New Roman" w:cs="Times New Roman"/>
                <w:sz w:val="24"/>
                <w:szCs w:val="24"/>
                <w:lang w:val="ru-RU"/>
              </w:rPr>
              <w:t>исчерпывающий</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набор</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сведений</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о деятельности Центра «Точка роста» для всех участников образовательных</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отношений</w:t>
            </w:r>
            <w:r>
              <w:rPr>
                <w:rFonts w:ascii="Times New Roman" w:eastAsia="Times New Roman" w:hAnsi="Times New Roman" w:cs="Times New Roman"/>
                <w:sz w:val="24"/>
                <w:szCs w:val="24"/>
                <w:lang w:val="ru-RU"/>
              </w:rPr>
              <w:t>;</w:t>
            </w:r>
          </w:p>
          <w:p w14:paraId="371CA53C" w14:textId="77777777" w:rsidR="00971137"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sidRPr="008F5C12">
              <w:rPr>
                <w:rFonts w:ascii="Times New Roman" w:eastAsia="Times New Roman" w:hAnsi="Times New Roman" w:cs="Times New Roman"/>
                <w:sz w:val="24"/>
                <w:szCs w:val="24"/>
                <w:lang w:val="ru-RU"/>
              </w:rPr>
              <w:t>соответствие информации, размещенной в специальном разделе, данным</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из раздела «Сведения об образовательной организации», а также целям</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образовательной деятельности общеобразовательной организации и содержанию</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функционирования Центра «Точка роста»</w:t>
            </w:r>
            <w:r>
              <w:rPr>
                <w:rFonts w:ascii="Times New Roman" w:eastAsia="Times New Roman" w:hAnsi="Times New Roman" w:cs="Times New Roman"/>
                <w:sz w:val="24"/>
                <w:szCs w:val="24"/>
                <w:lang w:val="ru-RU"/>
              </w:rPr>
              <w:t>;</w:t>
            </w:r>
          </w:p>
          <w:p w14:paraId="6CB480D1" w14:textId="77777777" w:rsidR="00971137"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sidRPr="008F5C12">
              <w:rPr>
                <w:rFonts w:ascii="Times New Roman" w:eastAsia="Times New Roman" w:hAnsi="Times New Roman" w:cs="Times New Roman"/>
                <w:sz w:val="24"/>
                <w:szCs w:val="24"/>
                <w:lang w:val="ru-RU"/>
              </w:rPr>
              <w:t>активность ссылок и подразделов, предусмотренных в специальном</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разделе, а также отсутствие ссылок на неработающие и запрещенные Интернет-ресурсы</w:t>
            </w:r>
            <w:r>
              <w:rPr>
                <w:rFonts w:ascii="Times New Roman" w:eastAsia="Times New Roman" w:hAnsi="Times New Roman" w:cs="Times New Roman"/>
                <w:sz w:val="24"/>
                <w:szCs w:val="24"/>
                <w:lang w:val="ru-RU"/>
              </w:rPr>
              <w:t xml:space="preserve">; </w:t>
            </w:r>
          </w:p>
          <w:p w14:paraId="63BECE28" w14:textId="77777777" w:rsidR="00971137" w:rsidRPr="006E05ED" w:rsidRDefault="00971137" w:rsidP="00520CA5">
            <w:pPr>
              <w:rPr>
                <w:rFonts w:ascii="Times New Roman" w:eastAsia="Times New Roman" w:hAnsi="Times New Roman" w:cs="Times New Roman"/>
                <w:sz w:val="24"/>
                <w:szCs w:val="24"/>
                <w:lang w:val="ru-RU"/>
              </w:rPr>
            </w:pPr>
            <w:r w:rsidRPr="00234262">
              <w:rPr>
                <w:rFonts w:ascii="Times New Roman" w:eastAsia="Times New Roman" w:hAnsi="Times New Roman" w:cs="Times New Roman"/>
                <w:sz w:val="40"/>
                <w:szCs w:val="40"/>
                <w:lang w:val="ru-RU"/>
              </w:rPr>
              <w:t xml:space="preserve">□ </w:t>
            </w:r>
            <w:r w:rsidRPr="008F5C12">
              <w:rPr>
                <w:rFonts w:ascii="Times New Roman" w:eastAsia="Times New Roman" w:hAnsi="Times New Roman" w:cs="Times New Roman"/>
                <w:sz w:val="24"/>
                <w:szCs w:val="24"/>
                <w:lang w:val="ru-RU"/>
              </w:rPr>
              <w:t>соблюдение при размещении материалов требований законодательства</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Российской</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Федерации</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персональных</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данных</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защите</w:t>
            </w:r>
            <w:r>
              <w:rPr>
                <w:rFonts w:ascii="Times New Roman" w:eastAsia="Times New Roman" w:hAnsi="Times New Roman" w:cs="Times New Roman"/>
                <w:sz w:val="24"/>
                <w:szCs w:val="24"/>
                <w:lang w:val="ru-RU"/>
              </w:rPr>
              <w:t xml:space="preserve"> </w:t>
            </w:r>
            <w:r w:rsidRPr="008F5C12">
              <w:rPr>
                <w:rFonts w:ascii="Times New Roman" w:eastAsia="Times New Roman" w:hAnsi="Times New Roman" w:cs="Times New Roman"/>
                <w:sz w:val="24"/>
                <w:szCs w:val="24"/>
                <w:lang w:val="ru-RU"/>
              </w:rPr>
              <w:t>информации</w:t>
            </w:r>
          </w:p>
        </w:tc>
        <w:tc>
          <w:tcPr>
            <w:tcW w:w="1552" w:type="dxa"/>
          </w:tcPr>
          <w:p w14:paraId="29F7B4AA"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1AD88E41" w14:textId="77777777" w:rsidTr="00520CA5">
        <w:tc>
          <w:tcPr>
            <w:tcW w:w="10194" w:type="dxa"/>
            <w:gridSpan w:val="3"/>
          </w:tcPr>
          <w:p w14:paraId="48045747" w14:textId="77777777" w:rsidR="00971137" w:rsidRPr="001B4109" w:rsidRDefault="00971137" w:rsidP="00520CA5">
            <w:pPr>
              <w:jc w:val="center"/>
              <w:rPr>
                <w:rFonts w:ascii="Times New Roman" w:eastAsia="Times New Roman" w:hAnsi="Times New Roman" w:cs="Times New Roman"/>
                <w:b/>
                <w:sz w:val="24"/>
                <w:szCs w:val="24"/>
                <w:lang w:val="ru-RU"/>
              </w:rPr>
            </w:pPr>
            <w:r w:rsidRPr="001B4109">
              <w:rPr>
                <w:rFonts w:ascii="Times New Roman" w:eastAsia="Times New Roman" w:hAnsi="Times New Roman" w:cs="Times New Roman"/>
                <w:b/>
                <w:sz w:val="24"/>
                <w:szCs w:val="24"/>
                <w:lang w:val="ru-RU"/>
              </w:rPr>
              <w:t>ОРГАНИЗАЦИЯ ОБРАЗОВАТЕЛЬНОЙ ДЕЯТЕЛЬНОСТИ</w:t>
            </w:r>
          </w:p>
          <w:p w14:paraId="69952C7C" w14:textId="77777777" w:rsidR="00971137" w:rsidRPr="006E05ED" w:rsidRDefault="00971137" w:rsidP="00520CA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Pr="0022120C">
              <w:rPr>
                <w:rFonts w:ascii="Times New Roman" w:eastAsia="Times New Roman" w:hAnsi="Times New Roman" w:cs="Times New Roman"/>
                <w:sz w:val="24"/>
                <w:szCs w:val="24"/>
                <w:lang w:val="ru-RU"/>
              </w:rPr>
              <w:t>еречень направленностей реализуемых на базе Центров «Точка роста»</w:t>
            </w:r>
            <w:r>
              <w:rPr>
                <w:rFonts w:ascii="Times New Roman" w:eastAsia="Times New Roman" w:hAnsi="Times New Roman" w:cs="Times New Roman"/>
                <w:sz w:val="24"/>
                <w:szCs w:val="24"/>
                <w:lang w:val="ru-RU"/>
              </w:rPr>
              <w:t>)</w:t>
            </w:r>
          </w:p>
        </w:tc>
      </w:tr>
      <w:tr w:rsidR="00971137" w:rsidRPr="006E05ED" w14:paraId="5108CDAF" w14:textId="77777777" w:rsidTr="009105B5">
        <w:tc>
          <w:tcPr>
            <w:tcW w:w="4106" w:type="dxa"/>
          </w:tcPr>
          <w:p w14:paraId="00D61B19"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Предметные области, охваченные при функционировании ОЦ «Точка роста»</w:t>
            </w:r>
          </w:p>
          <w:p w14:paraId="30DA4C80" w14:textId="77777777" w:rsidR="00971137" w:rsidRPr="00971137" w:rsidRDefault="00971137" w:rsidP="00520CA5">
            <w:pPr>
              <w:rPr>
                <w:rFonts w:ascii="Times New Roman" w:eastAsia="Times New Roman" w:hAnsi="Times New Roman" w:cs="Times New Roman"/>
                <w:sz w:val="24"/>
                <w:szCs w:val="24"/>
                <w:lang w:val="ru-RU"/>
              </w:rPr>
            </w:pPr>
          </w:p>
          <w:p w14:paraId="41B589BE" w14:textId="77777777" w:rsidR="00971137" w:rsidRPr="00971137" w:rsidRDefault="00971137" w:rsidP="00520CA5">
            <w:pPr>
              <w:rPr>
                <w:rFonts w:ascii="Times New Roman" w:eastAsia="Times New Roman" w:hAnsi="Times New Roman" w:cs="Times New Roman"/>
                <w:i/>
                <w:iCs/>
                <w:sz w:val="24"/>
                <w:szCs w:val="24"/>
                <w:lang w:val="ru-RU"/>
              </w:rPr>
            </w:pPr>
            <w:r w:rsidRPr="00971137">
              <w:rPr>
                <w:rFonts w:ascii="Times New Roman" w:eastAsia="Times New Roman" w:hAnsi="Times New Roman" w:cs="Times New Roman"/>
                <w:i/>
                <w:iCs/>
                <w:sz w:val="24"/>
                <w:szCs w:val="24"/>
                <w:lang w:val="ru-RU"/>
              </w:rPr>
              <w:t>(перечислить предметы УП)</w:t>
            </w:r>
          </w:p>
        </w:tc>
        <w:tc>
          <w:tcPr>
            <w:tcW w:w="4536" w:type="dxa"/>
          </w:tcPr>
          <w:p w14:paraId="6C7208B0"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40"/>
                <w:szCs w:val="40"/>
                <w:lang w:val="ru-RU"/>
              </w:rPr>
              <w:t xml:space="preserve">□ </w:t>
            </w:r>
            <w:r w:rsidRPr="00971137">
              <w:rPr>
                <w:rFonts w:ascii="Times New Roman" w:eastAsia="Times New Roman" w:hAnsi="Times New Roman" w:cs="Times New Roman"/>
                <w:sz w:val="24"/>
                <w:szCs w:val="24"/>
                <w:lang w:val="ru-RU"/>
              </w:rPr>
              <w:t>«Естественнонаучные предметы»;</w:t>
            </w:r>
          </w:p>
          <w:p w14:paraId="6DC4352E"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40"/>
                <w:szCs w:val="40"/>
                <w:lang w:val="ru-RU"/>
              </w:rPr>
              <w:t xml:space="preserve">□ </w:t>
            </w:r>
            <w:r w:rsidRPr="00971137">
              <w:rPr>
                <w:rFonts w:ascii="Times New Roman" w:eastAsia="Times New Roman" w:hAnsi="Times New Roman" w:cs="Times New Roman"/>
                <w:sz w:val="24"/>
                <w:szCs w:val="24"/>
                <w:lang w:val="ru-RU"/>
              </w:rPr>
              <w:t>«Естественные науки»;</w:t>
            </w:r>
          </w:p>
          <w:p w14:paraId="1B391F9F"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40"/>
                <w:szCs w:val="40"/>
                <w:lang w:val="ru-RU"/>
              </w:rPr>
              <w:t xml:space="preserve">□ </w:t>
            </w:r>
            <w:r w:rsidRPr="00971137">
              <w:rPr>
                <w:rFonts w:ascii="Times New Roman" w:eastAsia="Times New Roman" w:hAnsi="Times New Roman" w:cs="Times New Roman"/>
                <w:sz w:val="24"/>
                <w:szCs w:val="24"/>
                <w:lang w:val="ru-RU"/>
              </w:rPr>
              <w:t>«Математика и информатика»;</w:t>
            </w:r>
          </w:p>
          <w:p w14:paraId="797EDE9D"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40"/>
                <w:szCs w:val="40"/>
                <w:lang w:val="ru-RU"/>
              </w:rPr>
              <w:t xml:space="preserve">□ </w:t>
            </w:r>
            <w:r w:rsidRPr="00971137">
              <w:rPr>
                <w:rFonts w:ascii="Times New Roman" w:eastAsia="Times New Roman" w:hAnsi="Times New Roman" w:cs="Times New Roman"/>
                <w:sz w:val="24"/>
                <w:szCs w:val="24"/>
                <w:lang w:val="ru-RU"/>
              </w:rPr>
              <w:t>«Обществознание и естествознание»;</w:t>
            </w:r>
          </w:p>
          <w:p w14:paraId="132F34A9"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40"/>
                <w:szCs w:val="40"/>
                <w:lang w:val="ru-RU"/>
              </w:rPr>
              <w:t xml:space="preserve">□ </w:t>
            </w:r>
            <w:r w:rsidRPr="00971137">
              <w:rPr>
                <w:rFonts w:ascii="Times New Roman" w:eastAsia="Times New Roman" w:hAnsi="Times New Roman" w:cs="Times New Roman"/>
                <w:sz w:val="24"/>
                <w:szCs w:val="24"/>
                <w:lang w:val="ru-RU"/>
              </w:rPr>
              <w:t>«Труд (Технология)»</w:t>
            </w:r>
          </w:p>
        </w:tc>
        <w:tc>
          <w:tcPr>
            <w:tcW w:w="1552" w:type="dxa"/>
          </w:tcPr>
          <w:p w14:paraId="1503E22E" w14:textId="77777777" w:rsidR="00971137" w:rsidRPr="00971137" w:rsidRDefault="00971137" w:rsidP="00520CA5">
            <w:pPr>
              <w:rPr>
                <w:rFonts w:ascii="Times New Roman" w:eastAsia="Times New Roman" w:hAnsi="Times New Roman" w:cs="Times New Roman"/>
                <w:sz w:val="24"/>
                <w:szCs w:val="24"/>
                <w:lang w:val="ru-RU"/>
              </w:rPr>
            </w:pPr>
          </w:p>
        </w:tc>
      </w:tr>
      <w:tr w:rsidR="00971137" w:rsidRPr="006E05ED" w14:paraId="26B3D84F" w14:textId="77777777" w:rsidTr="009105B5">
        <w:tc>
          <w:tcPr>
            <w:tcW w:w="4106" w:type="dxa"/>
          </w:tcPr>
          <w:p w14:paraId="59C79DA5" w14:textId="77777777" w:rsidR="00971137" w:rsidRPr="006E05ED" w:rsidRDefault="00971137" w:rsidP="00520CA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Реализация курсов внеурочной деятельности </w:t>
            </w:r>
            <w:r w:rsidRPr="001C374B">
              <w:rPr>
                <w:rFonts w:ascii="Times New Roman" w:eastAsia="Times New Roman" w:hAnsi="Times New Roman" w:cs="Times New Roman"/>
                <w:i/>
                <w:sz w:val="24"/>
                <w:szCs w:val="24"/>
                <w:lang w:val="ru-RU"/>
              </w:rPr>
              <w:t>(перечислить)</w:t>
            </w:r>
          </w:p>
        </w:tc>
        <w:tc>
          <w:tcPr>
            <w:tcW w:w="4536" w:type="dxa"/>
          </w:tcPr>
          <w:p w14:paraId="59F7B26F"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0E8530F5"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6AB8C47D" w14:textId="77777777" w:rsidTr="009105B5">
        <w:tc>
          <w:tcPr>
            <w:tcW w:w="4106" w:type="dxa"/>
          </w:tcPr>
          <w:p w14:paraId="5C7E161B" w14:textId="77777777" w:rsidR="00971137" w:rsidRPr="00971137" w:rsidRDefault="00971137" w:rsidP="00520CA5">
            <w:pPr>
              <w:rPr>
                <w:rFonts w:ascii="Times New Roman" w:eastAsia="Times New Roman" w:hAnsi="Times New Roman" w:cs="Times New Roman"/>
                <w:sz w:val="24"/>
                <w:szCs w:val="24"/>
                <w:lang w:val="ru-RU"/>
              </w:rPr>
            </w:pPr>
            <w:r w:rsidRPr="00971137">
              <w:rPr>
                <w:rFonts w:ascii="Times New Roman" w:eastAsia="Times New Roman" w:hAnsi="Times New Roman" w:cs="Times New Roman"/>
                <w:sz w:val="24"/>
                <w:szCs w:val="24"/>
                <w:lang w:val="ru-RU"/>
              </w:rPr>
              <w:t xml:space="preserve">Реализация дополнительных общеразвивающих программ </w:t>
            </w:r>
            <w:r w:rsidRPr="00971137">
              <w:rPr>
                <w:rFonts w:ascii="Times New Roman" w:eastAsia="Times New Roman" w:hAnsi="Times New Roman" w:cs="Times New Roman"/>
                <w:i/>
                <w:sz w:val="24"/>
                <w:szCs w:val="24"/>
                <w:lang w:val="ru-RU"/>
              </w:rPr>
              <w:t>(перечислить)</w:t>
            </w:r>
          </w:p>
        </w:tc>
        <w:tc>
          <w:tcPr>
            <w:tcW w:w="4536" w:type="dxa"/>
          </w:tcPr>
          <w:p w14:paraId="6C22E79E"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121C8220"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07056CE7" w14:textId="77777777" w:rsidTr="00520CA5">
        <w:tc>
          <w:tcPr>
            <w:tcW w:w="10194" w:type="dxa"/>
            <w:gridSpan w:val="3"/>
          </w:tcPr>
          <w:p w14:paraId="1721CEC0" w14:textId="77777777" w:rsidR="00971137" w:rsidRPr="001B4109" w:rsidRDefault="00971137" w:rsidP="00520CA5">
            <w:pPr>
              <w:jc w:val="center"/>
              <w:rPr>
                <w:rFonts w:ascii="Times New Roman" w:eastAsia="Times New Roman" w:hAnsi="Times New Roman" w:cs="Times New Roman"/>
                <w:b/>
                <w:sz w:val="24"/>
                <w:szCs w:val="24"/>
                <w:lang w:val="ru-RU"/>
              </w:rPr>
            </w:pPr>
            <w:r w:rsidRPr="001B4109">
              <w:rPr>
                <w:rFonts w:ascii="Times New Roman" w:eastAsia="Times New Roman" w:hAnsi="Times New Roman" w:cs="Times New Roman"/>
                <w:b/>
                <w:sz w:val="24"/>
                <w:szCs w:val="24"/>
                <w:lang w:val="ru-RU"/>
              </w:rPr>
              <w:t>РЕЗУЛЬТАТИВНОСТЬ ФУНКЦИОНИРОВАНИЯ ОЦ «ТОЧКА РОСТА»</w:t>
            </w:r>
          </w:p>
        </w:tc>
      </w:tr>
      <w:tr w:rsidR="00971137" w:rsidRPr="006E05ED" w14:paraId="743E7246" w14:textId="77777777" w:rsidTr="009105B5">
        <w:tc>
          <w:tcPr>
            <w:tcW w:w="4106" w:type="dxa"/>
          </w:tcPr>
          <w:p w14:paraId="762F8287" w14:textId="77777777" w:rsidR="00971137" w:rsidRDefault="00971137" w:rsidP="00520CA5">
            <w:pPr>
              <w:rPr>
                <w:rFonts w:ascii="Times New Roman" w:eastAsia="Times New Roman" w:hAnsi="Times New Roman" w:cs="Times New Roman"/>
                <w:sz w:val="24"/>
                <w:szCs w:val="24"/>
                <w:lang w:val="ru-RU"/>
              </w:rPr>
            </w:pPr>
            <w:r w:rsidRPr="0083405F">
              <w:rPr>
                <w:rFonts w:ascii="Times New Roman" w:eastAsia="Times New Roman" w:hAnsi="Times New Roman" w:cs="Times New Roman"/>
                <w:sz w:val="24"/>
                <w:szCs w:val="24"/>
                <w:lang w:val="ru-RU"/>
              </w:rPr>
              <w:t>Численность обучающихся</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общеобразовательной</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организации, осваивающих</w:t>
            </w:r>
            <w:r>
              <w:rPr>
                <w:rFonts w:ascii="Times New Roman" w:eastAsia="Times New Roman" w:hAnsi="Times New Roman" w:cs="Times New Roman"/>
                <w:sz w:val="24"/>
                <w:szCs w:val="24"/>
                <w:lang w:val="ru-RU"/>
              </w:rPr>
              <w:t xml:space="preserve"> </w:t>
            </w:r>
            <w:r w:rsidRPr="00BF61EC">
              <w:rPr>
                <w:rFonts w:ascii="Times New Roman" w:eastAsia="Times New Roman" w:hAnsi="Times New Roman" w:cs="Times New Roman"/>
                <w:b/>
                <w:bCs/>
                <w:sz w:val="24"/>
                <w:szCs w:val="24"/>
                <w:lang w:val="ru-RU"/>
              </w:rPr>
              <w:t>два и более учебных предмета</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из числа предметных</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областей</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«Естественнонаучные</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предметы», «Естественные</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науки», «Математика и</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информатика»,</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«Обществознание и</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естествознание»,</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 xml:space="preserve">«Технология» и (или) </w:t>
            </w:r>
            <w:r w:rsidRPr="00BF61EC">
              <w:rPr>
                <w:rFonts w:ascii="Times New Roman" w:eastAsia="Times New Roman" w:hAnsi="Times New Roman" w:cs="Times New Roman"/>
                <w:b/>
                <w:bCs/>
                <w:sz w:val="24"/>
                <w:szCs w:val="24"/>
                <w:lang w:val="ru-RU"/>
              </w:rPr>
              <w:t xml:space="preserve">курсы </w:t>
            </w:r>
            <w:r w:rsidRPr="00BF61EC">
              <w:rPr>
                <w:rFonts w:ascii="Times New Roman" w:eastAsia="Times New Roman" w:hAnsi="Times New Roman" w:cs="Times New Roman"/>
                <w:b/>
                <w:bCs/>
                <w:sz w:val="24"/>
                <w:szCs w:val="24"/>
                <w:lang w:val="ru-RU"/>
              </w:rPr>
              <w:lastRenderedPageBreak/>
              <w:t xml:space="preserve">внеурочной деятельности </w:t>
            </w:r>
            <w:proofErr w:type="spellStart"/>
            <w:r w:rsidRPr="0083405F">
              <w:rPr>
                <w:rFonts w:ascii="Times New Roman" w:eastAsia="Times New Roman" w:hAnsi="Times New Roman" w:cs="Times New Roman"/>
                <w:sz w:val="24"/>
                <w:szCs w:val="24"/>
                <w:lang w:val="ru-RU"/>
              </w:rPr>
              <w:t>общеинтеллектуальной</w:t>
            </w:r>
            <w:proofErr w:type="spellEnd"/>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направленности с</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использованием средств</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обучения и воспитания</w:t>
            </w:r>
            <w:r>
              <w:rPr>
                <w:rFonts w:ascii="Times New Roman" w:eastAsia="Times New Roman" w:hAnsi="Times New Roman" w:cs="Times New Roman"/>
                <w:sz w:val="24"/>
                <w:szCs w:val="24"/>
                <w:lang w:val="ru-RU"/>
              </w:rPr>
              <w:t xml:space="preserve"> </w:t>
            </w:r>
            <w:r w:rsidRPr="0083405F">
              <w:rPr>
                <w:rFonts w:ascii="Times New Roman" w:eastAsia="Times New Roman" w:hAnsi="Times New Roman" w:cs="Times New Roman"/>
                <w:sz w:val="24"/>
                <w:szCs w:val="24"/>
                <w:lang w:val="ru-RU"/>
              </w:rPr>
              <w:t>Центра «Точка роста»</w:t>
            </w:r>
          </w:p>
          <w:p w14:paraId="17AF601E" w14:textId="77777777" w:rsidR="00971137" w:rsidRDefault="00971137" w:rsidP="00520CA5">
            <w:pPr>
              <w:rPr>
                <w:rFonts w:ascii="Times New Roman" w:eastAsia="Times New Roman" w:hAnsi="Times New Roman" w:cs="Times New Roman"/>
                <w:sz w:val="24"/>
                <w:szCs w:val="24"/>
                <w:lang w:val="ru-RU"/>
              </w:rPr>
            </w:pPr>
          </w:p>
          <w:p w14:paraId="3E07281B" w14:textId="07EF78CF" w:rsidR="00971137" w:rsidRPr="001506C1" w:rsidRDefault="00971137" w:rsidP="00520CA5">
            <w:pPr>
              <w:rPr>
                <w:rFonts w:ascii="Times New Roman" w:eastAsia="Times New Roman" w:hAnsi="Times New Roman" w:cs="Times New Roman"/>
                <w:i/>
                <w:iCs/>
                <w:sz w:val="24"/>
                <w:szCs w:val="24"/>
                <w:lang w:val="ru-RU"/>
              </w:rPr>
            </w:pPr>
            <w:r w:rsidRPr="00100C39">
              <w:rPr>
                <w:rFonts w:ascii="Times New Roman" w:eastAsia="Times New Roman" w:hAnsi="Times New Roman" w:cs="Times New Roman"/>
                <w:i/>
                <w:iCs/>
                <w:lang w:val="ru-RU"/>
              </w:rPr>
              <w:t xml:space="preserve">(для малокомплектной ОО – не менее 100 уч.; для не </w:t>
            </w:r>
            <w:r w:rsidR="00100C39" w:rsidRPr="00100C39">
              <w:rPr>
                <w:rFonts w:ascii="Times New Roman" w:eastAsia="Times New Roman" w:hAnsi="Times New Roman" w:cs="Times New Roman"/>
                <w:i/>
                <w:iCs/>
                <w:lang w:val="ru-RU"/>
              </w:rPr>
              <w:t>м</w:t>
            </w:r>
            <w:r w:rsidRPr="00100C39">
              <w:rPr>
                <w:rFonts w:ascii="Times New Roman" w:eastAsia="Times New Roman" w:hAnsi="Times New Roman" w:cs="Times New Roman"/>
                <w:i/>
                <w:iCs/>
                <w:lang w:val="ru-RU"/>
              </w:rPr>
              <w:t>алокомплектной ОО – не менее 300)</w:t>
            </w:r>
          </w:p>
        </w:tc>
        <w:tc>
          <w:tcPr>
            <w:tcW w:w="4536" w:type="dxa"/>
          </w:tcPr>
          <w:p w14:paraId="339A590B" w14:textId="77777777" w:rsidR="00971137" w:rsidRPr="006E05ED" w:rsidRDefault="00971137" w:rsidP="00520CA5">
            <w:pPr>
              <w:rPr>
                <w:rFonts w:ascii="Times New Roman" w:eastAsia="Times New Roman" w:hAnsi="Times New Roman" w:cs="Times New Roman"/>
                <w:sz w:val="24"/>
                <w:szCs w:val="24"/>
                <w:lang w:val="ru-RU"/>
              </w:rPr>
            </w:pPr>
          </w:p>
        </w:tc>
        <w:tc>
          <w:tcPr>
            <w:tcW w:w="1552" w:type="dxa"/>
          </w:tcPr>
          <w:p w14:paraId="4356CE8B" w14:textId="77777777" w:rsidR="00971137" w:rsidRPr="006E05ED" w:rsidRDefault="00971137" w:rsidP="00520CA5">
            <w:pPr>
              <w:rPr>
                <w:rFonts w:ascii="Times New Roman" w:eastAsia="Times New Roman" w:hAnsi="Times New Roman" w:cs="Times New Roman"/>
                <w:sz w:val="24"/>
                <w:szCs w:val="24"/>
                <w:lang w:val="ru-RU"/>
              </w:rPr>
            </w:pPr>
          </w:p>
        </w:tc>
      </w:tr>
      <w:tr w:rsidR="00971137" w:rsidRPr="006E05ED" w14:paraId="2E25A199" w14:textId="77777777" w:rsidTr="009105B5">
        <w:tc>
          <w:tcPr>
            <w:tcW w:w="4106" w:type="dxa"/>
          </w:tcPr>
          <w:p w14:paraId="1AB2E816" w14:textId="77777777" w:rsidR="00971137" w:rsidRPr="009105B5" w:rsidRDefault="00971137" w:rsidP="00520CA5">
            <w:pPr>
              <w:rPr>
                <w:rFonts w:ascii="Times New Roman" w:eastAsia="Times New Roman" w:hAnsi="Times New Roman" w:cs="Times New Roman"/>
                <w:sz w:val="24"/>
                <w:szCs w:val="24"/>
                <w:lang w:val="ru-RU"/>
              </w:rPr>
            </w:pPr>
            <w:r w:rsidRPr="009105B5">
              <w:rPr>
                <w:rFonts w:ascii="Times New Roman" w:eastAsia="Times New Roman" w:hAnsi="Times New Roman" w:cs="Times New Roman"/>
                <w:sz w:val="24"/>
                <w:szCs w:val="24"/>
                <w:lang w:val="ru-RU"/>
              </w:rPr>
              <w:t xml:space="preserve">Численность обучающихся общеобразовательной организации, осваивающих </w:t>
            </w:r>
            <w:r w:rsidRPr="009105B5">
              <w:rPr>
                <w:rFonts w:ascii="Times New Roman" w:eastAsia="Times New Roman" w:hAnsi="Times New Roman" w:cs="Times New Roman"/>
                <w:b/>
                <w:bCs/>
                <w:sz w:val="24"/>
                <w:szCs w:val="24"/>
                <w:lang w:val="ru-RU"/>
              </w:rPr>
              <w:t>дополнительные общеобразовательные программы</w:t>
            </w:r>
            <w:r w:rsidRPr="009105B5">
              <w:rPr>
                <w:rFonts w:ascii="Times New Roman" w:eastAsia="Times New Roman" w:hAnsi="Times New Roman" w:cs="Times New Roman"/>
                <w:sz w:val="24"/>
                <w:szCs w:val="24"/>
                <w:lang w:val="ru-RU"/>
              </w:rPr>
              <w:t xml:space="preserve"> технической и естественнонаучной направленности с использованием средств обучения и воспитания Центра «Точка роста»</w:t>
            </w:r>
          </w:p>
          <w:p w14:paraId="5C7E42D2" w14:textId="77777777" w:rsidR="00971137" w:rsidRPr="009105B5" w:rsidRDefault="00971137" w:rsidP="00520CA5">
            <w:pPr>
              <w:rPr>
                <w:rFonts w:ascii="Times" w:eastAsia="Times New Roman" w:hAnsi="Times" w:cs="Times"/>
                <w:color w:val="000000"/>
                <w:lang w:val="ru-RU" w:eastAsia="ru-RU"/>
              </w:rPr>
            </w:pPr>
          </w:p>
          <w:p w14:paraId="352F0863" w14:textId="79DC224F" w:rsidR="00971137" w:rsidRPr="00AF6176" w:rsidRDefault="00971137" w:rsidP="00520CA5">
            <w:pPr>
              <w:rPr>
                <w:rFonts w:ascii="Times" w:eastAsia="Times New Roman" w:hAnsi="Times" w:cs="Times"/>
                <w:color w:val="000000"/>
                <w:lang w:val="ru-RU" w:eastAsia="ru-RU"/>
              </w:rPr>
            </w:pPr>
            <w:r w:rsidRPr="009105B5">
              <w:rPr>
                <w:rFonts w:ascii="Times New Roman" w:eastAsia="Times New Roman" w:hAnsi="Times New Roman" w:cs="Times New Roman"/>
                <w:i/>
                <w:iCs/>
                <w:sz w:val="24"/>
                <w:szCs w:val="24"/>
                <w:lang w:val="ru-RU"/>
              </w:rPr>
              <w:t xml:space="preserve">(для малокомплектной ОО – не менее 30 уч.; для не </w:t>
            </w:r>
            <w:r w:rsidR="00AF6176">
              <w:rPr>
                <w:rFonts w:ascii="Times New Roman" w:eastAsia="Times New Roman" w:hAnsi="Times New Roman" w:cs="Times New Roman"/>
                <w:i/>
                <w:iCs/>
                <w:sz w:val="24"/>
                <w:szCs w:val="24"/>
                <w:lang w:val="ru-RU"/>
              </w:rPr>
              <w:t>м</w:t>
            </w:r>
            <w:r w:rsidRPr="009105B5">
              <w:rPr>
                <w:rFonts w:ascii="Times New Roman" w:eastAsia="Times New Roman" w:hAnsi="Times New Roman" w:cs="Times New Roman"/>
                <w:i/>
                <w:iCs/>
                <w:sz w:val="24"/>
                <w:szCs w:val="24"/>
                <w:lang w:val="ru-RU"/>
              </w:rPr>
              <w:t>алокомплектной ОО – не менее 60)</w:t>
            </w:r>
          </w:p>
        </w:tc>
        <w:tc>
          <w:tcPr>
            <w:tcW w:w="4536" w:type="dxa"/>
          </w:tcPr>
          <w:p w14:paraId="68619255" w14:textId="77777777" w:rsidR="00971137" w:rsidRPr="009105B5" w:rsidRDefault="00971137" w:rsidP="00520CA5">
            <w:pPr>
              <w:rPr>
                <w:rFonts w:ascii="Times New Roman" w:eastAsia="Times New Roman" w:hAnsi="Times New Roman" w:cs="Times New Roman"/>
                <w:sz w:val="24"/>
                <w:szCs w:val="24"/>
                <w:lang w:val="ru-RU"/>
              </w:rPr>
            </w:pPr>
          </w:p>
        </w:tc>
        <w:tc>
          <w:tcPr>
            <w:tcW w:w="1552" w:type="dxa"/>
          </w:tcPr>
          <w:p w14:paraId="0237B4F4" w14:textId="77777777" w:rsidR="00971137" w:rsidRPr="009105B5" w:rsidRDefault="00971137" w:rsidP="00520CA5">
            <w:pPr>
              <w:rPr>
                <w:rFonts w:ascii="Times New Roman" w:eastAsia="Times New Roman" w:hAnsi="Times New Roman" w:cs="Times New Roman"/>
                <w:sz w:val="24"/>
                <w:szCs w:val="24"/>
                <w:lang w:val="ru-RU"/>
              </w:rPr>
            </w:pPr>
          </w:p>
        </w:tc>
      </w:tr>
      <w:tr w:rsidR="00971137" w:rsidRPr="006E05ED" w14:paraId="68B76934" w14:textId="77777777" w:rsidTr="009105B5">
        <w:tc>
          <w:tcPr>
            <w:tcW w:w="4106" w:type="dxa"/>
          </w:tcPr>
          <w:p w14:paraId="74B543D2" w14:textId="77777777" w:rsidR="00971137" w:rsidRPr="009105B5" w:rsidRDefault="00971137" w:rsidP="00520CA5">
            <w:pPr>
              <w:rPr>
                <w:rFonts w:ascii="Times New Roman" w:eastAsia="Times New Roman" w:hAnsi="Times New Roman" w:cs="Times New Roman"/>
                <w:sz w:val="24"/>
                <w:szCs w:val="24"/>
                <w:lang w:val="ru-RU"/>
              </w:rPr>
            </w:pPr>
            <w:r w:rsidRPr="009105B5">
              <w:rPr>
                <w:rFonts w:ascii="Times New Roman" w:eastAsia="Times New Roman" w:hAnsi="Times New Roman" w:cs="Times New Roman"/>
                <w:sz w:val="24"/>
                <w:szCs w:val="24"/>
                <w:lang w:val="ru-RU"/>
              </w:rPr>
              <w:t xml:space="preserve">Доля педагогических работников центра «Точка роста», прошедших обучение по программам «Использование современного учебного оборудования в центрах образования естественно- научной и технологической направленностей «Точка </w:t>
            </w:r>
            <w:proofErr w:type="gramStart"/>
            <w:r w:rsidRPr="009105B5">
              <w:rPr>
                <w:rFonts w:ascii="Times New Roman" w:eastAsia="Times New Roman" w:hAnsi="Times New Roman" w:cs="Times New Roman"/>
                <w:sz w:val="24"/>
                <w:szCs w:val="24"/>
                <w:lang w:val="ru-RU"/>
              </w:rPr>
              <w:t>роста»*</w:t>
            </w:r>
            <w:proofErr w:type="gramEnd"/>
          </w:p>
          <w:p w14:paraId="057E2AEC" w14:textId="77777777" w:rsidR="00971137" w:rsidRPr="00100C39" w:rsidRDefault="00971137" w:rsidP="00520CA5">
            <w:pPr>
              <w:rPr>
                <w:rFonts w:ascii="Times New Roman" w:eastAsia="Times New Roman" w:hAnsi="Times New Roman" w:cs="Times New Roman"/>
                <w:i/>
                <w:iCs/>
                <w:sz w:val="22"/>
                <w:szCs w:val="22"/>
                <w:lang w:val="ru-RU"/>
              </w:rPr>
            </w:pPr>
            <w:r w:rsidRPr="00100C39">
              <w:rPr>
                <w:rFonts w:ascii="Times New Roman" w:eastAsia="Times New Roman" w:hAnsi="Times New Roman" w:cs="Times New Roman"/>
                <w:i/>
                <w:iCs/>
                <w:sz w:val="22"/>
                <w:szCs w:val="22"/>
                <w:lang w:val="ru-RU"/>
              </w:rPr>
              <w:t>(не менее 100%)</w:t>
            </w:r>
          </w:p>
          <w:p w14:paraId="54414C64" w14:textId="77777777" w:rsidR="00971137" w:rsidRPr="009105B5" w:rsidRDefault="00971137" w:rsidP="00520CA5">
            <w:pPr>
              <w:rPr>
                <w:rFonts w:ascii="Times New Roman" w:eastAsia="Times New Roman" w:hAnsi="Times New Roman" w:cs="Times New Roman"/>
                <w:sz w:val="24"/>
                <w:szCs w:val="24"/>
                <w:lang w:val="ru-RU"/>
              </w:rPr>
            </w:pPr>
          </w:p>
          <w:p w14:paraId="681C7C0E" w14:textId="77777777" w:rsidR="00971137" w:rsidRPr="009105B5" w:rsidRDefault="00971137" w:rsidP="00520CA5">
            <w:pPr>
              <w:rPr>
                <w:rFonts w:ascii="Times New Roman" w:eastAsia="Times New Roman" w:hAnsi="Times New Roman" w:cs="Times New Roman"/>
                <w:lang w:val="ru-RU"/>
              </w:rPr>
            </w:pPr>
            <w:r w:rsidRPr="009105B5">
              <w:rPr>
                <w:rFonts w:ascii="Times New Roman" w:eastAsia="Times New Roman" w:hAnsi="Times New Roman" w:cs="Times New Roman"/>
                <w:lang w:val="ru-RU"/>
              </w:rPr>
              <w:t xml:space="preserve">*копии удостоверений о </w:t>
            </w:r>
            <w:proofErr w:type="spellStart"/>
            <w:r w:rsidRPr="009105B5">
              <w:rPr>
                <w:rFonts w:ascii="Times New Roman" w:eastAsia="Times New Roman" w:hAnsi="Times New Roman" w:cs="Times New Roman"/>
                <w:lang w:val="ru-RU"/>
              </w:rPr>
              <w:t>проходжении</w:t>
            </w:r>
            <w:proofErr w:type="spellEnd"/>
            <w:r w:rsidRPr="009105B5">
              <w:rPr>
                <w:rFonts w:ascii="Times New Roman" w:eastAsia="Times New Roman" w:hAnsi="Times New Roman" w:cs="Times New Roman"/>
                <w:lang w:val="ru-RU"/>
              </w:rPr>
              <w:t xml:space="preserve"> КПК педагогическими работниками, реализующими ОП на базе центров «Точка роста», передать в МБОУ ДО «ЦДЮТ»</w:t>
            </w:r>
          </w:p>
        </w:tc>
        <w:tc>
          <w:tcPr>
            <w:tcW w:w="4536" w:type="dxa"/>
          </w:tcPr>
          <w:p w14:paraId="27D01C39" w14:textId="77777777" w:rsidR="00971137" w:rsidRPr="009105B5" w:rsidRDefault="00971137" w:rsidP="00520CA5">
            <w:pPr>
              <w:rPr>
                <w:rFonts w:ascii="Times New Roman" w:eastAsia="Times New Roman" w:hAnsi="Times New Roman" w:cs="Times New Roman"/>
                <w:sz w:val="24"/>
                <w:szCs w:val="24"/>
                <w:lang w:val="ru-RU"/>
              </w:rPr>
            </w:pPr>
          </w:p>
        </w:tc>
        <w:tc>
          <w:tcPr>
            <w:tcW w:w="1552" w:type="dxa"/>
          </w:tcPr>
          <w:p w14:paraId="75D78933" w14:textId="77777777" w:rsidR="00971137" w:rsidRPr="009105B5" w:rsidRDefault="00971137" w:rsidP="00520CA5">
            <w:pPr>
              <w:rPr>
                <w:rFonts w:ascii="Times New Roman" w:eastAsia="Times New Roman" w:hAnsi="Times New Roman" w:cs="Times New Roman"/>
                <w:sz w:val="24"/>
                <w:szCs w:val="24"/>
                <w:lang w:val="ru-RU"/>
              </w:rPr>
            </w:pPr>
          </w:p>
        </w:tc>
      </w:tr>
      <w:tr w:rsidR="00971137" w:rsidRPr="006E05ED" w14:paraId="7C7DBA76" w14:textId="77777777" w:rsidTr="00520CA5">
        <w:tc>
          <w:tcPr>
            <w:tcW w:w="10194" w:type="dxa"/>
            <w:gridSpan w:val="3"/>
          </w:tcPr>
          <w:p w14:paraId="5F4BDD82" w14:textId="77777777" w:rsidR="00971137" w:rsidRPr="009105B5" w:rsidRDefault="00971137" w:rsidP="00520CA5">
            <w:pPr>
              <w:rPr>
                <w:rFonts w:ascii="Times New Roman" w:eastAsia="Times New Roman" w:hAnsi="Times New Roman" w:cs="Times New Roman"/>
                <w:b/>
                <w:bCs/>
                <w:sz w:val="24"/>
                <w:szCs w:val="24"/>
                <w:lang w:val="ru-RU"/>
              </w:rPr>
            </w:pPr>
            <w:r w:rsidRPr="009105B5">
              <w:rPr>
                <w:rFonts w:ascii="Times New Roman" w:eastAsia="Times New Roman" w:hAnsi="Times New Roman" w:cs="Times New Roman"/>
                <w:b/>
                <w:bCs/>
                <w:sz w:val="24"/>
                <w:szCs w:val="24"/>
                <w:lang w:val="ru-RU"/>
              </w:rPr>
              <w:t>Информация о повышении квалификации педагогических работников, реализующих образовательные программы на базе Центра «Точка роста»</w:t>
            </w:r>
          </w:p>
        </w:tc>
      </w:tr>
      <w:tr w:rsidR="00971137" w:rsidRPr="006E05ED" w14:paraId="6E83542F" w14:textId="77777777" w:rsidTr="00100C39">
        <w:trPr>
          <w:trHeight w:val="1757"/>
        </w:trPr>
        <w:tc>
          <w:tcPr>
            <w:tcW w:w="4106" w:type="dxa"/>
          </w:tcPr>
          <w:p w14:paraId="7E6732D4" w14:textId="77777777" w:rsidR="00971137" w:rsidRPr="009105B5" w:rsidRDefault="00971137" w:rsidP="00520CA5">
            <w:pPr>
              <w:rPr>
                <w:rFonts w:ascii="Times New Roman" w:eastAsia="Times New Roman" w:hAnsi="Times New Roman" w:cs="Times New Roman"/>
                <w:sz w:val="24"/>
                <w:szCs w:val="24"/>
                <w:lang w:val="ru-RU"/>
              </w:rPr>
            </w:pPr>
            <w:r w:rsidRPr="009105B5">
              <w:rPr>
                <w:rFonts w:ascii="Times New Roman" w:eastAsia="Times New Roman" w:hAnsi="Times New Roman" w:cs="Times New Roman"/>
                <w:sz w:val="24"/>
                <w:szCs w:val="24"/>
                <w:lang w:val="ru-RU"/>
              </w:rPr>
              <w:t>Название программы/ количество часов/число слушателей</w:t>
            </w:r>
          </w:p>
        </w:tc>
        <w:tc>
          <w:tcPr>
            <w:tcW w:w="4536" w:type="dxa"/>
          </w:tcPr>
          <w:p w14:paraId="5815F9DB" w14:textId="77777777" w:rsidR="00971137" w:rsidRPr="009105B5" w:rsidRDefault="00971137" w:rsidP="00520CA5">
            <w:pPr>
              <w:rPr>
                <w:rFonts w:ascii="Times New Roman" w:eastAsia="Times New Roman" w:hAnsi="Times New Roman" w:cs="Times New Roman"/>
                <w:sz w:val="24"/>
                <w:szCs w:val="24"/>
                <w:lang w:val="ru-RU"/>
              </w:rPr>
            </w:pPr>
          </w:p>
        </w:tc>
        <w:tc>
          <w:tcPr>
            <w:tcW w:w="1552" w:type="dxa"/>
          </w:tcPr>
          <w:p w14:paraId="5E1F36BA" w14:textId="77777777" w:rsidR="00971137" w:rsidRPr="009105B5" w:rsidRDefault="00971137" w:rsidP="00520CA5">
            <w:pPr>
              <w:rPr>
                <w:rFonts w:ascii="Times New Roman" w:eastAsia="Times New Roman" w:hAnsi="Times New Roman" w:cs="Times New Roman"/>
                <w:sz w:val="24"/>
                <w:szCs w:val="24"/>
                <w:lang w:val="ru-RU"/>
              </w:rPr>
            </w:pPr>
          </w:p>
        </w:tc>
      </w:tr>
    </w:tbl>
    <w:p w14:paraId="3F450BFA" w14:textId="7422C7AD" w:rsidR="008A600B" w:rsidRPr="00D4289E" w:rsidRDefault="008A600B" w:rsidP="001B4109">
      <w:pPr>
        <w:rPr>
          <w:rFonts w:ascii="Times New Roman" w:eastAsia="Times New Roman" w:hAnsi="Times New Roman" w:cs="Times New Roman"/>
          <w:sz w:val="24"/>
          <w:szCs w:val="24"/>
          <w:lang w:val="ru-RU"/>
        </w:rPr>
      </w:pPr>
    </w:p>
    <w:sectPr w:rsidR="008A600B" w:rsidRPr="00D4289E" w:rsidSect="00403845">
      <w:pgSz w:w="11905" w:h="16837"/>
      <w:pgMar w:top="1134" w:right="567" w:bottom="1134" w:left="1134" w:header="0" w:footer="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D0B2" w14:textId="77777777" w:rsidR="00962A29" w:rsidRDefault="00962A29">
      <w:r>
        <w:separator/>
      </w:r>
    </w:p>
  </w:endnote>
  <w:endnote w:type="continuationSeparator" w:id="0">
    <w:p w14:paraId="4811CF96" w14:textId="77777777" w:rsidR="00962A29" w:rsidRDefault="0096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5056" w14:textId="77777777" w:rsidR="00962A29" w:rsidRDefault="00962A29">
      <w:r>
        <w:separator/>
      </w:r>
    </w:p>
  </w:footnote>
  <w:footnote w:type="continuationSeparator" w:id="0">
    <w:p w14:paraId="0528D1AC" w14:textId="77777777" w:rsidR="00962A29" w:rsidRDefault="0096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697D" w14:textId="77777777" w:rsidR="00DA5E1F" w:rsidRDefault="00DA5E1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16C"/>
    <w:multiLevelType w:val="hybridMultilevel"/>
    <w:tmpl w:val="9FA4D0F6"/>
    <w:lvl w:ilvl="0" w:tplc="EE46AE52">
      <w:start w:val="1"/>
      <w:numFmt w:val="decimal"/>
      <w:lvlText w:val="%1."/>
      <w:lvlJc w:val="left"/>
      <w:rPr>
        <w:color w:val="000000" w:themeColor="text1"/>
      </w:rPr>
    </w:lvl>
    <w:lvl w:ilvl="1" w:tplc="F6C0B2F6">
      <w:start w:val="1"/>
      <w:numFmt w:val="lowerLetter"/>
      <w:lvlText w:val="%2."/>
      <w:lvlJc w:val="left"/>
      <w:pPr>
        <w:ind w:left="1440" w:hanging="360"/>
      </w:pPr>
    </w:lvl>
    <w:lvl w:ilvl="2" w:tplc="3BACB42C">
      <w:start w:val="1"/>
      <w:numFmt w:val="lowerRoman"/>
      <w:lvlText w:val="%3."/>
      <w:lvlJc w:val="right"/>
      <w:pPr>
        <w:ind w:left="2160" w:hanging="180"/>
      </w:pPr>
    </w:lvl>
    <w:lvl w:ilvl="3" w:tplc="921A672C">
      <w:start w:val="1"/>
      <w:numFmt w:val="decimal"/>
      <w:lvlText w:val="%4."/>
      <w:lvlJc w:val="left"/>
      <w:pPr>
        <w:ind w:left="2880" w:hanging="360"/>
      </w:pPr>
    </w:lvl>
    <w:lvl w:ilvl="4" w:tplc="5816C16C">
      <w:start w:val="1"/>
      <w:numFmt w:val="lowerLetter"/>
      <w:lvlText w:val="%5."/>
      <w:lvlJc w:val="left"/>
      <w:pPr>
        <w:ind w:left="3600" w:hanging="360"/>
      </w:pPr>
    </w:lvl>
    <w:lvl w:ilvl="5" w:tplc="BC8CD0A8">
      <w:start w:val="1"/>
      <w:numFmt w:val="lowerRoman"/>
      <w:lvlText w:val="%6."/>
      <w:lvlJc w:val="right"/>
      <w:pPr>
        <w:ind w:left="4320" w:hanging="180"/>
      </w:pPr>
    </w:lvl>
    <w:lvl w:ilvl="6" w:tplc="6D060E1E">
      <w:start w:val="1"/>
      <w:numFmt w:val="decimal"/>
      <w:lvlText w:val="%7."/>
      <w:lvlJc w:val="left"/>
      <w:pPr>
        <w:ind w:left="5040" w:hanging="360"/>
      </w:pPr>
    </w:lvl>
    <w:lvl w:ilvl="7" w:tplc="FBBE6BF0">
      <w:start w:val="1"/>
      <w:numFmt w:val="lowerLetter"/>
      <w:lvlText w:val="%8."/>
      <w:lvlJc w:val="left"/>
      <w:pPr>
        <w:ind w:left="5760" w:hanging="360"/>
      </w:pPr>
    </w:lvl>
    <w:lvl w:ilvl="8" w:tplc="411061DA">
      <w:start w:val="1"/>
      <w:numFmt w:val="lowerRoman"/>
      <w:lvlText w:val="%9."/>
      <w:lvlJc w:val="right"/>
      <w:pPr>
        <w:ind w:left="6480" w:hanging="180"/>
      </w:pPr>
    </w:lvl>
  </w:abstractNum>
  <w:abstractNum w:abstractNumId="1" w15:restartNumberingAfterBreak="0">
    <w:nsid w:val="115E7E69"/>
    <w:multiLevelType w:val="hybridMultilevel"/>
    <w:tmpl w:val="87F4231C"/>
    <w:lvl w:ilvl="0" w:tplc="43C8D654">
      <w:start w:val="1"/>
      <w:numFmt w:val="decimal"/>
      <w:lvlText w:val="%1."/>
      <w:lvlJc w:val="left"/>
      <w:pPr>
        <w:ind w:left="720" w:hanging="360"/>
      </w:pPr>
      <w:rPr>
        <w:u w:val="none"/>
      </w:rPr>
    </w:lvl>
    <w:lvl w:ilvl="1" w:tplc="F21E062C">
      <w:start w:val="1"/>
      <w:numFmt w:val="lowerLetter"/>
      <w:lvlText w:val="%2."/>
      <w:lvlJc w:val="left"/>
      <w:pPr>
        <w:ind w:left="1440" w:hanging="360"/>
      </w:pPr>
      <w:rPr>
        <w:u w:val="none"/>
      </w:rPr>
    </w:lvl>
    <w:lvl w:ilvl="2" w:tplc="09F8E312">
      <w:start w:val="1"/>
      <w:numFmt w:val="lowerRoman"/>
      <w:lvlText w:val="%3."/>
      <w:lvlJc w:val="right"/>
      <w:pPr>
        <w:ind w:left="2160" w:hanging="360"/>
      </w:pPr>
      <w:rPr>
        <w:u w:val="none"/>
      </w:rPr>
    </w:lvl>
    <w:lvl w:ilvl="3" w:tplc="DC7874E4">
      <w:start w:val="1"/>
      <w:numFmt w:val="decimal"/>
      <w:lvlText w:val="%4."/>
      <w:lvlJc w:val="left"/>
      <w:pPr>
        <w:ind w:left="2880" w:hanging="360"/>
      </w:pPr>
      <w:rPr>
        <w:u w:val="none"/>
      </w:rPr>
    </w:lvl>
    <w:lvl w:ilvl="4" w:tplc="E2149704">
      <w:start w:val="1"/>
      <w:numFmt w:val="lowerLetter"/>
      <w:lvlText w:val="%5."/>
      <w:lvlJc w:val="left"/>
      <w:pPr>
        <w:ind w:left="3600" w:hanging="360"/>
      </w:pPr>
      <w:rPr>
        <w:u w:val="none"/>
      </w:rPr>
    </w:lvl>
    <w:lvl w:ilvl="5" w:tplc="E0EEC006">
      <w:start w:val="1"/>
      <w:numFmt w:val="lowerRoman"/>
      <w:lvlText w:val="%6."/>
      <w:lvlJc w:val="right"/>
      <w:pPr>
        <w:ind w:left="4320" w:hanging="360"/>
      </w:pPr>
      <w:rPr>
        <w:u w:val="none"/>
      </w:rPr>
    </w:lvl>
    <w:lvl w:ilvl="6" w:tplc="41665D60">
      <w:start w:val="1"/>
      <w:numFmt w:val="decimal"/>
      <w:lvlText w:val="%7."/>
      <w:lvlJc w:val="left"/>
      <w:pPr>
        <w:ind w:left="5040" w:hanging="360"/>
      </w:pPr>
      <w:rPr>
        <w:u w:val="none"/>
      </w:rPr>
    </w:lvl>
    <w:lvl w:ilvl="7" w:tplc="8F1C8A58">
      <w:start w:val="1"/>
      <w:numFmt w:val="lowerLetter"/>
      <w:lvlText w:val="%8."/>
      <w:lvlJc w:val="left"/>
      <w:pPr>
        <w:ind w:left="5760" w:hanging="360"/>
      </w:pPr>
      <w:rPr>
        <w:u w:val="none"/>
      </w:rPr>
    </w:lvl>
    <w:lvl w:ilvl="8" w:tplc="E65879F6">
      <w:start w:val="1"/>
      <w:numFmt w:val="lowerRoman"/>
      <w:lvlText w:val="%9."/>
      <w:lvlJc w:val="right"/>
      <w:pPr>
        <w:ind w:left="6480" w:hanging="360"/>
      </w:pPr>
      <w:rPr>
        <w:u w:val="none"/>
      </w:rPr>
    </w:lvl>
  </w:abstractNum>
  <w:abstractNum w:abstractNumId="2" w15:restartNumberingAfterBreak="0">
    <w:nsid w:val="180115D8"/>
    <w:multiLevelType w:val="hybridMultilevel"/>
    <w:tmpl w:val="873C6C88"/>
    <w:lvl w:ilvl="0" w:tplc="2AEE4796">
      <w:start w:val="1"/>
      <w:numFmt w:val="decimal"/>
      <w:lvlText w:val="%1."/>
      <w:lvlJc w:val="left"/>
      <w:rPr>
        <w:color w:val="000000" w:themeColor="text1"/>
      </w:rPr>
    </w:lvl>
    <w:lvl w:ilvl="1" w:tplc="99B0A366">
      <w:start w:val="1"/>
      <w:numFmt w:val="lowerLetter"/>
      <w:lvlText w:val="%2."/>
      <w:lvlJc w:val="left"/>
      <w:pPr>
        <w:ind w:left="1440" w:hanging="360"/>
      </w:pPr>
    </w:lvl>
    <w:lvl w:ilvl="2" w:tplc="32880EB0">
      <w:start w:val="1"/>
      <w:numFmt w:val="lowerRoman"/>
      <w:lvlText w:val="%3."/>
      <w:lvlJc w:val="right"/>
      <w:pPr>
        <w:ind w:left="2160" w:hanging="180"/>
      </w:pPr>
    </w:lvl>
    <w:lvl w:ilvl="3" w:tplc="FB2431CC">
      <w:start w:val="1"/>
      <w:numFmt w:val="decimal"/>
      <w:lvlText w:val="%4."/>
      <w:lvlJc w:val="left"/>
      <w:pPr>
        <w:ind w:left="2880" w:hanging="360"/>
      </w:pPr>
    </w:lvl>
    <w:lvl w:ilvl="4" w:tplc="AE78DE1E">
      <w:start w:val="1"/>
      <w:numFmt w:val="lowerLetter"/>
      <w:lvlText w:val="%5."/>
      <w:lvlJc w:val="left"/>
      <w:pPr>
        <w:ind w:left="3600" w:hanging="360"/>
      </w:pPr>
    </w:lvl>
    <w:lvl w:ilvl="5" w:tplc="BF300B86">
      <w:start w:val="1"/>
      <w:numFmt w:val="lowerRoman"/>
      <w:lvlText w:val="%6."/>
      <w:lvlJc w:val="right"/>
      <w:pPr>
        <w:ind w:left="4320" w:hanging="180"/>
      </w:pPr>
    </w:lvl>
    <w:lvl w:ilvl="6" w:tplc="5BFC5EE6">
      <w:start w:val="1"/>
      <w:numFmt w:val="decimal"/>
      <w:lvlText w:val="%7."/>
      <w:lvlJc w:val="left"/>
      <w:pPr>
        <w:ind w:left="5040" w:hanging="360"/>
      </w:pPr>
    </w:lvl>
    <w:lvl w:ilvl="7" w:tplc="F85C7B2A">
      <w:start w:val="1"/>
      <w:numFmt w:val="lowerLetter"/>
      <w:lvlText w:val="%8."/>
      <w:lvlJc w:val="left"/>
      <w:pPr>
        <w:ind w:left="5760" w:hanging="360"/>
      </w:pPr>
    </w:lvl>
    <w:lvl w:ilvl="8" w:tplc="6B74D27E">
      <w:start w:val="1"/>
      <w:numFmt w:val="lowerRoman"/>
      <w:lvlText w:val="%9."/>
      <w:lvlJc w:val="right"/>
      <w:pPr>
        <w:ind w:left="6480" w:hanging="180"/>
      </w:pPr>
    </w:lvl>
  </w:abstractNum>
  <w:abstractNum w:abstractNumId="3" w15:restartNumberingAfterBreak="0">
    <w:nsid w:val="19020E85"/>
    <w:multiLevelType w:val="hybridMultilevel"/>
    <w:tmpl w:val="4CB2AB1A"/>
    <w:lvl w:ilvl="0" w:tplc="B81CA14C">
      <w:start w:val="1"/>
      <w:numFmt w:val="decimal"/>
      <w:lvlText w:val="%1."/>
      <w:lvlJc w:val="left"/>
      <w:rPr>
        <w:color w:val="000000" w:themeColor="text1"/>
      </w:rPr>
    </w:lvl>
    <w:lvl w:ilvl="1" w:tplc="7EECC3E8">
      <w:start w:val="1"/>
      <w:numFmt w:val="lowerLetter"/>
      <w:lvlText w:val="%2."/>
      <w:lvlJc w:val="left"/>
      <w:pPr>
        <w:ind w:left="1440" w:hanging="360"/>
      </w:pPr>
    </w:lvl>
    <w:lvl w:ilvl="2" w:tplc="21F2C0D2">
      <w:start w:val="1"/>
      <w:numFmt w:val="lowerRoman"/>
      <w:lvlText w:val="%3."/>
      <w:lvlJc w:val="right"/>
      <w:pPr>
        <w:ind w:left="2160" w:hanging="180"/>
      </w:pPr>
    </w:lvl>
    <w:lvl w:ilvl="3" w:tplc="C3D668B6">
      <w:start w:val="1"/>
      <w:numFmt w:val="decimal"/>
      <w:lvlText w:val="%4."/>
      <w:lvlJc w:val="left"/>
      <w:pPr>
        <w:ind w:left="2880" w:hanging="360"/>
      </w:pPr>
    </w:lvl>
    <w:lvl w:ilvl="4" w:tplc="99C808FC">
      <w:start w:val="1"/>
      <w:numFmt w:val="lowerLetter"/>
      <w:lvlText w:val="%5."/>
      <w:lvlJc w:val="left"/>
      <w:pPr>
        <w:ind w:left="3600" w:hanging="360"/>
      </w:pPr>
    </w:lvl>
    <w:lvl w:ilvl="5" w:tplc="E7C4013E">
      <w:start w:val="1"/>
      <w:numFmt w:val="lowerRoman"/>
      <w:lvlText w:val="%6."/>
      <w:lvlJc w:val="right"/>
      <w:pPr>
        <w:ind w:left="4320" w:hanging="180"/>
      </w:pPr>
    </w:lvl>
    <w:lvl w:ilvl="6" w:tplc="E7D210D6">
      <w:start w:val="1"/>
      <w:numFmt w:val="decimal"/>
      <w:lvlText w:val="%7."/>
      <w:lvlJc w:val="left"/>
      <w:pPr>
        <w:ind w:left="5040" w:hanging="360"/>
      </w:pPr>
    </w:lvl>
    <w:lvl w:ilvl="7" w:tplc="64B4E81A">
      <w:start w:val="1"/>
      <w:numFmt w:val="lowerLetter"/>
      <w:lvlText w:val="%8."/>
      <w:lvlJc w:val="left"/>
      <w:pPr>
        <w:ind w:left="5760" w:hanging="360"/>
      </w:pPr>
    </w:lvl>
    <w:lvl w:ilvl="8" w:tplc="B0D8DB5A">
      <w:start w:val="1"/>
      <w:numFmt w:val="lowerRoman"/>
      <w:lvlText w:val="%9."/>
      <w:lvlJc w:val="right"/>
      <w:pPr>
        <w:ind w:left="6480" w:hanging="180"/>
      </w:pPr>
    </w:lvl>
  </w:abstractNum>
  <w:abstractNum w:abstractNumId="4" w15:restartNumberingAfterBreak="0">
    <w:nsid w:val="2AF77C44"/>
    <w:multiLevelType w:val="hybridMultilevel"/>
    <w:tmpl w:val="000C3802"/>
    <w:lvl w:ilvl="0" w:tplc="14381FA6">
      <w:start w:val="1"/>
      <w:numFmt w:val="decimal"/>
      <w:lvlText w:val="%1."/>
      <w:lvlJc w:val="left"/>
      <w:rPr>
        <w:color w:val="000000" w:themeColor="text1"/>
      </w:rPr>
    </w:lvl>
    <w:lvl w:ilvl="1" w:tplc="65E445B8">
      <w:start w:val="1"/>
      <w:numFmt w:val="lowerLetter"/>
      <w:lvlText w:val="%2."/>
      <w:lvlJc w:val="left"/>
      <w:pPr>
        <w:ind w:left="1440" w:hanging="360"/>
      </w:pPr>
    </w:lvl>
    <w:lvl w:ilvl="2" w:tplc="FB1ABD28">
      <w:start w:val="1"/>
      <w:numFmt w:val="lowerRoman"/>
      <w:lvlText w:val="%3."/>
      <w:lvlJc w:val="right"/>
      <w:pPr>
        <w:ind w:left="2160" w:hanging="180"/>
      </w:pPr>
    </w:lvl>
    <w:lvl w:ilvl="3" w:tplc="19E4BB74">
      <w:start w:val="1"/>
      <w:numFmt w:val="decimal"/>
      <w:lvlText w:val="%4."/>
      <w:lvlJc w:val="left"/>
      <w:pPr>
        <w:ind w:left="2880" w:hanging="360"/>
      </w:pPr>
    </w:lvl>
    <w:lvl w:ilvl="4" w:tplc="CFE2B814">
      <w:start w:val="1"/>
      <w:numFmt w:val="lowerLetter"/>
      <w:lvlText w:val="%5."/>
      <w:lvlJc w:val="left"/>
      <w:pPr>
        <w:ind w:left="3600" w:hanging="360"/>
      </w:pPr>
    </w:lvl>
    <w:lvl w:ilvl="5" w:tplc="5B8EB6C6">
      <w:start w:val="1"/>
      <w:numFmt w:val="lowerRoman"/>
      <w:lvlText w:val="%6."/>
      <w:lvlJc w:val="right"/>
      <w:pPr>
        <w:ind w:left="4320" w:hanging="180"/>
      </w:pPr>
    </w:lvl>
    <w:lvl w:ilvl="6" w:tplc="4574E1F6">
      <w:start w:val="1"/>
      <w:numFmt w:val="decimal"/>
      <w:lvlText w:val="%7."/>
      <w:lvlJc w:val="left"/>
      <w:pPr>
        <w:ind w:left="5040" w:hanging="360"/>
      </w:pPr>
    </w:lvl>
    <w:lvl w:ilvl="7" w:tplc="14F0A8A4">
      <w:start w:val="1"/>
      <w:numFmt w:val="lowerLetter"/>
      <w:lvlText w:val="%8."/>
      <w:lvlJc w:val="left"/>
      <w:pPr>
        <w:ind w:left="5760" w:hanging="360"/>
      </w:pPr>
    </w:lvl>
    <w:lvl w:ilvl="8" w:tplc="313070F4">
      <w:start w:val="1"/>
      <w:numFmt w:val="lowerRoman"/>
      <w:lvlText w:val="%9."/>
      <w:lvlJc w:val="right"/>
      <w:pPr>
        <w:ind w:left="6480" w:hanging="180"/>
      </w:pPr>
    </w:lvl>
  </w:abstractNum>
  <w:abstractNum w:abstractNumId="5" w15:restartNumberingAfterBreak="0">
    <w:nsid w:val="51D93C0E"/>
    <w:multiLevelType w:val="hybridMultilevel"/>
    <w:tmpl w:val="25C07862"/>
    <w:lvl w:ilvl="0" w:tplc="C1205A56">
      <w:start w:val="1"/>
      <w:numFmt w:val="decimal"/>
      <w:lvlText w:val="%1."/>
      <w:lvlJc w:val="left"/>
      <w:rPr>
        <w:color w:val="000000" w:themeColor="text1"/>
      </w:rPr>
    </w:lvl>
    <w:lvl w:ilvl="1" w:tplc="09463BB0">
      <w:start w:val="1"/>
      <w:numFmt w:val="lowerLetter"/>
      <w:lvlText w:val="%2."/>
      <w:lvlJc w:val="left"/>
      <w:pPr>
        <w:ind w:left="1440" w:hanging="360"/>
      </w:pPr>
    </w:lvl>
    <w:lvl w:ilvl="2" w:tplc="3F84FF18">
      <w:start w:val="1"/>
      <w:numFmt w:val="lowerRoman"/>
      <w:lvlText w:val="%3."/>
      <w:lvlJc w:val="right"/>
      <w:pPr>
        <w:ind w:left="2160" w:hanging="180"/>
      </w:pPr>
    </w:lvl>
    <w:lvl w:ilvl="3" w:tplc="D0B8CE02">
      <w:start w:val="1"/>
      <w:numFmt w:val="decimal"/>
      <w:lvlText w:val="%4."/>
      <w:lvlJc w:val="left"/>
      <w:pPr>
        <w:ind w:left="2880" w:hanging="360"/>
      </w:pPr>
    </w:lvl>
    <w:lvl w:ilvl="4" w:tplc="C74AD670">
      <w:start w:val="1"/>
      <w:numFmt w:val="lowerLetter"/>
      <w:lvlText w:val="%5."/>
      <w:lvlJc w:val="left"/>
      <w:pPr>
        <w:ind w:left="3600" w:hanging="360"/>
      </w:pPr>
    </w:lvl>
    <w:lvl w:ilvl="5" w:tplc="085E388E">
      <w:start w:val="1"/>
      <w:numFmt w:val="lowerRoman"/>
      <w:lvlText w:val="%6."/>
      <w:lvlJc w:val="right"/>
      <w:pPr>
        <w:ind w:left="4320" w:hanging="180"/>
      </w:pPr>
    </w:lvl>
    <w:lvl w:ilvl="6" w:tplc="04AA265E">
      <w:start w:val="1"/>
      <w:numFmt w:val="decimal"/>
      <w:lvlText w:val="%7."/>
      <w:lvlJc w:val="left"/>
      <w:pPr>
        <w:ind w:left="5040" w:hanging="360"/>
      </w:pPr>
    </w:lvl>
    <w:lvl w:ilvl="7" w:tplc="2F16AFEA">
      <w:start w:val="1"/>
      <w:numFmt w:val="lowerLetter"/>
      <w:lvlText w:val="%8."/>
      <w:lvlJc w:val="left"/>
      <w:pPr>
        <w:ind w:left="5760" w:hanging="360"/>
      </w:pPr>
    </w:lvl>
    <w:lvl w:ilvl="8" w:tplc="1340E32E">
      <w:start w:val="1"/>
      <w:numFmt w:val="lowerRoman"/>
      <w:lvlText w:val="%9."/>
      <w:lvlJc w:val="right"/>
      <w:pPr>
        <w:ind w:left="6480" w:hanging="180"/>
      </w:pPr>
    </w:lvl>
  </w:abstractNum>
  <w:abstractNum w:abstractNumId="6" w15:restartNumberingAfterBreak="0">
    <w:nsid w:val="52C04B11"/>
    <w:multiLevelType w:val="hybridMultilevel"/>
    <w:tmpl w:val="3B5C968A"/>
    <w:lvl w:ilvl="0" w:tplc="9A7AA42C">
      <w:start w:val="1"/>
      <w:numFmt w:val="decimal"/>
      <w:lvlText w:val="%1."/>
      <w:lvlJc w:val="left"/>
    </w:lvl>
    <w:lvl w:ilvl="1" w:tplc="AF70053A">
      <w:start w:val="1"/>
      <w:numFmt w:val="lowerLetter"/>
      <w:lvlText w:val="%2."/>
      <w:lvlJc w:val="left"/>
      <w:pPr>
        <w:ind w:left="1440" w:hanging="360"/>
      </w:pPr>
    </w:lvl>
    <w:lvl w:ilvl="2" w:tplc="ECD2DD34">
      <w:start w:val="1"/>
      <w:numFmt w:val="lowerRoman"/>
      <w:lvlText w:val="%3."/>
      <w:lvlJc w:val="right"/>
      <w:pPr>
        <w:ind w:left="2160" w:hanging="180"/>
      </w:pPr>
    </w:lvl>
    <w:lvl w:ilvl="3" w:tplc="9A5C2E5A">
      <w:start w:val="1"/>
      <w:numFmt w:val="decimal"/>
      <w:lvlText w:val="%4."/>
      <w:lvlJc w:val="left"/>
      <w:pPr>
        <w:ind w:left="2880" w:hanging="360"/>
      </w:pPr>
    </w:lvl>
    <w:lvl w:ilvl="4" w:tplc="9D08C57C">
      <w:start w:val="1"/>
      <w:numFmt w:val="lowerLetter"/>
      <w:lvlText w:val="%5."/>
      <w:lvlJc w:val="left"/>
      <w:pPr>
        <w:ind w:left="3600" w:hanging="360"/>
      </w:pPr>
    </w:lvl>
    <w:lvl w:ilvl="5" w:tplc="D74AE166">
      <w:start w:val="1"/>
      <w:numFmt w:val="lowerRoman"/>
      <w:lvlText w:val="%6."/>
      <w:lvlJc w:val="right"/>
      <w:pPr>
        <w:ind w:left="4320" w:hanging="180"/>
      </w:pPr>
    </w:lvl>
    <w:lvl w:ilvl="6" w:tplc="A520571C">
      <w:start w:val="1"/>
      <w:numFmt w:val="decimal"/>
      <w:lvlText w:val="%7."/>
      <w:lvlJc w:val="left"/>
      <w:pPr>
        <w:ind w:left="5040" w:hanging="360"/>
      </w:pPr>
    </w:lvl>
    <w:lvl w:ilvl="7" w:tplc="5A1A219C">
      <w:start w:val="1"/>
      <w:numFmt w:val="lowerLetter"/>
      <w:lvlText w:val="%8."/>
      <w:lvlJc w:val="left"/>
      <w:pPr>
        <w:ind w:left="5760" w:hanging="360"/>
      </w:pPr>
    </w:lvl>
    <w:lvl w:ilvl="8" w:tplc="B14C1F68">
      <w:start w:val="1"/>
      <w:numFmt w:val="lowerRoman"/>
      <w:lvlText w:val="%9."/>
      <w:lvlJc w:val="right"/>
      <w:pPr>
        <w:ind w:left="6480" w:hanging="180"/>
      </w:pPr>
    </w:lvl>
  </w:abstractNum>
  <w:abstractNum w:abstractNumId="7" w15:restartNumberingAfterBreak="0">
    <w:nsid w:val="571B6AD3"/>
    <w:multiLevelType w:val="hybridMultilevel"/>
    <w:tmpl w:val="C4B618A0"/>
    <w:lvl w:ilvl="0" w:tplc="F4F63420">
      <w:start w:val="1"/>
      <w:numFmt w:val="decimal"/>
      <w:lvlText w:val="%1."/>
      <w:lvlJc w:val="left"/>
      <w:rPr>
        <w:color w:val="000000" w:themeColor="text1"/>
      </w:rPr>
    </w:lvl>
    <w:lvl w:ilvl="1" w:tplc="10C844D2">
      <w:start w:val="1"/>
      <w:numFmt w:val="lowerLetter"/>
      <w:lvlText w:val="%2."/>
      <w:lvlJc w:val="left"/>
      <w:pPr>
        <w:ind w:left="1440" w:hanging="360"/>
      </w:pPr>
    </w:lvl>
    <w:lvl w:ilvl="2" w:tplc="A1CC854C">
      <w:start w:val="1"/>
      <w:numFmt w:val="lowerRoman"/>
      <w:lvlText w:val="%3."/>
      <w:lvlJc w:val="right"/>
      <w:pPr>
        <w:ind w:left="2160" w:hanging="180"/>
      </w:pPr>
    </w:lvl>
    <w:lvl w:ilvl="3" w:tplc="5D422218">
      <w:start w:val="1"/>
      <w:numFmt w:val="decimal"/>
      <w:lvlText w:val="%4."/>
      <w:lvlJc w:val="left"/>
      <w:pPr>
        <w:ind w:left="2880" w:hanging="360"/>
      </w:pPr>
    </w:lvl>
    <w:lvl w:ilvl="4" w:tplc="6E02C99E">
      <w:start w:val="1"/>
      <w:numFmt w:val="lowerLetter"/>
      <w:lvlText w:val="%5."/>
      <w:lvlJc w:val="left"/>
      <w:pPr>
        <w:ind w:left="3600" w:hanging="360"/>
      </w:pPr>
    </w:lvl>
    <w:lvl w:ilvl="5" w:tplc="5270E2A6">
      <w:start w:val="1"/>
      <w:numFmt w:val="lowerRoman"/>
      <w:lvlText w:val="%6."/>
      <w:lvlJc w:val="right"/>
      <w:pPr>
        <w:ind w:left="4320" w:hanging="180"/>
      </w:pPr>
    </w:lvl>
    <w:lvl w:ilvl="6" w:tplc="92F4087A">
      <w:start w:val="1"/>
      <w:numFmt w:val="decimal"/>
      <w:lvlText w:val="%7."/>
      <w:lvlJc w:val="left"/>
      <w:pPr>
        <w:ind w:left="5040" w:hanging="360"/>
      </w:pPr>
    </w:lvl>
    <w:lvl w:ilvl="7" w:tplc="724424DE">
      <w:start w:val="1"/>
      <w:numFmt w:val="lowerLetter"/>
      <w:lvlText w:val="%8."/>
      <w:lvlJc w:val="left"/>
      <w:pPr>
        <w:ind w:left="5760" w:hanging="360"/>
      </w:pPr>
    </w:lvl>
    <w:lvl w:ilvl="8" w:tplc="C75A67A8">
      <w:start w:val="1"/>
      <w:numFmt w:val="lowerRoman"/>
      <w:lvlText w:val="%9."/>
      <w:lvlJc w:val="right"/>
      <w:pPr>
        <w:ind w:left="6480" w:hanging="180"/>
      </w:pPr>
    </w:lvl>
  </w:abstractNum>
  <w:abstractNum w:abstractNumId="8" w15:restartNumberingAfterBreak="0">
    <w:nsid w:val="5F6B599E"/>
    <w:multiLevelType w:val="hybridMultilevel"/>
    <w:tmpl w:val="915CEBDA"/>
    <w:lvl w:ilvl="0" w:tplc="CE10DBD4">
      <w:start w:val="1"/>
      <w:numFmt w:val="decimal"/>
      <w:lvlText w:val="%1."/>
      <w:lvlJc w:val="left"/>
      <w:pPr>
        <w:ind w:left="720" w:hanging="360"/>
      </w:pPr>
      <w:rPr>
        <w:u w:val="none"/>
      </w:rPr>
    </w:lvl>
    <w:lvl w:ilvl="1" w:tplc="EF5660BE">
      <w:start w:val="1"/>
      <w:numFmt w:val="lowerLetter"/>
      <w:lvlText w:val="%2."/>
      <w:lvlJc w:val="left"/>
      <w:pPr>
        <w:ind w:left="1440" w:hanging="360"/>
      </w:pPr>
      <w:rPr>
        <w:u w:val="none"/>
      </w:rPr>
    </w:lvl>
    <w:lvl w:ilvl="2" w:tplc="E566021A">
      <w:start w:val="1"/>
      <w:numFmt w:val="lowerRoman"/>
      <w:lvlText w:val="%3."/>
      <w:lvlJc w:val="right"/>
      <w:pPr>
        <w:ind w:left="2160" w:hanging="360"/>
      </w:pPr>
      <w:rPr>
        <w:u w:val="none"/>
      </w:rPr>
    </w:lvl>
    <w:lvl w:ilvl="3" w:tplc="DD745BA6">
      <w:start w:val="1"/>
      <w:numFmt w:val="decimal"/>
      <w:lvlText w:val="%4."/>
      <w:lvlJc w:val="left"/>
      <w:pPr>
        <w:ind w:left="2880" w:hanging="360"/>
      </w:pPr>
      <w:rPr>
        <w:u w:val="none"/>
      </w:rPr>
    </w:lvl>
    <w:lvl w:ilvl="4" w:tplc="7DC6B676">
      <w:start w:val="1"/>
      <w:numFmt w:val="lowerLetter"/>
      <w:lvlText w:val="%5."/>
      <w:lvlJc w:val="left"/>
      <w:pPr>
        <w:ind w:left="3600" w:hanging="360"/>
      </w:pPr>
      <w:rPr>
        <w:u w:val="none"/>
      </w:rPr>
    </w:lvl>
    <w:lvl w:ilvl="5" w:tplc="4CDAC36C">
      <w:start w:val="1"/>
      <w:numFmt w:val="lowerRoman"/>
      <w:lvlText w:val="%6."/>
      <w:lvlJc w:val="right"/>
      <w:pPr>
        <w:ind w:left="4320" w:hanging="360"/>
      </w:pPr>
      <w:rPr>
        <w:u w:val="none"/>
      </w:rPr>
    </w:lvl>
    <w:lvl w:ilvl="6" w:tplc="B30EB8A0">
      <w:start w:val="1"/>
      <w:numFmt w:val="decimal"/>
      <w:lvlText w:val="%7."/>
      <w:lvlJc w:val="left"/>
      <w:pPr>
        <w:ind w:left="5040" w:hanging="360"/>
      </w:pPr>
      <w:rPr>
        <w:u w:val="none"/>
      </w:rPr>
    </w:lvl>
    <w:lvl w:ilvl="7" w:tplc="6242E796">
      <w:start w:val="1"/>
      <w:numFmt w:val="lowerLetter"/>
      <w:lvlText w:val="%8."/>
      <w:lvlJc w:val="left"/>
      <w:pPr>
        <w:ind w:left="5760" w:hanging="360"/>
      </w:pPr>
      <w:rPr>
        <w:u w:val="none"/>
      </w:rPr>
    </w:lvl>
    <w:lvl w:ilvl="8" w:tplc="284C3B74">
      <w:start w:val="1"/>
      <w:numFmt w:val="lowerRoman"/>
      <w:lvlText w:val="%9."/>
      <w:lvlJc w:val="right"/>
      <w:pPr>
        <w:ind w:left="6480" w:hanging="360"/>
      </w:pPr>
      <w:rPr>
        <w:u w:val="none"/>
      </w:rPr>
    </w:lvl>
  </w:abstractNum>
  <w:abstractNum w:abstractNumId="9" w15:restartNumberingAfterBreak="0">
    <w:nsid w:val="7DD348B7"/>
    <w:multiLevelType w:val="hybridMultilevel"/>
    <w:tmpl w:val="C630D2CC"/>
    <w:lvl w:ilvl="0" w:tplc="6AF6D752">
      <w:start w:val="1"/>
      <w:numFmt w:val="decimal"/>
      <w:lvlText w:val="%1."/>
      <w:lvlJc w:val="left"/>
      <w:rPr>
        <w:color w:val="000000" w:themeColor="text1"/>
      </w:rPr>
    </w:lvl>
    <w:lvl w:ilvl="1" w:tplc="ED54431E">
      <w:start w:val="1"/>
      <w:numFmt w:val="lowerLetter"/>
      <w:lvlText w:val="%2."/>
      <w:lvlJc w:val="left"/>
      <w:pPr>
        <w:ind w:left="1440" w:hanging="360"/>
      </w:pPr>
    </w:lvl>
    <w:lvl w:ilvl="2" w:tplc="49EC662E">
      <w:start w:val="1"/>
      <w:numFmt w:val="lowerRoman"/>
      <w:lvlText w:val="%3."/>
      <w:lvlJc w:val="right"/>
      <w:pPr>
        <w:ind w:left="2160" w:hanging="180"/>
      </w:pPr>
    </w:lvl>
    <w:lvl w:ilvl="3" w:tplc="597429D8">
      <w:start w:val="1"/>
      <w:numFmt w:val="decimal"/>
      <w:lvlText w:val="%4."/>
      <w:lvlJc w:val="left"/>
      <w:pPr>
        <w:ind w:left="2880" w:hanging="360"/>
      </w:pPr>
    </w:lvl>
    <w:lvl w:ilvl="4" w:tplc="C2A81A5A">
      <w:start w:val="1"/>
      <w:numFmt w:val="lowerLetter"/>
      <w:lvlText w:val="%5."/>
      <w:lvlJc w:val="left"/>
      <w:pPr>
        <w:ind w:left="3600" w:hanging="360"/>
      </w:pPr>
    </w:lvl>
    <w:lvl w:ilvl="5" w:tplc="754EB640">
      <w:start w:val="1"/>
      <w:numFmt w:val="lowerRoman"/>
      <w:lvlText w:val="%6."/>
      <w:lvlJc w:val="right"/>
      <w:pPr>
        <w:ind w:left="4320" w:hanging="180"/>
      </w:pPr>
    </w:lvl>
    <w:lvl w:ilvl="6" w:tplc="6E645E12">
      <w:start w:val="1"/>
      <w:numFmt w:val="decimal"/>
      <w:lvlText w:val="%7."/>
      <w:lvlJc w:val="left"/>
      <w:pPr>
        <w:ind w:left="5040" w:hanging="360"/>
      </w:pPr>
    </w:lvl>
    <w:lvl w:ilvl="7" w:tplc="7158D95E">
      <w:start w:val="1"/>
      <w:numFmt w:val="lowerLetter"/>
      <w:lvlText w:val="%8."/>
      <w:lvlJc w:val="left"/>
      <w:pPr>
        <w:ind w:left="5760" w:hanging="360"/>
      </w:pPr>
    </w:lvl>
    <w:lvl w:ilvl="8" w:tplc="AE269B60">
      <w:start w:val="1"/>
      <w:numFmt w:val="lowerRoman"/>
      <w:lvlText w:val="%9."/>
      <w:lvlJc w:val="right"/>
      <w:pPr>
        <w:ind w:left="6480" w:hanging="180"/>
      </w:pPr>
    </w:lvl>
  </w:abstractNum>
  <w:num w:numId="1">
    <w:abstractNumId w:val="8"/>
  </w:num>
  <w:num w:numId="2">
    <w:abstractNumId w:val="1"/>
  </w:num>
  <w:num w:numId="3">
    <w:abstractNumId w:val="2"/>
  </w:num>
  <w:num w:numId="4">
    <w:abstractNumId w:val="6"/>
  </w:num>
  <w:num w:numId="5">
    <w:abstractNumId w:val="4"/>
  </w:num>
  <w:num w:numId="6">
    <w:abstractNumId w:val="5"/>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23"/>
    <w:rsid w:val="000172E2"/>
    <w:rsid w:val="00036FA8"/>
    <w:rsid w:val="00037359"/>
    <w:rsid w:val="00066447"/>
    <w:rsid w:val="00070114"/>
    <w:rsid w:val="00071145"/>
    <w:rsid w:val="00074418"/>
    <w:rsid w:val="00076D05"/>
    <w:rsid w:val="000928CA"/>
    <w:rsid w:val="00092F5B"/>
    <w:rsid w:val="000A5775"/>
    <w:rsid w:val="000B5C5C"/>
    <w:rsid w:val="000D6CF6"/>
    <w:rsid w:val="000E5A90"/>
    <w:rsid w:val="000F0554"/>
    <w:rsid w:val="00100C39"/>
    <w:rsid w:val="00140546"/>
    <w:rsid w:val="00152271"/>
    <w:rsid w:val="00175A03"/>
    <w:rsid w:val="00180123"/>
    <w:rsid w:val="001A4EDB"/>
    <w:rsid w:val="001B4109"/>
    <w:rsid w:val="001B4F04"/>
    <w:rsid w:val="001C3268"/>
    <w:rsid w:val="001C374B"/>
    <w:rsid w:val="001C68EE"/>
    <w:rsid w:val="001D1CB9"/>
    <w:rsid w:val="001D28CD"/>
    <w:rsid w:val="001D2A65"/>
    <w:rsid w:val="002179E2"/>
    <w:rsid w:val="0022120C"/>
    <w:rsid w:val="00222EE8"/>
    <w:rsid w:val="00234262"/>
    <w:rsid w:val="00234A72"/>
    <w:rsid w:val="00236E8F"/>
    <w:rsid w:val="0024318D"/>
    <w:rsid w:val="002520BC"/>
    <w:rsid w:val="0029208F"/>
    <w:rsid w:val="002C0479"/>
    <w:rsid w:val="002D0325"/>
    <w:rsid w:val="002D19F2"/>
    <w:rsid w:val="0030220B"/>
    <w:rsid w:val="00325BFC"/>
    <w:rsid w:val="003863A1"/>
    <w:rsid w:val="003975CD"/>
    <w:rsid w:val="003976C0"/>
    <w:rsid w:val="003C1F8B"/>
    <w:rsid w:val="003C5F8F"/>
    <w:rsid w:val="003D1B27"/>
    <w:rsid w:val="003D6AB4"/>
    <w:rsid w:val="003F13F4"/>
    <w:rsid w:val="00403845"/>
    <w:rsid w:val="00417D13"/>
    <w:rsid w:val="00447EB4"/>
    <w:rsid w:val="00460619"/>
    <w:rsid w:val="0046126F"/>
    <w:rsid w:val="004807EE"/>
    <w:rsid w:val="00495D5C"/>
    <w:rsid w:val="004A169E"/>
    <w:rsid w:val="004A1703"/>
    <w:rsid w:val="004A2ACD"/>
    <w:rsid w:val="004C547E"/>
    <w:rsid w:val="004D09FB"/>
    <w:rsid w:val="004D4313"/>
    <w:rsid w:val="004E7C4D"/>
    <w:rsid w:val="00503E2B"/>
    <w:rsid w:val="00507B2B"/>
    <w:rsid w:val="00513B04"/>
    <w:rsid w:val="00514B79"/>
    <w:rsid w:val="00516CBE"/>
    <w:rsid w:val="00531895"/>
    <w:rsid w:val="005413B1"/>
    <w:rsid w:val="005506B7"/>
    <w:rsid w:val="00574A2C"/>
    <w:rsid w:val="005B7C69"/>
    <w:rsid w:val="005C1A3A"/>
    <w:rsid w:val="005E7B99"/>
    <w:rsid w:val="00604934"/>
    <w:rsid w:val="006135D2"/>
    <w:rsid w:val="00651EB2"/>
    <w:rsid w:val="006603DD"/>
    <w:rsid w:val="006856A5"/>
    <w:rsid w:val="006923AA"/>
    <w:rsid w:val="00692E6C"/>
    <w:rsid w:val="006A07AE"/>
    <w:rsid w:val="006B7BD3"/>
    <w:rsid w:val="006D68FC"/>
    <w:rsid w:val="006E05ED"/>
    <w:rsid w:val="006E1899"/>
    <w:rsid w:val="00724A49"/>
    <w:rsid w:val="00740ECF"/>
    <w:rsid w:val="00743A5D"/>
    <w:rsid w:val="0075277E"/>
    <w:rsid w:val="007B5E06"/>
    <w:rsid w:val="007F4DAE"/>
    <w:rsid w:val="00824844"/>
    <w:rsid w:val="0083405F"/>
    <w:rsid w:val="00841EBC"/>
    <w:rsid w:val="00855011"/>
    <w:rsid w:val="008A600B"/>
    <w:rsid w:val="008A6337"/>
    <w:rsid w:val="008C2A85"/>
    <w:rsid w:val="008C45B1"/>
    <w:rsid w:val="008F1B32"/>
    <w:rsid w:val="008F2E93"/>
    <w:rsid w:val="008F5C12"/>
    <w:rsid w:val="00907A66"/>
    <w:rsid w:val="009105B5"/>
    <w:rsid w:val="009307EC"/>
    <w:rsid w:val="00936BAE"/>
    <w:rsid w:val="009456E3"/>
    <w:rsid w:val="00962A29"/>
    <w:rsid w:val="00971137"/>
    <w:rsid w:val="009828D8"/>
    <w:rsid w:val="009A296D"/>
    <w:rsid w:val="00A11F6C"/>
    <w:rsid w:val="00A16695"/>
    <w:rsid w:val="00A44AE8"/>
    <w:rsid w:val="00A5511D"/>
    <w:rsid w:val="00A92329"/>
    <w:rsid w:val="00AC180D"/>
    <w:rsid w:val="00AE6CB6"/>
    <w:rsid w:val="00AF6176"/>
    <w:rsid w:val="00B149A3"/>
    <w:rsid w:val="00B267F8"/>
    <w:rsid w:val="00B71B2E"/>
    <w:rsid w:val="00B8292C"/>
    <w:rsid w:val="00B87D63"/>
    <w:rsid w:val="00BA27A2"/>
    <w:rsid w:val="00BC250A"/>
    <w:rsid w:val="00C83A6C"/>
    <w:rsid w:val="00C85B5A"/>
    <w:rsid w:val="00C9510C"/>
    <w:rsid w:val="00CA3611"/>
    <w:rsid w:val="00CA731F"/>
    <w:rsid w:val="00CD69DA"/>
    <w:rsid w:val="00CF3F52"/>
    <w:rsid w:val="00CF44D6"/>
    <w:rsid w:val="00D062E9"/>
    <w:rsid w:val="00D13B2A"/>
    <w:rsid w:val="00D335F0"/>
    <w:rsid w:val="00D4289E"/>
    <w:rsid w:val="00D52AF3"/>
    <w:rsid w:val="00D537A9"/>
    <w:rsid w:val="00D53822"/>
    <w:rsid w:val="00D56A50"/>
    <w:rsid w:val="00D64A11"/>
    <w:rsid w:val="00D859BE"/>
    <w:rsid w:val="00D91615"/>
    <w:rsid w:val="00DA5E1F"/>
    <w:rsid w:val="00DC1E0E"/>
    <w:rsid w:val="00DC48FB"/>
    <w:rsid w:val="00DF02CF"/>
    <w:rsid w:val="00DF3206"/>
    <w:rsid w:val="00E11F64"/>
    <w:rsid w:val="00E36B21"/>
    <w:rsid w:val="00E43F07"/>
    <w:rsid w:val="00E85384"/>
    <w:rsid w:val="00E900E2"/>
    <w:rsid w:val="00EA363F"/>
    <w:rsid w:val="00EC234F"/>
    <w:rsid w:val="00EC397B"/>
    <w:rsid w:val="00EC7CE5"/>
    <w:rsid w:val="00EE5400"/>
    <w:rsid w:val="00EF24B3"/>
    <w:rsid w:val="00EF58FB"/>
    <w:rsid w:val="00F04B73"/>
    <w:rsid w:val="00F441A3"/>
    <w:rsid w:val="00F44F14"/>
    <w:rsid w:val="00FC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1982"/>
  <w15:docId w15:val="{C232B4DD-4665-4A89-8668-CCDA24B8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eastAsia="uk-UA"/>
    </w:rPr>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paragraph" w:customStyle="1" w:styleId="af8">
    <w:name w:val="Содержимое таблицы"/>
    <w:basedOn w:val="a"/>
    <w:qFormat/>
    <w:pPr>
      <w:widowControl w:val="0"/>
      <w:suppressLineNumbers/>
      <w:spacing w:line="100" w:lineRule="atLeast"/>
      <w:jc w:val="center"/>
    </w:pPr>
    <w:rPr>
      <w:rFonts w:eastAsia="Times New Roman"/>
      <w:color w:val="00000A"/>
      <w:sz w:val="24"/>
      <w:szCs w:val="24"/>
      <w:lang w:val="en-US" w:eastAsia="zh-CN"/>
    </w:rPr>
  </w:style>
  <w:style w:type="paragraph" w:styleId="af9">
    <w:name w:val="List Paragraph"/>
    <w:basedOn w:val="a"/>
    <w:uiPriority w:val="34"/>
    <w:qFormat/>
    <w:pPr>
      <w:spacing w:after="200" w:line="276" w:lineRule="auto"/>
      <w:ind w:left="720"/>
      <w:contextualSpacing/>
    </w:pPr>
    <w:rPr>
      <w:rFonts w:eastAsia="Times New Roman" w:cs="Times New Roman"/>
      <w:color w:val="00000A"/>
      <w:sz w:val="22"/>
    </w:rPr>
  </w:style>
  <w:style w:type="paragraph" w:styleId="afa">
    <w:name w:val="Balloon Text"/>
    <w:basedOn w:val="a"/>
    <w:link w:val="afb"/>
    <w:uiPriority w:val="99"/>
    <w:semiHidden/>
    <w:unhideWhenUsed/>
    <w:rPr>
      <w:rFonts w:ascii="Tahoma" w:hAnsi="Tahoma" w:cs="Tahoma"/>
      <w:sz w:val="16"/>
      <w:szCs w:val="16"/>
    </w:rPr>
  </w:style>
  <w:style w:type="character" w:customStyle="1" w:styleId="afb">
    <w:name w:val="Текст выноски Знак"/>
    <w:basedOn w:val="a0"/>
    <w:link w:val="afa"/>
    <w:uiPriority w:val="99"/>
    <w:semiHidden/>
    <w:rPr>
      <w:rFonts w:ascii="Tahoma" w:eastAsia="Calibri" w:hAnsi="Tahoma" w:cs="Tahoma"/>
      <w:sz w:val="16"/>
      <w:szCs w:val="16"/>
      <w:lang w:val="uk-UA" w:eastAsia="uk-UA"/>
    </w:rPr>
  </w:style>
  <w:style w:type="table" w:styleId="af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unhideWhenUsed/>
    <w:pPr>
      <w:spacing w:before="100" w:beforeAutospacing="1" w:after="100" w:afterAutospacing="1"/>
    </w:pPr>
    <w:rPr>
      <w:rFonts w:ascii="Times New Roman" w:eastAsia="Times New Roman" w:hAnsi="Times New Roman" w:cs="Times New Roman"/>
      <w:sz w:val="24"/>
      <w:szCs w:val="24"/>
      <w:lang w:val="ru-RU" w:eastAsia="ru-RU"/>
    </w:rPr>
  </w:style>
  <w:style w:type="paragraph" w:styleId="afe">
    <w:name w:val="Body Text"/>
    <w:basedOn w:val="a"/>
    <w:link w:val="aff"/>
    <w:pPr>
      <w:widowControl w:val="0"/>
      <w:spacing w:after="120"/>
    </w:pPr>
    <w:rPr>
      <w:rFonts w:ascii="Times New Roman" w:eastAsia="SimSun" w:hAnsi="Times New Roman" w:cs="Mangal"/>
      <w:sz w:val="24"/>
      <w:szCs w:val="24"/>
      <w:lang w:val="ru-RU" w:eastAsia="zh-CN" w:bidi="hi-IN"/>
    </w:rPr>
  </w:style>
  <w:style w:type="character" w:customStyle="1" w:styleId="aff">
    <w:name w:val="Основной текст Знак"/>
    <w:basedOn w:val="a0"/>
    <w:link w:val="afe"/>
    <w:rPr>
      <w:rFonts w:ascii="Times New Roman" w:eastAsia="SimSun" w:hAnsi="Times New Roman" w:cs="Mangal"/>
      <w:sz w:val="24"/>
      <w:szCs w:val="24"/>
      <w:lang w:eastAsia="zh-CN" w:bidi="hi-IN"/>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15" w:type="dxa"/>
        <w:right w:w="115" w:type="dxa"/>
      </w:tblCellMar>
    </w:tblPr>
  </w:style>
  <w:style w:type="table" w:customStyle="1" w:styleId="StGen1">
    <w:name w:val="StGen1"/>
    <w:basedOn w:val="TableNormal"/>
    <w:tblPr>
      <w:tblStyleRowBandSize w:val="1"/>
      <w:tblStyleColBandSize w:val="1"/>
      <w:tblCellMar>
        <w:left w:w="115" w:type="dxa"/>
        <w:right w:w="115" w:type="dxa"/>
      </w:tblCellMar>
    </w:tblPr>
  </w:style>
  <w:style w:type="table" w:customStyle="1" w:styleId="StGen2">
    <w:name w:val="StGen2"/>
    <w:basedOn w:val="TableNormal"/>
    <w:tblPr>
      <w:tblStyleRowBandSize w:val="1"/>
      <w:tblStyleColBandSize w:val="1"/>
      <w:tblCellMar>
        <w:left w:w="84" w:type="dxa"/>
        <w:right w:w="115" w:type="dxa"/>
      </w:tblCellMar>
    </w:tblPr>
  </w:style>
  <w:style w:type="table" w:customStyle="1" w:styleId="StGen3">
    <w:name w:val="StGen3"/>
    <w:basedOn w:val="TableNormal"/>
    <w:tblPr>
      <w:tblStyleRowBandSize w:val="1"/>
      <w:tblStyleColBandSize w:val="1"/>
      <w:tblCellMar>
        <w:left w:w="84" w:type="dxa"/>
        <w:right w:w="115" w:type="dxa"/>
      </w:tblCellMar>
    </w:tblPr>
  </w:style>
  <w:style w:type="table" w:customStyle="1" w:styleId="StGen4">
    <w:name w:val="StGen4"/>
    <w:basedOn w:val="TableNormal"/>
    <w:tblPr>
      <w:tblStyleRowBandSize w:val="1"/>
      <w:tblStyleColBandSize w:val="1"/>
      <w:tblCellMar>
        <w:left w:w="108" w:type="dxa"/>
        <w:right w:w="108" w:type="dxa"/>
      </w:tblCellMar>
    </w:tblPr>
  </w:style>
  <w:style w:type="table" w:customStyle="1" w:styleId="StGen5">
    <w:name w:val="StGen5"/>
    <w:basedOn w:val="TableNormal"/>
    <w:tblPr>
      <w:tblStyleRowBandSize w:val="1"/>
      <w:tblStyleColBandSize w:val="1"/>
      <w:tblCellMar>
        <w:left w:w="108" w:type="dxa"/>
        <w:right w:w="108" w:type="dxa"/>
      </w:tblCellMar>
    </w:tblPr>
  </w:style>
  <w:style w:type="table" w:customStyle="1" w:styleId="StGen6">
    <w:name w:val="StGen6"/>
    <w:basedOn w:val="TableNormal"/>
    <w:tblPr>
      <w:tblStyleRowBandSize w:val="1"/>
      <w:tblStyleColBandSize w:val="1"/>
      <w:tblCellMar>
        <w:top w:w="55" w:type="dxa"/>
        <w:left w:w="54" w:type="dxa"/>
        <w:bottom w:w="55" w:type="dxa"/>
        <w:right w:w="55" w:type="dxa"/>
      </w:tblCellMar>
    </w:tblPr>
  </w:style>
  <w:style w:type="table" w:customStyle="1" w:styleId="StGen7">
    <w:name w:val="StGen7"/>
    <w:basedOn w:val="TableNormal"/>
    <w:tblPr>
      <w:tblStyleRowBandSize w:val="1"/>
      <w:tblStyleColBandSize w:val="1"/>
      <w:tblCellMar>
        <w:top w:w="100" w:type="dxa"/>
        <w:left w:w="100" w:type="dxa"/>
        <w:bottom w:w="100" w:type="dxa"/>
        <w:right w:w="100" w:type="dxa"/>
      </w:tblCellMar>
    </w:tbl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style>
  <w:style w:type="character" w:customStyle="1" w:styleId="aff2">
    <w:name w:val="Текст примечания Знак"/>
    <w:basedOn w:val="a0"/>
    <w:link w:val="aff1"/>
    <w:uiPriority w:val="99"/>
    <w:semiHidden/>
    <w:rPr>
      <w:lang w:val="uk-UA" w:eastAsia="uk-UA"/>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b/>
      <w:bCs/>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6BRU3v2yJqL77LN3KzQ8a3doSmg==">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</go:docsCustomData>
</go:gDocsCustomXmlDataStorage>
</file>

<file path=customXml/itemProps1.xml><?xml version="1.0" encoding="utf-8"?>
<ds:datastoreItem xmlns:ds="http://schemas.openxmlformats.org/officeDocument/2006/customXml" ds:itemID="{BF76D059-0041-40BC-BFBC-2FCF780D3E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2392</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elzara</dc:creator>
  <cp:lastModifiedBy>ЦДЮТ</cp:lastModifiedBy>
  <cp:revision>54</cp:revision>
  <dcterms:created xsi:type="dcterms:W3CDTF">2024-09-04T07:19:00Z</dcterms:created>
  <dcterms:modified xsi:type="dcterms:W3CDTF">2025-09-01T12:02:00Z</dcterms:modified>
</cp:coreProperties>
</file>