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92" w:rsidRPr="00716247" w:rsidRDefault="00732A92" w:rsidP="00732A92">
      <w:pPr>
        <w:widowControl/>
        <w:jc w:val="center"/>
        <w:rPr>
          <w:bCs/>
          <w:iCs/>
          <w:sz w:val="24"/>
          <w:szCs w:val="24"/>
          <w:lang w:eastAsia="en-US"/>
        </w:rPr>
      </w:pPr>
      <w:r w:rsidRPr="00716247">
        <w:rPr>
          <w:rFonts w:eastAsiaTheme="minorEastAsia"/>
          <w:sz w:val="24"/>
          <w:szCs w:val="24"/>
        </w:rPr>
        <w:t>МУНИЦИПАЛЬНОЕ БЮДЖЕТНОЕ ОБЩЕОБРАЗОВАТЕЛЬНОЕ УЧРЕЖДЕНИЕ</w:t>
      </w:r>
    </w:p>
    <w:p w:rsidR="00732A92" w:rsidRPr="00716247" w:rsidRDefault="00732A92" w:rsidP="00732A92">
      <w:pPr>
        <w:widowControl/>
        <w:autoSpaceDE/>
        <w:autoSpaceDN/>
        <w:adjustRightInd/>
        <w:jc w:val="center"/>
        <w:rPr>
          <w:rFonts w:eastAsiaTheme="minorEastAsia"/>
          <w:sz w:val="24"/>
          <w:szCs w:val="24"/>
        </w:rPr>
      </w:pPr>
      <w:r w:rsidRPr="00716247">
        <w:rPr>
          <w:rFonts w:eastAsia="SimSun"/>
          <w:sz w:val="24"/>
          <w:szCs w:val="24"/>
          <w:lang w:eastAsia="zh-CN"/>
        </w:rPr>
        <w:t>«РОДНИКОВСКАЯ ШКОЛА-ГИМНАЗИЯ»</w:t>
      </w:r>
    </w:p>
    <w:p w:rsidR="00732A92" w:rsidRPr="00716247" w:rsidRDefault="00732A92" w:rsidP="00732A92">
      <w:pPr>
        <w:widowControl/>
        <w:autoSpaceDE/>
        <w:autoSpaceDN/>
        <w:adjustRightInd/>
        <w:jc w:val="center"/>
        <w:rPr>
          <w:rFonts w:eastAsia="SimSun"/>
          <w:sz w:val="24"/>
          <w:szCs w:val="24"/>
          <w:lang w:eastAsia="zh-CN"/>
        </w:rPr>
      </w:pPr>
      <w:r w:rsidRPr="00716247">
        <w:rPr>
          <w:rFonts w:eastAsia="SimSun"/>
          <w:sz w:val="24"/>
          <w:szCs w:val="24"/>
          <w:lang w:eastAsia="zh-CN"/>
        </w:rPr>
        <w:t>Симферопольского района Республики Крым</w:t>
      </w:r>
    </w:p>
    <w:p w:rsidR="00732A92" w:rsidRPr="00716247" w:rsidRDefault="00732A92" w:rsidP="00732A92">
      <w:pPr>
        <w:widowControl/>
        <w:autoSpaceDE/>
        <w:autoSpaceDN/>
        <w:adjustRightInd/>
        <w:jc w:val="center"/>
        <w:rPr>
          <w:rFonts w:eastAsia="SimSun"/>
          <w:sz w:val="24"/>
          <w:szCs w:val="24"/>
          <w:lang w:eastAsia="zh-CN"/>
        </w:rPr>
      </w:pPr>
      <w:r w:rsidRPr="00716247">
        <w:rPr>
          <w:rFonts w:eastAsia="SimSun"/>
          <w:sz w:val="24"/>
          <w:szCs w:val="24"/>
          <w:lang w:eastAsia="zh-CN"/>
        </w:rPr>
        <w:t>ОКПО 00833941; ОГРН 1159102031703; ИНН/КПП 9109010469/910901001; ОКУД0301001</w:t>
      </w:r>
    </w:p>
    <w:p w:rsidR="00732A92" w:rsidRPr="00716247" w:rsidRDefault="00732A92" w:rsidP="00732A92">
      <w:pPr>
        <w:widowControl/>
        <w:autoSpaceDE/>
        <w:autoSpaceDN/>
        <w:adjustRightInd/>
        <w:jc w:val="center"/>
        <w:rPr>
          <w:rFonts w:eastAsia="SimSun"/>
          <w:sz w:val="24"/>
          <w:szCs w:val="24"/>
          <w:lang w:eastAsia="zh-CN"/>
        </w:rPr>
      </w:pPr>
      <w:r w:rsidRPr="00716247">
        <w:rPr>
          <w:rFonts w:eastAsia="SimSun"/>
          <w:sz w:val="24"/>
          <w:szCs w:val="24"/>
          <w:lang w:eastAsia="zh-CN"/>
        </w:rPr>
        <w:t>ул.40 лет Победы,9, с. Родниково, Симферопольский район, РК, 297540</w:t>
      </w:r>
    </w:p>
    <w:p w:rsidR="00732A92" w:rsidRPr="00716247" w:rsidRDefault="00732A92" w:rsidP="00732A92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eastAsia="SimSun"/>
          <w:sz w:val="24"/>
          <w:szCs w:val="24"/>
          <w:lang w:eastAsia="zh-CN"/>
        </w:rPr>
      </w:pPr>
      <w:r w:rsidRPr="00716247">
        <w:rPr>
          <w:rFonts w:eastAsia="SimSun"/>
          <w:sz w:val="24"/>
          <w:szCs w:val="24"/>
          <w:lang w:eastAsia="zh-CN"/>
        </w:rPr>
        <w:t xml:space="preserve">тел/факс 3(652)344-223, </w:t>
      </w:r>
      <w:r w:rsidRPr="00716247">
        <w:rPr>
          <w:rFonts w:eastAsia="SimSun"/>
          <w:sz w:val="24"/>
          <w:szCs w:val="24"/>
          <w:u w:val="single"/>
          <w:lang w:val="en-US" w:eastAsia="zh-CN"/>
        </w:rPr>
        <w:t>e</w:t>
      </w:r>
      <w:r w:rsidRPr="00716247">
        <w:rPr>
          <w:rFonts w:eastAsia="SimSun"/>
          <w:sz w:val="24"/>
          <w:szCs w:val="24"/>
          <w:u w:val="single"/>
          <w:lang w:eastAsia="zh-CN"/>
        </w:rPr>
        <w:t>-</w:t>
      </w:r>
      <w:r w:rsidRPr="00716247">
        <w:rPr>
          <w:rFonts w:eastAsia="SimSun"/>
          <w:sz w:val="24"/>
          <w:szCs w:val="24"/>
          <w:u w:val="single"/>
          <w:lang w:val="en-US" w:eastAsia="zh-CN"/>
        </w:rPr>
        <w:t>mail</w:t>
      </w:r>
      <w:r w:rsidRPr="00716247">
        <w:rPr>
          <w:rFonts w:eastAsia="SimSun"/>
          <w:sz w:val="24"/>
          <w:szCs w:val="24"/>
          <w:u w:val="single"/>
          <w:lang w:eastAsia="zh-CN"/>
        </w:rPr>
        <w:t xml:space="preserve">: </w:t>
      </w:r>
      <w:r w:rsidRPr="00716247">
        <w:rPr>
          <w:rFonts w:eastAsia="SimSun"/>
          <w:sz w:val="24"/>
          <w:szCs w:val="24"/>
          <w:lang w:val="en-US" w:eastAsia="zh-CN"/>
        </w:rPr>
        <w:t>school</w:t>
      </w:r>
      <w:r w:rsidRPr="00716247">
        <w:rPr>
          <w:rFonts w:eastAsia="SimSun"/>
          <w:sz w:val="24"/>
          <w:szCs w:val="24"/>
          <w:lang w:eastAsia="zh-CN"/>
        </w:rPr>
        <w:t>_</w:t>
      </w:r>
      <w:proofErr w:type="spellStart"/>
      <w:r w:rsidRPr="00716247">
        <w:rPr>
          <w:rFonts w:eastAsia="SimSun"/>
          <w:sz w:val="24"/>
          <w:szCs w:val="24"/>
          <w:lang w:val="en-US" w:eastAsia="zh-CN"/>
        </w:rPr>
        <w:t>simferopolsiy</w:t>
      </w:r>
      <w:proofErr w:type="spellEnd"/>
      <w:r w:rsidRPr="00716247">
        <w:rPr>
          <w:rFonts w:eastAsia="SimSun"/>
          <w:sz w:val="24"/>
          <w:szCs w:val="24"/>
          <w:lang w:eastAsia="zh-CN"/>
        </w:rPr>
        <w:t>-</w:t>
      </w:r>
      <w:r w:rsidRPr="00716247">
        <w:rPr>
          <w:rFonts w:eastAsia="SimSun"/>
          <w:sz w:val="24"/>
          <w:szCs w:val="24"/>
          <w:lang w:val="en-US" w:eastAsia="zh-CN"/>
        </w:rPr>
        <w:t>rayon</w:t>
      </w:r>
      <w:r w:rsidRPr="00716247">
        <w:rPr>
          <w:rFonts w:eastAsia="SimSun"/>
          <w:sz w:val="24"/>
          <w:szCs w:val="24"/>
          <w:lang w:eastAsia="zh-CN"/>
        </w:rPr>
        <w:t>28@</w:t>
      </w:r>
      <w:proofErr w:type="spellStart"/>
      <w:r w:rsidRPr="00716247">
        <w:rPr>
          <w:rFonts w:eastAsia="SimSun"/>
          <w:sz w:val="24"/>
          <w:szCs w:val="24"/>
          <w:lang w:val="en-US" w:eastAsia="zh-CN"/>
        </w:rPr>
        <w:t>crimeaedu</w:t>
      </w:r>
      <w:proofErr w:type="spellEnd"/>
      <w:r w:rsidRPr="00716247">
        <w:rPr>
          <w:rFonts w:eastAsia="SimSun"/>
          <w:sz w:val="24"/>
          <w:szCs w:val="24"/>
          <w:lang w:eastAsia="zh-CN"/>
        </w:rPr>
        <w:t>.</w:t>
      </w:r>
      <w:proofErr w:type="spellStart"/>
      <w:r w:rsidRPr="00716247">
        <w:rPr>
          <w:rFonts w:eastAsia="SimSun"/>
          <w:sz w:val="24"/>
          <w:szCs w:val="24"/>
          <w:lang w:val="en-US" w:eastAsia="zh-CN"/>
        </w:rPr>
        <w:t>ru</w:t>
      </w:r>
      <w:proofErr w:type="spellEnd"/>
    </w:p>
    <w:p w:rsidR="00732A92" w:rsidRDefault="00732A92" w:rsidP="00732A92">
      <w:pPr>
        <w:widowControl/>
        <w:autoSpaceDE/>
        <w:autoSpaceDN/>
        <w:adjustRightInd/>
        <w:jc w:val="center"/>
        <w:rPr>
          <w:rFonts w:eastAsia="SimSun"/>
          <w:sz w:val="24"/>
          <w:szCs w:val="24"/>
          <w:lang w:eastAsia="zh-CN"/>
        </w:rPr>
      </w:pPr>
      <w:r w:rsidRPr="00716247">
        <w:rPr>
          <w:rFonts w:eastAsia="SimSun"/>
          <w:sz w:val="24"/>
          <w:szCs w:val="24"/>
          <w:lang w:eastAsia="zh-CN"/>
        </w:rPr>
        <w:t>(МБОУ «Родниковская школа-гимназия»)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1451"/>
        <w:gridCol w:w="1151"/>
        <w:gridCol w:w="1295"/>
        <w:gridCol w:w="1424"/>
        <w:gridCol w:w="1101"/>
        <w:gridCol w:w="956"/>
        <w:gridCol w:w="1021"/>
        <w:gridCol w:w="1607"/>
        <w:gridCol w:w="1405"/>
        <w:gridCol w:w="1200"/>
        <w:gridCol w:w="1441"/>
      </w:tblGrid>
      <w:tr w:rsidR="00075888" w:rsidTr="00732A92">
        <w:tc>
          <w:tcPr>
            <w:tcW w:w="559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568" w:type="dxa"/>
          </w:tcPr>
          <w:p w:rsidR="00732A92" w:rsidRPr="002D2B7C" w:rsidRDefault="00732A92" w:rsidP="00732A92">
            <w:r w:rsidRPr="002D2B7C">
              <w:t>Фамилия, имя, отчество</w:t>
            </w:r>
          </w:p>
        </w:tc>
        <w:tc>
          <w:tcPr>
            <w:tcW w:w="1167" w:type="dxa"/>
          </w:tcPr>
          <w:p w:rsidR="00732A92" w:rsidRPr="002D2B7C" w:rsidRDefault="00732A92" w:rsidP="00732A92">
            <w:r>
              <w:t>должность</w:t>
            </w:r>
          </w:p>
        </w:tc>
        <w:tc>
          <w:tcPr>
            <w:tcW w:w="1291" w:type="dxa"/>
          </w:tcPr>
          <w:p w:rsidR="00732A92" w:rsidRDefault="00732A92" w:rsidP="00732A92">
            <w:r>
              <w:t>Название учебного учреждения, которое закончил, год окончания (если обучается, то указать где и</w:t>
            </w:r>
          </w:p>
          <w:p w:rsidR="00732A92" w:rsidRPr="002D2B7C" w:rsidRDefault="00732A92" w:rsidP="00732A92">
            <w:r>
              <w:t>на каком курсе)</w:t>
            </w:r>
          </w:p>
        </w:tc>
        <w:tc>
          <w:tcPr>
            <w:tcW w:w="1116" w:type="dxa"/>
          </w:tcPr>
          <w:p w:rsidR="00732A92" w:rsidRPr="002D2B7C" w:rsidRDefault="00732A92" w:rsidP="00732A92">
            <w:proofErr w:type="spellStart"/>
            <w:r w:rsidRPr="00732A92">
              <w:t>Специаль</w:t>
            </w:r>
            <w:proofErr w:type="spellEnd"/>
            <w:r w:rsidRPr="00732A92">
              <w:t xml:space="preserve"> </w:t>
            </w:r>
            <w:proofErr w:type="spellStart"/>
            <w:r w:rsidRPr="00732A92">
              <w:t>ность</w:t>
            </w:r>
            <w:proofErr w:type="spellEnd"/>
            <w:r w:rsidRPr="00732A92">
              <w:t xml:space="preserve"> учителя по диплому</w:t>
            </w:r>
          </w:p>
        </w:tc>
        <w:tc>
          <w:tcPr>
            <w:tcW w:w="1131" w:type="dxa"/>
          </w:tcPr>
          <w:p w:rsidR="00732A92" w:rsidRPr="002D2B7C" w:rsidRDefault="00732A92" w:rsidP="00732A92">
            <w:r w:rsidRPr="00732A92">
              <w:t xml:space="preserve">Основной работник или совмести </w:t>
            </w:r>
            <w:proofErr w:type="spellStart"/>
            <w:r w:rsidRPr="00732A92">
              <w:t>тель</w:t>
            </w:r>
            <w:proofErr w:type="spellEnd"/>
          </w:p>
        </w:tc>
        <w:tc>
          <w:tcPr>
            <w:tcW w:w="1000" w:type="dxa"/>
          </w:tcPr>
          <w:p w:rsidR="00732A92" w:rsidRPr="002D2B7C" w:rsidRDefault="00732A92" w:rsidP="00732A92">
            <w:r w:rsidRPr="00732A92">
              <w:t xml:space="preserve">Общий стаж </w:t>
            </w:r>
            <w:proofErr w:type="spellStart"/>
            <w:r w:rsidRPr="00732A92">
              <w:t>педаго</w:t>
            </w:r>
            <w:proofErr w:type="spellEnd"/>
            <w:r w:rsidRPr="00732A92">
              <w:t xml:space="preserve"> </w:t>
            </w:r>
            <w:proofErr w:type="spellStart"/>
            <w:r w:rsidRPr="00732A92">
              <w:t>гиче</w:t>
            </w:r>
            <w:proofErr w:type="spellEnd"/>
            <w:r w:rsidRPr="00732A92">
              <w:t xml:space="preserve"> </w:t>
            </w:r>
            <w:proofErr w:type="spellStart"/>
            <w:r w:rsidRPr="00732A92">
              <w:t>ской</w:t>
            </w:r>
            <w:proofErr w:type="spellEnd"/>
            <w:r w:rsidRPr="00732A92">
              <w:t xml:space="preserve"> работы</w:t>
            </w:r>
          </w:p>
        </w:tc>
        <w:tc>
          <w:tcPr>
            <w:tcW w:w="1071" w:type="dxa"/>
          </w:tcPr>
          <w:p w:rsidR="00732A92" w:rsidRPr="002D2B7C" w:rsidRDefault="00732A92" w:rsidP="00732A92">
            <w:r w:rsidRPr="00732A92">
              <w:t>С какого времени работает в данной школе</w:t>
            </w:r>
          </w:p>
        </w:tc>
        <w:tc>
          <w:tcPr>
            <w:tcW w:w="1607" w:type="dxa"/>
          </w:tcPr>
          <w:p w:rsidR="00732A92" w:rsidRPr="002D2B7C" w:rsidRDefault="00732A92" w:rsidP="00732A92">
            <w:r w:rsidRPr="00732A92">
              <w:t>Какой предмет преподает</w:t>
            </w:r>
          </w:p>
        </w:tc>
        <w:tc>
          <w:tcPr>
            <w:tcW w:w="1405" w:type="dxa"/>
          </w:tcPr>
          <w:p w:rsidR="00732A92" w:rsidRPr="002D2B7C" w:rsidRDefault="00732A92" w:rsidP="00732A92">
            <w:r w:rsidRPr="00732A92">
              <w:t>Курсы по направлению, год</w:t>
            </w:r>
          </w:p>
        </w:tc>
        <w:tc>
          <w:tcPr>
            <w:tcW w:w="1204" w:type="dxa"/>
          </w:tcPr>
          <w:p w:rsidR="00732A92" w:rsidRDefault="00732A92" w:rsidP="00732A92">
            <w:r>
              <w:t>Аттестация (год, кате</w:t>
            </w:r>
          </w:p>
          <w:p w:rsidR="00732A92" w:rsidRPr="002D2B7C" w:rsidRDefault="00732A92" w:rsidP="00732A92">
            <w:proofErr w:type="spellStart"/>
            <w:r>
              <w:t>гория</w:t>
            </w:r>
            <w:proofErr w:type="spellEnd"/>
            <w:r>
              <w:t>)</w:t>
            </w:r>
          </w:p>
        </w:tc>
        <w:tc>
          <w:tcPr>
            <w:tcW w:w="1441" w:type="dxa"/>
          </w:tcPr>
          <w:p w:rsidR="00732A92" w:rsidRDefault="00732A92" w:rsidP="00732A92">
            <w:r>
              <w:t>Почет</w:t>
            </w:r>
          </w:p>
          <w:p w:rsidR="00732A92" w:rsidRDefault="00732A92" w:rsidP="00732A92">
            <w:proofErr w:type="spellStart"/>
            <w:r>
              <w:t>ные</w:t>
            </w:r>
            <w:proofErr w:type="spellEnd"/>
            <w:r>
              <w:t xml:space="preserve"> звания</w:t>
            </w:r>
          </w:p>
          <w:p w:rsidR="00732A92" w:rsidRPr="002D2B7C" w:rsidRDefault="00732A92" w:rsidP="00732A92">
            <w:r>
              <w:t>год награждения</w:t>
            </w:r>
          </w:p>
        </w:tc>
      </w:tr>
      <w:tr w:rsidR="00075888" w:rsidTr="00732A92">
        <w:tc>
          <w:tcPr>
            <w:tcW w:w="559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8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proofErr w:type="spellStart"/>
            <w:r w:rsidRPr="00732A92">
              <w:rPr>
                <w:rFonts w:eastAsia="SimSun"/>
                <w:lang w:eastAsia="zh-CN"/>
              </w:rPr>
              <w:t>Амарандо</w:t>
            </w:r>
            <w:proofErr w:type="spellEnd"/>
            <w:r w:rsidRPr="00732A92">
              <w:rPr>
                <w:rFonts w:eastAsia="SimSun"/>
                <w:lang w:eastAsia="zh-CN"/>
              </w:rPr>
              <w:t xml:space="preserve"> Алла Алексеевна</w:t>
            </w:r>
          </w:p>
        </w:tc>
        <w:tc>
          <w:tcPr>
            <w:tcW w:w="1167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учитель</w:t>
            </w:r>
          </w:p>
        </w:tc>
        <w:tc>
          <w:tcPr>
            <w:tcW w:w="1291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СГУ,1989</w:t>
            </w:r>
          </w:p>
        </w:tc>
        <w:tc>
          <w:tcPr>
            <w:tcW w:w="1116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Учитель биологии и химии</w:t>
            </w:r>
          </w:p>
        </w:tc>
        <w:tc>
          <w:tcPr>
            <w:tcW w:w="1131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основной</w:t>
            </w:r>
          </w:p>
        </w:tc>
        <w:tc>
          <w:tcPr>
            <w:tcW w:w="1000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34</w:t>
            </w:r>
          </w:p>
        </w:tc>
        <w:tc>
          <w:tcPr>
            <w:tcW w:w="1071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1990</w:t>
            </w:r>
          </w:p>
        </w:tc>
        <w:tc>
          <w:tcPr>
            <w:tcW w:w="1607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Биология/химия</w:t>
            </w:r>
          </w:p>
        </w:tc>
        <w:tc>
          <w:tcPr>
            <w:tcW w:w="1405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2022</w:t>
            </w:r>
          </w:p>
        </w:tc>
        <w:tc>
          <w:tcPr>
            <w:tcW w:w="1204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2019, высшая</w:t>
            </w:r>
          </w:p>
        </w:tc>
        <w:tc>
          <w:tcPr>
            <w:tcW w:w="1441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«Старший. учитель.»2009</w:t>
            </w:r>
          </w:p>
        </w:tc>
      </w:tr>
      <w:tr w:rsidR="00075888" w:rsidTr="00732A92">
        <w:tc>
          <w:tcPr>
            <w:tcW w:w="559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8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Мамутова Зинеб Беляловна</w:t>
            </w:r>
          </w:p>
        </w:tc>
        <w:tc>
          <w:tcPr>
            <w:tcW w:w="1167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учитель</w:t>
            </w:r>
          </w:p>
        </w:tc>
        <w:tc>
          <w:tcPr>
            <w:tcW w:w="1291" w:type="dxa"/>
          </w:tcPr>
          <w:p w:rsidR="00732A92" w:rsidRPr="00732A92" w:rsidRDefault="00732A92" w:rsidP="00732A92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9"/>
            </w:tblGrid>
            <w:tr w:rsidR="00732A92" w:rsidRPr="00732A92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732A92" w:rsidRPr="00732A92" w:rsidRDefault="00732A92" w:rsidP="00732A92">
                  <w:pPr>
                    <w:widowControl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32A92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732A92">
                    <w:rPr>
                      <w:rFonts w:eastAsiaTheme="minorHAnsi"/>
                      <w:color w:val="000000"/>
                      <w:lang w:eastAsia="en-US"/>
                    </w:rPr>
                    <w:t>СамГУ</w:t>
                  </w:r>
                  <w:proofErr w:type="spellEnd"/>
                  <w:r w:rsidRPr="00732A92">
                    <w:rPr>
                      <w:rFonts w:eastAsiaTheme="minorHAnsi"/>
                      <w:color w:val="000000"/>
                      <w:lang w:eastAsia="en-US"/>
                    </w:rPr>
                    <w:t xml:space="preserve">, 1992 </w:t>
                  </w:r>
                </w:p>
              </w:tc>
            </w:tr>
          </w:tbl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16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Учитель биологии</w:t>
            </w:r>
          </w:p>
        </w:tc>
        <w:tc>
          <w:tcPr>
            <w:tcW w:w="1131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основной</w:t>
            </w:r>
          </w:p>
        </w:tc>
        <w:tc>
          <w:tcPr>
            <w:tcW w:w="1000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18</w:t>
            </w:r>
          </w:p>
        </w:tc>
        <w:tc>
          <w:tcPr>
            <w:tcW w:w="1071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2018</w:t>
            </w:r>
          </w:p>
        </w:tc>
        <w:tc>
          <w:tcPr>
            <w:tcW w:w="1607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биология</w:t>
            </w:r>
          </w:p>
        </w:tc>
        <w:tc>
          <w:tcPr>
            <w:tcW w:w="1405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2022</w:t>
            </w:r>
          </w:p>
        </w:tc>
        <w:tc>
          <w:tcPr>
            <w:tcW w:w="1204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732A92">
              <w:rPr>
                <w:rFonts w:eastAsia="SimSun"/>
                <w:lang w:eastAsia="zh-CN"/>
              </w:rPr>
              <w:t>2019, высшая</w:t>
            </w:r>
          </w:p>
        </w:tc>
        <w:tc>
          <w:tcPr>
            <w:tcW w:w="1441" w:type="dxa"/>
          </w:tcPr>
          <w:p w:rsidR="00732A92" w:rsidRP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</w:p>
        </w:tc>
      </w:tr>
      <w:tr w:rsidR="00075888" w:rsidTr="00732A92">
        <w:tc>
          <w:tcPr>
            <w:tcW w:w="559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8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Кравченко Евгения Сергеевна</w:t>
            </w:r>
          </w:p>
        </w:tc>
        <w:tc>
          <w:tcPr>
            <w:tcW w:w="1167" w:type="dxa"/>
          </w:tcPr>
          <w:p w:rsidR="00732A92" w:rsidRDefault="00732A92" w:rsidP="00732A92">
            <w:r w:rsidRPr="007D007F">
              <w:rPr>
                <w:rFonts w:eastAsia="SimSun"/>
                <w:lang w:eastAsia="zh-CN"/>
              </w:rPr>
              <w:t>учитель</w:t>
            </w:r>
          </w:p>
        </w:tc>
        <w:tc>
          <w:tcPr>
            <w:tcW w:w="1291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16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</w:tcPr>
          <w:p w:rsidR="00732A92" w:rsidRDefault="00732A92" w:rsidP="00732A92">
            <w:r w:rsidRPr="00F53FDC">
              <w:rPr>
                <w:rFonts w:eastAsia="SimSun"/>
                <w:lang w:eastAsia="zh-CN"/>
              </w:rPr>
              <w:t>основной</w:t>
            </w:r>
          </w:p>
        </w:tc>
        <w:tc>
          <w:tcPr>
            <w:tcW w:w="1000" w:type="dxa"/>
          </w:tcPr>
          <w:p w:rsidR="00732A92" w:rsidRDefault="00075888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71" w:type="dxa"/>
          </w:tcPr>
          <w:p w:rsidR="00732A92" w:rsidRDefault="00075888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1607" w:type="dxa"/>
          </w:tcPr>
          <w:p w:rsidR="00732A92" w:rsidRDefault="00075888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405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204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441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075888" w:rsidTr="00732A92">
        <w:tc>
          <w:tcPr>
            <w:tcW w:w="559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8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Шажко Сергей Викторович</w:t>
            </w:r>
          </w:p>
        </w:tc>
        <w:tc>
          <w:tcPr>
            <w:tcW w:w="1167" w:type="dxa"/>
          </w:tcPr>
          <w:p w:rsidR="00732A92" w:rsidRPr="00075888" w:rsidRDefault="00732A92" w:rsidP="00732A92">
            <w:r w:rsidRPr="00075888">
              <w:rPr>
                <w:rFonts w:eastAsia="SimSun"/>
                <w:lang w:eastAsia="zh-CN"/>
              </w:rPr>
              <w:t>учитель</w:t>
            </w:r>
          </w:p>
        </w:tc>
        <w:tc>
          <w:tcPr>
            <w:tcW w:w="1291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Славянский ГПИ, 1999</w:t>
            </w:r>
          </w:p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ООО «</w:t>
            </w:r>
            <w:proofErr w:type="spellStart"/>
            <w:r w:rsidRPr="00075888">
              <w:rPr>
                <w:rFonts w:eastAsia="SimSun"/>
                <w:lang w:eastAsia="zh-CN"/>
              </w:rPr>
              <w:t>Инфоурок</w:t>
            </w:r>
            <w:proofErr w:type="spellEnd"/>
            <w:r w:rsidRPr="00075888">
              <w:rPr>
                <w:rFonts w:eastAsia="SimSun"/>
                <w:lang w:eastAsia="zh-CN"/>
              </w:rPr>
              <w:t>» 2022</w:t>
            </w:r>
          </w:p>
        </w:tc>
        <w:tc>
          <w:tcPr>
            <w:tcW w:w="1116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Учитель математики и основ информатики, физики</w:t>
            </w:r>
          </w:p>
        </w:tc>
        <w:tc>
          <w:tcPr>
            <w:tcW w:w="1131" w:type="dxa"/>
          </w:tcPr>
          <w:p w:rsidR="00732A92" w:rsidRPr="00075888" w:rsidRDefault="00732A92" w:rsidP="00732A92">
            <w:r w:rsidRPr="00075888">
              <w:rPr>
                <w:rFonts w:eastAsia="SimSun"/>
                <w:lang w:eastAsia="zh-CN"/>
              </w:rPr>
              <w:t>основной</w:t>
            </w:r>
          </w:p>
        </w:tc>
        <w:tc>
          <w:tcPr>
            <w:tcW w:w="1000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8</w:t>
            </w:r>
          </w:p>
        </w:tc>
        <w:tc>
          <w:tcPr>
            <w:tcW w:w="1071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2020</w:t>
            </w:r>
          </w:p>
        </w:tc>
        <w:tc>
          <w:tcPr>
            <w:tcW w:w="1607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Физика, математика</w:t>
            </w:r>
          </w:p>
        </w:tc>
        <w:tc>
          <w:tcPr>
            <w:tcW w:w="1405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2023</w:t>
            </w:r>
          </w:p>
        </w:tc>
        <w:tc>
          <w:tcPr>
            <w:tcW w:w="1204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специалист</w:t>
            </w:r>
          </w:p>
        </w:tc>
        <w:tc>
          <w:tcPr>
            <w:tcW w:w="1441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</w:p>
        </w:tc>
      </w:tr>
      <w:tr w:rsidR="00075888" w:rsidTr="00732A92">
        <w:tc>
          <w:tcPr>
            <w:tcW w:w="559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68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Настасина Ольга Николаевна</w:t>
            </w:r>
          </w:p>
        </w:tc>
        <w:tc>
          <w:tcPr>
            <w:tcW w:w="1167" w:type="dxa"/>
          </w:tcPr>
          <w:p w:rsidR="00732A92" w:rsidRPr="00075888" w:rsidRDefault="00732A92" w:rsidP="00732A92">
            <w:r w:rsidRPr="00075888">
              <w:rPr>
                <w:rFonts w:eastAsia="SimSun"/>
                <w:lang w:eastAsia="zh-CN"/>
              </w:rPr>
              <w:t>учитель</w:t>
            </w:r>
          </w:p>
        </w:tc>
        <w:tc>
          <w:tcPr>
            <w:tcW w:w="1291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16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31" w:type="dxa"/>
          </w:tcPr>
          <w:p w:rsidR="00732A92" w:rsidRPr="00075888" w:rsidRDefault="00732A92" w:rsidP="00732A92">
            <w:r w:rsidRPr="00075888">
              <w:rPr>
                <w:rFonts w:eastAsia="SimSun"/>
                <w:lang w:eastAsia="zh-CN"/>
              </w:rPr>
              <w:t>основной</w:t>
            </w:r>
          </w:p>
        </w:tc>
        <w:tc>
          <w:tcPr>
            <w:tcW w:w="1000" w:type="dxa"/>
          </w:tcPr>
          <w:p w:rsidR="00732A92" w:rsidRPr="00075888" w:rsidRDefault="00075888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6 месяцев</w:t>
            </w:r>
          </w:p>
        </w:tc>
        <w:tc>
          <w:tcPr>
            <w:tcW w:w="1071" w:type="dxa"/>
          </w:tcPr>
          <w:p w:rsidR="00732A92" w:rsidRPr="00075888" w:rsidRDefault="00075888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2025</w:t>
            </w:r>
          </w:p>
        </w:tc>
        <w:tc>
          <w:tcPr>
            <w:tcW w:w="1607" w:type="dxa"/>
          </w:tcPr>
          <w:p w:rsidR="00732A92" w:rsidRPr="00075888" w:rsidRDefault="00075888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  <w:r w:rsidRPr="00075888">
              <w:rPr>
                <w:rFonts w:eastAsia="SimSun"/>
                <w:lang w:eastAsia="zh-CN"/>
              </w:rPr>
              <w:t>Труд (технология)</w:t>
            </w:r>
          </w:p>
        </w:tc>
        <w:tc>
          <w:tcPr>
            <w:tcW w:w="1405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204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441" w:type="dxa"/>
          </w:tcPr>
          <w:p w:rsidR="00732A92" w:rsidRPr="00075888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lang w:eastAsia="zh-CN"/>
              </w:rPr>
            </w:pPr>
          </w:p>
        </w:tc>
      </w:tr>
      <w:tr w:rsidR="00075888" w:rsidTr="00732A92">
        <w:tc>
          <w:tcPr>
            <w:tcW w:w="559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568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291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116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071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607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405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204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441" w:type="dxa"/>
          </w:tcPr>
          <w:p w:rsidR="00732A92" w:rsidRDefault="00732A92" w:rsidP="00732A92">
            <w:pPr>
              <w:widowControl/>
              <w:autoSpaceDE/>
              <w:autoSpaceDN/>
              <w:adjustRightInd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</w:tbl>
    <w:p w:rsidR="00732A92" w:rsidRPr="00716247" w:rsidRDefault="00732A92" w:rsidP="00732A92">
      <w:pPr>
        <w:widowControl/>
        <w:autoSpaceDE/>
        <w:autoSpaceDN/>
        <w:adjustRightInd/>
        <w:jc w:val="center"/>
        <w:rPr>
          <w:rFonts w:eastAsia="SimSun"/>
          <w:sz w:val="24"/>
          <w:szCs w:val="24"/>
          <w:lang w:eastAsia="zh-CN"/>
        </w:rPr>
      </w:pPr>
    </w:p>
    <w:p w:rsidR="00E90AF1" w:rsidRDefault="00075888" w:rsidP="00732A92">
      <w:pPr>
        <w:jc w:val="center"/>
      </w:pPr>
    </w:p>
    <w:sectPr w:rsidR="00E90AF1" w:rsidSect="00732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92"/>
    <w:rsid w:val="00075888"/>
    <w:rsid w:val="002030E8"/>
    <w:rsid w:val="003C7BB1"/>
    <w:rsid w:val="00732A92"/>
    <w:rsid w:val="008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9BF6A-F6B6-41A9-99AC-BA36C977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2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2025-07-04T12:36:00Z</dcterms:created>
  <dcterms:modified xsi:type="dcterms:W3CDTF">2025-07-04T12:50:00Z</dcterms:modified>
</cp:coreProperties>
</file>