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B503C" w14:textId="3FC58B5D" w:rsidR="00A023C2" w:rsidRPr="00A023C2" w:rsidRDefault="00A023C2" w:rsidP="00A023C2">
      <w:pPr>
        <w:spacing w:after="0"/>
        <w:jc w:val="center"/>
        <w:rPr>
          <w:rFonts w:ascii="Times New Roman" w:hAnsi="Times New Roman"/>
          <w:sz w:val="36"/>
          <w:szCs w:val="36"/>
        </w:rPr>
      </w:pPr>
      <w:r w:rsidRPr="00A023C2">
        <w:rPr>
          <w:rFonts w:ascii="Times New Roman" w:hAnsi="Times New Roman"/>
          <w:noProof/>
          <w:sz w:val="36"/>
          <w:szCs w:val="36"/>
          <w:lang w:eastAsia="ru-RU"/>
        </w:rPr>
        <w:drawing>
          <wp:inline distT="0" distB="0" distL="0" distR="0" wp14:anchorId="5A347A70" wp14:editId="591618E2">
            <wp:extent cx="6210935" cy="878546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785468"/>
                    </a:xfrm>
                    <a:prstGeom prst="rect">
                      <a:avLst/>
                    </a:prstGeom>
                    <a:noFill/>
                    <a:ln>
                      <a:noFill/>
                    </a:ln>
                  </pic:spPr>
                </pic:pic>
              </a:graphicData>
            </a:graphic>
          </wp:inline>
        </w:drawing>
      </w:r>
    </w:p>
    <w:p w14:paraId="44C21172" w14:textId="77777777" w:rsidR="00A023C2" w:rsidRPr="00074912" w:rsidRDefault="00A023C2" w:rsidP="00C914FC">
      <w:pPr>
        <w:spacing w:after="0" w:line="240" w:lineRule="auto"/>
        <w:jc w:val="center"/>
        <w:rPr>
          <w:rFonts w:ascii="Times New Roman" w:hAnsi="Times New Roman" w:cs="Times New Roman"/>
          <w:sz w:val="24"/>
          <w:szCs w:val="24"/>
        </w:rPr>
      </w:pPr>
    </w:p>
    <w:tbl>
      <w:tblPr>
        <w:tblStyle w:val="af0"/>
        <w:tblW w:w="0" w:type="auto"/>
        <w:tblInd w:w="137" w:type="dxa"/>
        <w:tblLook w:val="04A0" w:firstRow="1" w:lastRow="0" w:firstColumn="1" w:lastColumn="0" w:noHBand="0" w:noVBand="1"/>
      </w:tblPr>
      <w:tblGrid>
        <w:gridCol w:w="7728"/>
        <w:gridCol w:w="1426"/>
      </w:tblGrid>
      <w:tr w:rsidR="007E202E" w:rsidRPr="00C914FC" w14:paraId="58EDF005" w14:textId="77777777" w:rsidTr="007E202E">
        <w:tc>
          <w:tcPr>
            <w:tcW w:w="7728" w:type="dxa"/>
          </w:tcPr>
          <w:p w14:paraId="4751EEF3" w14:textId="77777777" w:rsidR="007E202E" w:rsidRPr="00F45931" w:rsidRDefault="007E202E" w:rsidP="00405073">
            <w:pPr>
              <w:spacing w:line="360" w:lineRule="auto"/>
              <w:jc w:val="center"/>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lastRenderedPageBreak/>
              <w:t>Наименование разделов</w:t>
            </w:r>
          </w:p>
        </w:tc>
        <w:tc>
          <w:tcPr>
            <w:tcW w:w="1426" w:type="dxa"/>
          </w:tcPr>
          <w:p w14:paraId="2D48B253" w14:textId="77777777" w:rsidR="007E202E" w:rsidRPr="00F45931" w:rsidRDefault="007E202E" w:rsidP="00C914FC">
            <w:pPr>
              <w:jc w:val="center"/>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 xml:space="preserve">Страницы </w:t>
            </w:r>
          </w:p>
        </w:tc>
      </w:tr>
      <w:tr w:rsidR="007E202E" w:rsidRPr="00C914FC" w14:paraId="1824A1B3" w14:textId="77777777" w:rsidTr="007E202E">
        <w:tc>
          <w:tcPr>
            <w:tcW w:w="7728" w:type="dxa"/>
          </w:tcPr>
          <w:p w14:paraId="5DFB06CF" w14:textId="6B5682C2" w:rsidR="007E202E" w:rsidRPr="00F45931" w:rsidRDefault="007E202E" w:rsidP="007E202E">
            <w:pPr>
              <w:spacing w:line="360" w:lineRule="auto"/>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Общие сведения об общеобразовательном учреждении</w:t>
            </w:r>
          </w:p>
        </w:tc>
        <w:tc>
          <w:tcPr>
            <w:tcW w:w="1426" w:type="dxa"/>
          </w:tcPr>
          <w:p w14:paraId="02412492" w14:textId="3B1AA1AB" w:rsidR="007E202E"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7E202E" w:rsidRPr="00C914FC" w14:paraId="7A356223" w14:textId="77777777" w:rsidTr="007E202E">
        <w:tc>
          <w:tcPr>
            <w:tcW w:w="7728" w:type="dxa"/>
          </w:tcPr>
          <w:p w14:paraId="060F20EF" w14:textId="64E16627" w:rsidR="007E202E" w:rsidRPr="00F45931" w:rsidRDefault="007E202E" w:rsidP="007E202E">
            <w:pPr>
              <w:spacing w:line="360" w:lineRule="auto"/>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 xml:space="preserve">Раздел </w:t>
            </w:r>
            <w:r w:rsidRPr="00F45931">
              <w:rPr>
                <w:rFonts w:ascii="Times New Roman" w:hAnsi="Times New Roman" w:cs="Times New Roman"/>
                <w:color w:val="000000" w:themeColor="text1"/>
                <w:sz w:val="24"/>
                <w:szCs w:val="24"/>
                <w:lang w:val="en-US"/>
              </w:rPr>
              <w:t>I</w:t>
            </w:r>
            <w:r w:rsidRPr="00F45931">
              <w:rPr>
                <w:rFonts w:ascii="Times New Roman" w:hAnsi="Times New Roman" w:cs="Times New Roman"/>
                <w:color w:val="000000" w:themeColor="text1"/>
                <w:sz w:val="24"/>
                <w:szCs w:val="24"/>
              </w:rPr>
              <w:t>. Аналитическая часть</w:t>
            </w:r>
          </w:p>
        </w:tc>
        <w:tc>
          <w:tcPr>
            <w:tcW w:w="1426" w:type="dxa"/>
          </w:tcPr>
          <w:p w14:paraId="0D6F1997" w14:textId="07B8F384" w:rsidR="007E202E"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7E202E" w:rsidRPr="00C914FC" w14:paraId="1E18C326" w14:textId="77777777" w:rsidTr="007E202E">
        <w:tc>
          <w:tcPr>
            <w:tcW w:w="7728" w:type="dxa"/>
          </w:tcPr>
          <w:p w14:paraId="33C5F34B" w14:textId="056DB729" w:rsidR="007E202E" w:rsidRPr="00F45931" w:rsidRDefault="00F45931" w:rsidP="007E202E">
            <w:pPr>
              <w:spacing w:line="360" w:lineRule="auto"/>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1.</w:t>
            </w:r>
            <w:r w:rsidR="007E202E" w:rsidRPr="00F45931">
              <w:rPr>
                <w:rFonts w:ascii="Times New Roman" w:hAnsi="Times New Roman" w:cs="Times New Roman"/>
                <w:color w:val="000000" w:themeColor="text1"/>
                <w:sz w:val="24"/>
                <w:szCs w:val="24"/>
              </w:rPr>
              <w:t>Общая  образовательная деятельность</w:t>
            </w:r>
          </w:p>
        </w:tc>
        <w:tc>
          <w:tcPr>
            <w:tcW w:w="1426" w:type="dxa"/>
          </w:tcPr>
          <w:p w14:paraId="4C135E62" w14:textId="5D62D2FD" w:rsidR="007E202E"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7E202E" w:rsidRPr="00C914FC" w14:paraId="2BEA192A" w14:textId="77777777" w:rsidTr="007E202E">
        <w:tc>
          <w:tcPr>
            <w:tcW w:w="7728" w:type="dxa"/>
          </w:tcPr>
          <w:p w14:paraId="7F425622" w14:textId="2786E099" w:rsidR="007E202E" w:rsidRPr="00F45931" w:rsidRDefault="00F45931" w:rsidP="007E202E">
            <w:pPr>
              <w:spacing w:line="360" w:lineRule="auto"/>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2.Оценка системы управления образовательной организацией</w:t>
            </w:r>
          </w:p>
        </w:tc>
        <w:tc>
          <w:tcPr>
            <w:tcW w:w="1426" w:type="dxa"/>
          </w:tcPr>
          <w:p w14:paraId="2EEF4300" w14:textId="33450B0E" w:rsidR="007E202E"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r>
      <w:tr w:rsidR="007E202E" w:rsidRPr="00C914FC" w14:paraId="6BF079AF" w14:textId="77777777" w:rsidTr="007E202E">
        <w:tc>
          <w:tcPr>
            <w:tcW w:w="7728" w:type="dxa"/>
          </w:tcPr>
          <w:p w14:paraId="6AEA27B9" w14:textId="6D1DBDC8" w:rsidR="007E202E" w:rsidRPr="00F45931" w:rsidRDefault="00F45931" w:rsidP="007E202E">
            <w:pPr>
              <w:spacing w:line="360" w:lineRule="auto"/>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3.Оценка содержания и качества подготовки обучающихся</w:t>
            </w:r>
          </w:p>
        </w:tc>
        <w:tc>
          <w:tcPr>
            <w:tcW w:w="1426" w:type="dxa"/>
          </w:tcPr>
          <w:p w14:paraId="3402D6A0" w14:textId="7AC5D513" w:rsidR="007E202E"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r>
      <w:tr w:rsidR="007E202E" w:rsidRPr="00C914FC" w14:paraId="19EE4B79" w14:textId="77777777" w:rsidTr="007E202E">
        <w:tc>
          <w:tcPr>
            <w:tcW w:w="7728" w:type="dxa"/>
          </w:tcPr>
          <w:p w14:paraId="1CDC9106" w14:textId="77777777" w:rsidR="00F45931" w:rsidRPr="00F45931" w:rsidRDefault="00F45931" w:rsidP="00F45931">
            <w:pPr>
              <w:pStyle w:val="a5"/>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4.Оценка организации учебного процесса (воспитательно-образовательного процесса)</w:t>
            </w:r>
          </w:p>
          <w:p w14:paraId="03792C4F" w14:textId="77777777" w:rsidR="007E202E" w:rsidRPr="00F45931" w:rsidRDefault="007E202E" w:rsidP="007E202E">
            <w:pPr>
              <w:spacing w:line="360" w:lineRule="auto"/>
              <w:rPr>
                <w:rFonts w:ascii="Times New Roman" w:hAnsi="Times New Roman" w:cs="Times New Roman"/>
                <w:color w:val="000000" w:themeColor="text1"/>
                <w:sz w:val="24"/>
                <w:szCs w:val="24"/>
              </w:rPr>
            </w:pPr>
          </w:p>
        </w:tc>
        <w:tc>
          <w:tcPr>
            <w:tcW w:w="1426" w:type="dxa"/>
          </w:tcPr>
          <w:p w14:paraId="5AA57E62" w14:textId="128C3490" w:rsidR="007E202E"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F45931" w:rsidRPr="00C914FC" w14:paraId="2FA82972" w14:textId="77777777" w:rsidTr="007E202E">
        <w:tc>
          <w:tcPr>
            <w:tcW w:w="7728" w:type="dxa"/>
          </w:tcPr>
          <w:p w14:paraId="30F6CF4E" w14:textId="7C8409C1" w:rsidR="00F45931" w:rsidRPr="00F45931" w:rsidRDefault="00F45931" w:rsidP="00F45931">
            <w:pPr>
              <w:pStyle w:val="a5"/>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5.Оценка кадрового обеспечения</w:t>
            </w:r>
          </w:p>
        </w:tc>
        <w:tc>
          <w:tcPr>
            <w:tcW w:w="1426" w:type="dxa"/>
          </w:tcPr>
          <w:p w14:paraId="077BB3AA" w14:textId="27C93921" w:rsidR="00F45931"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r>
      <w:tr w:rsidR="00F45931" w:rsidRPr="00C914FC" w14:paraId="05B2BE07" w14:textId="77777777" w:rsidTr="007E202E">
        <w:tc>
          <w:tcPr>
            <w:tcW w:w="7728" w:type="dxa"/>
          </w:tcPr>
          <w:p w14:paraId="2FCC0393" w14:textId="65959A42" w:rsidR="00F45931" w:rsidRPr="00F45931" w:rsidRDefault="00F45931" w:rsidP="00F45931">
            <w:pPr>
              <w:pStyle w:val="a5"/>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6.Оценка учебно-методического обеспечения и библиотечно-информационного обеспечения</w:t>
            </w:r>
          </w:p>
        </w:tc>
        <w:tc>
          <w:tcPr>
            <w:tcW w:w="1426" w:type="dxa"/>
          </w:tcPr>
          <w:p w14:paraId="40B1F28C" w14:textId="6DA15F08" w:rsidR="00F45931"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r>
      <w:tr w:rsidR="00F45931" w:rsidRPr="00C914FC" w14:paraId="54C6F910" w14:textId="77777777" w:rsidTr="007E202E">
        <w:tc>
          <w:tcPr>
            <w:tcW w:w="7728" w:type="dxa"/>
          </w:tcPr>
          <w:p w14:paraId="255BC6A4" w14:textId="17AE4AF6" w:rsidR="00F45931" w:rsidRPr="00F45931" w:rsidRDefault="00F45931" w:rsidP="00F45931">
            <w:pPr>
              <w:pStyle w:val="a5"/>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7.Оценка материально-технической базы образовательной организации</w:t>
            </w:r>
          </w:p>
        </w:tc>
        <w:tc>
          <w:tcPr>
            <w:tcW w:w="1426" w:type="dxa"/>
          </w:tcPr>
          <w:p w14:paraId="4CE0526D" w14:textId="62C7B103" w:rsidR="00F45931"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r w:rsidR="00F45931" w:rsidRPr="00C914FC" w14:paraId="08E2B309" w14:textId="77777777" w:rsidTr="007E202E">
        <w:tc>
          <w:tcPr>
            <w:tcW w:w="7728" w:type="dxa"/>
          </w:tcPr>
          <w:p w14:paraId="37C209C6" w14:textId="1D15E106" w:rsidR="00F45931" w:rsidRPr="00F45931" w:rsidRDefault="00F45931" w:rsidP="00F45931">
            <w:pPr>
              <w:pStyle w:val="a5"/>
              <w:rPr>
                <w:rFonts w:ascii="Times New Roman" w:hAnsi="Times New Roman" w:cs="Times New Roman"/>
                <w:color w:val="000000" w:themeColor="text1"/>
                <w:sz w:val="24"/>
                <w:szCs w:val="24"/>
              </w:rPr>
            </w:pPr>
            <w:r w:rsidRPr="00F45931">
              <w:rPr>
                <w:rFonts w:ascii="Times New Roman" w:hAnsi="Times New Roman" w:cs="Times New Roman"/>
                <w:color w:val="000000" w:themeColor="text1"/>
                <w:sz w:val="24"/>
                <w:szCs w:val="24"/>
              </w:rPr>
              <w:t>8.Оценка функционирования внутренней системы оценки качества образования</w:t>
            </w:r>
          </w:p>
        </w:tc>
        <w:tc>
          <w:tcPr>
            <w:tcW w:w="1426" w:type="dxa"/>
          </w:tcPr>
          <w:p w14:paraId="29FDCE5E" w14:textId="21DEAAB7" w:rsidR="00F45931"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r>
      <w:tr w:rsidR="00F45931" w:rsidRPr="00C914FC" w14:paraId="6298ED0C" w14:textId="77777777" w:rsidTr="007E202E">
        <w:tc>
          <w:tcPr>
            <w:tcW w:w="7728" w:type="dxa"/>
          </w:tcPr>
          <w:p w14:paraId="76647E3D" w14:textId="1BC3F6EE" w:rsidR="00F45931" w:rsidRPr="00F45931" w:rsidRDefault="00F45931" w:rsidP="00F45931">
            <w:pPr>
              <w:pStyle w:val="a5"/>
              <w:rPr>
                <w:rFonts w:ascii="Times New Roman" w:hAnsi="Times New Roman" w:cs="Times New Roman"/>
                <w:color w:val="FF0000"/>
                <w:sz w:val="24"/>
                <w:szCs w:val="24"/>
              </w:rPr>
            </w:pPr>
            <w:r w:rsidRPr="00F45931">
              <w:rPr>
                <w:rFonts w:ascii="Times New Roman" w:hAnsi="Times New Roman" w:cs="Times New Roman"/>
                <w:color w:val="000000" w:themeColor="text1"/>
                <w:sz w:val="24"/>
                <w:szCs w:val="24"/>
              </w:rPr>
              <w:t xml:space="preserve">Раздел </w:t>
            </w:r>
            <w:r w:rsidRPr="00F45931">
              <w:rPr>
                <w:rFonts w:ascii="Times New Roman" w:hAnsi="Times New Roman" w:cs="Times New Roman"/>
                <w:color w:val="000000" w:themeColor="text1"/>
                <w:sz w:val="24"/>
                <w:szCs w:val="24"/>
                <w:lang w:val="en-US"/>
              </w:rPr>
              <w:t>II</w:t>
            </w:r>
            <w:r w:rsidRPr="00F45931">
              <w:rPr>
                <w:rFonts w:ascii="Times New Roman" w:hAnsi="Times New Roman" w:cs="Times New Roman"/>
                <w:color w:val="000000" w:themeColor="text1"/>
                <w:sz w:val="24"/>
                <w:szCs w:val="24"/>
              </w:rPr>
              <w:t>. Результаты анализа показателей деятельности организации</w:t>
            </w:r>
          </w:p>
        </w:tc>
        <w:tc>
          <w:tcPr>
            <w:tcW w:w="1426" w:type="dxa"/>
          </w:tcPr>
          <w:p w14:paraId="084BE4E5" w14:textId="7647F429" w:rsidR="00F45931" w:rsidRPr="00F45931" w:rsidRDefault="00B43F6C" w:rsidP="00C914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r>
    </w:tbl>
    <w:p w14:paraId="5E31D862" w14:textId="77777777" w:rsidR="00074912" w:rsidRDefault="00074912" w:rsidP="00A570DA">
      <w:pPr>
        <w:spacing w:after="0" w:line="240" w:lineRule="auto"/>
        <w:jc w:val="right"/>
        <w:rPr>
          <w:rFonts w:ascii="Times New Roman" w:hAnsi="Times New Roman" w:cs="Times New Roman"/>
          <w:b/>
          <w:sz w:val="24"/>
          <w:szCs w:val="24"/>
        </w:rPr>
      </w:pPr>
    </w:p>
    <w:p w14:paraId="47E4D603" w14:textId="77777777" w:rsidR="00F45931" w:rsidRDefault="00F45931" w:rsidP="00A570DA">
      <w:pPr>
        <w:spacing w:after="0" w:line="240" w:lineRule="auto"/>
        <w:jc w:val="right"/>
        <w:rPr>
          <w:rFonts w:ascii="Times New Roman" w:hAnsi="Times New Roman" w:cs="Times New Roman"/>
          <w:b/>
          <w:sz w:val="24"/>
          <w:szCs w:val="24"/>
        </w:rPr>
      </w:pPr>
    </w:p>
    <w:p w14:paraId="30F30ADB" w14:textId="77777777" w:rsidR="00F45931" w:rsidRDefault="00F45931" w:rsidP="00A570DA">
      <w:pPr>
        <w:spacing w:after="0" w:line="240" w:lineRule="auto"/>
        <w:jc w:val="right"/>
        <w:rPr>
          <w:rFonts w:ascii="Times New Roman" w:hAnsi="Times New Roman" w:cs="Times New Roman"/>
          <w:b/>
          <w:sz w:val="24"/>
          <w:szCs w:val="24"/>
        </w:rPr>
      </w:pPr>
    </w:p>
    <w:p w14:paraId="76F43E42" w14:textId="77777777" w:rsidR="00F45931" w:rsidRDefault="00F45931" w:rsidP="00A570DA">
      <w:pPr>
        <w:spacing w:after="0" w:line="240" w:lineRule="auto"/>
        <w:jc w:val="right"/>
        <w:rPr>
          <w:rFonts w:ascii="Times New Roman" w:hAnsi="Times New Roman" w:cs="Times New Roman"/>
          <w:b/>
          <w:sz w:val="24"/>
          <w:szCs w:val="24"/>
        </w:rPr>
      </w:pPr>
    </w:p>
    <w:p w14:paraId="13056DDA" w14:textId="77777777" w:rsidR="00F45931" w:rsidRDefault="00F45931" w:rsidP="00A570DA">
      <w:pPr>
        <w:spacing w:after="0" w:line="240" w:lineRule="auto"/>
        <w:jc w:val="right"/>
        <w:rPr>
          <w:rFonts w:ascii="Times New Roman" w:hAnsi="Times New Roman" w:cs="Times New Roman"/>
          <w:b/>
          <w:sz w:val="24"/>
          <w:szCs w:val="24"/>
        </w:rPr>
      </w:pPr>
    </w:p>
    <w:p w14:paraId="5254120C" w14:textId="77777777" w:rsidR="00F45931" w:rsidRDefault="00F45931" w:rsidP="00A570DA">
      <w:pPr>
        <w:spacing w:after="0" w:line="240" w:lineRule="auto"/>
        <w:jc w:val="right"/>
        <w:rPr>
          <w:rFonts w:ascii="Times New Roman" w:hAnsi="Times New Roman" w:cs="Times New Roman"/>
          <w:b/>
          <w:sz w:val="24"/>
          <w:szCs w:val="24"/>
        </w:rPr>
      </w:pPr>
    </w:p>
    <w:p w14:paraId="7E4525A1" w14:textId="77777777" w:rsidR="00F45931" w:rsidRDefault="00F45931" w:rsidP="00A570DA">
      <w:pPr>
        <w:spacing w:after="0" w:line="240" w:lineRule="auto"/>
        <w:jc w:val="right"/>
        <w:rPr>
          <w:rFonts w:ascii="Times New Roman" w:hAnsi="Times New Roman" w:cs="Times New Roman"/>
          <w:b/>
          <w:sz w:val="24"/>
          <w:szCs w:val="24"/>
        </w:rPr>
      </w:pPr>
    </w:p>
    <w:p w14:paraId="3DC1986F" w14:textId="77777777" w:rsidR="00F45931" w:rsidRDefault="00F45931" w:rsidP="00A570DA">
      <w:pPr>
        <w:spacing w:after="0" w:line="240" w:lineRule="auto"/>
        <w:jc w:val="right"/>
        <w:rPr>
          <w:rFonts w:ascii="Times New Roman" w:hAnsi="Times New Roman" w:cs="Times New Roman"/>
          <w:b/>
          <w:sz w:val="24"/>
          <w:szCs w:val="24"/>
        </w:rPr>
      </w:pPr>
    </w:p>
    <w:p w14:paraId="4701B968" w14:textId="77777777" w:rsidR="00F45931" w:rsidRDefault="00F45931" w:rsidP="00A570DA">
      <w:pPr>
        <w:spacing w:after="0" w:line="240" w:lineRule="auto"/>
        <w:jc w:val="right"/>
        <w:rPr>
          <w:rFonts w:ascii="Times New Roman" w:hAnsi="Times New Roman" w:cs="Times New Roman"/>
          <w:b/>
          <w:sz w:val="24"/>
          <w:szCs w:val="24"/>
        </w:rPr>
      </w:pPr>
    </w:p>
    <w:p w14:paraId="2832B7E1" w14:textId="77777777" w:rsidR="00F45931" w:rsidRDefault="00F45931" w:rsidP="00A570DA">
      <w:pPr>
        <w:spacing w:after="0" w:line="240" w:lineRule="auto"/>
        <w:jc w:val="right"/>
        <w:rPr>
          <w:rFonts w:ascii="Times New Roman" w:hAnsi="Times New Roman" w:cs="Times New Roman"/>
          <w:b/>
          <w:sz w:val="24"/>
          <w:szCs w:val="24"/>
        </w:rPr>
      </w:pPr>
    </w:p>
    <w:p w14:paraId="3CC4F833" w14:textId="77777777" w:rsidR="00F45931" w:rsidRDefault="00F45931" w:rsidP="00A570DA">
      <w:pPr>
        <w:spacing w:after="0" w:line="240" w:lineRule="auto"/>
        <w:jc w:val="right"/>
        <w:rPr>
          <w:rFonts w:ascii="Times New Roman" w:hAnsi="Times New Roman" w:cs="Times New Roman"/>
          <w:b/>
          <w:sz w:val="24"/>
          <w:szCs w:val="24"/>
        </w:rPr>
      </w:pPr>
    </w:p>
    <w:p w14:paraId="6B727E9D" w14:textId="77777777" w:rsidR="00F45931" w:rsidRDefault="00F45931" w:rsidP="00A570DA">
      <w:pPr>
        <w:spacing w:after="0" w:line="240" w:lineRule="auto"/>
        <w:jc w:val="right"/>
        <w:rPr>
          <w:rFonts w:ascii="Times New Roman" w:hAnsi="Times New Roman" w:cs="Times New Roman"/>
          <w:b/>
          <w:sz w:val="24"/>
          <w:szCs w:val="24"/>
        </w:rPr>
      </w:pPr>
    </w:p>
    <w:p w14:paraId="22702ED2" w14:textId="77777777" w:rsidR="00F45931" w:rsidRDefault="00F45931" w:rsidP="00A570DA">
      <w:pPr>
        <w:spacing w:after="0" w:line="240" w:lineRule="auto"/>
        <w:jc w:val="right"/>
        <w:rPr>
          <w:rFonts w:ascii="Times New Roman" w:hAnsi="Times New Roman" w:cs="Times New Roman"/>
          <w:b/>
          <w:sz w:val="24"/>
          <w:szCs w:val="24"/>
        </w:rPr>
      </w:pPr>
    </w:p>
    <w:p w14:paraId="44C0E36A" w14:textId="77777777" w:rsidR="00F45931" w:rsidRDefault="00F45931" w:rsidP="00A570DA">
      <w:pPr>
        <w:spacing w:after="0" w:line="240" w:lineRule="auto"/>
        <w:jc w:val="right"/>
        <w:rPr>
          <w:rFonts w:ascii="Times New Roman" w:hAnsi="Times New Roman" w:cs="Times New Roman"/>
          <w:b/>
          <w:sz w:val="24"/>
          <w:szCs w:val="24"/>
        </w:rPr>
      </w:pPr>
    </w:p>
    <w:p w14:paraId="36E12B08" w14:textId="77777777" w:rsidR="00F45931" w:rsidRDefault="00F45931" w:rsidP="00A570DA">
      <w:pPr>
        <w:spacing w:after="0" w:line="240" w:lineRule="auto"/>
        <w:jc w:val="right"/>
        <w:rPr>
          <w:rFonts w:ascii="Times New Roman" w:hAnsi="Times New Roman" w:cs="Times New Roman"/>
          <w:b/>
          <w:sz w:val="24"/>
          <w:szCs w:val="24"/>
        </w:rPr>
      </w:pPr>
    </w:p>
    <w:p w14:paraId="773C9D5B" w14:textId="77777777" w:rsidR="00F45931" w:rsidRDefault="00F45931" w:rsidP="00A570DA">
      <w:pPr>
        <w:spacing w:after="0" w:line="240" w:lineRule="auto"/>
        <w:jc w:val="right"/>
        <w:rPr>
          <w:rFonts w:ascii="Times New Roman" w:hAnsi="Times New Roman" w:cs="Times New Roman"/>
          <w:b/>
          <w:sz w:val="24"/>
          <w:szCs w:val="24"/>
        </w:rPr>
      </w:pPr>
    </w:p>
    <w:p w14:paraId="6B6DA8E3" w14:textId="77777777" w:rsidR="00F45931" w:rsidRDefault="00F45931" w:rsidP="00A570DA">
      <w:pPr>
        <w:spacing w:after="0" w:line="240" w:lineRule="auto"/>
        <w:jc w:val="right"/>
        <w:rPr>
          <w:rFonts w:ascii="Times New Roman" w:hAnsi="Times New Roman" w:cs="Times New Roman"/>
          <w:b/>
          <w:sz w:val="24"/>
          <w:szCs w:val="24"/>
        </w:rPr>
      </w:pPr>
    </w:p>
    <w:p w14:paraId="68F4FDFB" w14:textId="77777777" w:rsidR="00F45931" w:rsidRDefault="00F45931" w:rsidP="00A570DA">
      <w:pPr>
        <w:spacing w:after="0" w:line="240" w:lineRule="auto"/>
        <w:jc w:val="right"/>
        <w:rPr>
          <w:rFonts w:ascii="Times New Roman" w:hAnsi="Times New Roman" w:cs="Times New Roman"/>
          <w:b/>
          <w:sz w:val="24"/>
          <w:szCs w:val="24"/>
        </w:rPr>
      </w:pPr>
    </w:p>
    <w:p w14:paraId="19C06738" w14:textId="77777777" w:rsidR="00F45931" w:rsidRDefault="00F45931" w:rsidP="00A570DA">
      <w:pPr>
        <w:spacing w:after="0" w:line="240" w:lineRule="auto"/>
        <w:jc w:val="right"/>
        <w:rPr>
          <w:rFonts w:ascii="Times New Roman" w:hAnsi="Times New Roman" w:cs="Times New Roman"/>
          <w:b/>
          <w:sz w:val="24"/>
          <w:szCs w:val="24"/>
        </w:rPr>
      </w:pPr>
    </w:p>
    <w:p w14:paraId="05448B71" w14:textId="77777777" w:rsidR="00F45931" w:rsidRDefault="00F45931" w:rsidP="00A570DA">
      <w:pPr>
        <w:spacing w:after="0" w:line="240" w:lineRule="auto"/>
        <w:jc w:val="right"/>
        <w:rPr>
          <w:rFonts w:ascii="Times New Roman" w:hAnsi="Times New Roman" w:cs="Times New Roman"/>
          <w:b/>
          <w:sz w:val="24"/>
          <w:szCs w:val="24"/>
        </w:rPr>
      </w:pPr>
    </w:p>
    <w:p w14:paraId="31A61517" w14:textId="77777777" w:rsidR="00F45931" w:rsidRDefault="00F45931" w:rsidP="00A570DA">
      <w:pPr>
        <w:spacing w:after="0" w:line="240" w:lineRule="auto"/>
        <w:jc w:val="right"/>
        <w:rPr>
          <w:rFonts w:ascii="Times New Roman" w:hAnsi="Times New Roman" w:cs="Times New Roman"/>
          <w:b/>
          <w:sz w:val="24"/>
          <w:szCs w:val="24"/>
        </w:rPr>
      </w:pPr>
    </w:p>
    <w:p w14:paraId="01F8AEF8" w14:textId="77777777" w:rsidR="0093444D" w:rsidRDefault="0093444D" w:rsidP="002042FB">
      <w:pPr>
        <w:spacing w:after="0" w:line="240" w:lineRule="auto"/>
        <w:jc w:val="center"/>
        <w:rPr>
          <w:rFonts w:ascii="Times New Roman" w:hAnsi="Times New Roman" w:cs="Times New Roman"/>
          <w:b/>
          <w:sz w:val="24"/>
          <w:szCs w:val="24"/>
        </w:rPr>
      </w:pPr>
    </w:p>
    <w:p w14:paraId="3C5D0901" w14:textId="77777777" w:rsidR="0093444D" w:rsidRDefault="0093444D" w:rsidP="002042FB">
      <w:pPr>
        <w:spacing w:after="0" w:line="240" w:lineRule="auto"/>
        <w:jc w:val="center"/>
        <w:rPr>
          <w:rFonts w:ascii="Times New Roman" w:hAnsi="Times New Roman" w:cs="Times New Roman"/>
          <w:b/>
          <w:sz w:val="24"/>
          <w:szCs w:val="24"/>
        </w:rPr>
      </w:pPr>
    </w:p>
    <w:p w14:paraId="582F4BF2" w14:textId="77777777" w:rsidR="0093444D" w:rsidRDefault="0093444D" w:rsidP="002042FB">
      <w:pPr>
        <w:spacing w:after="0" w:line="240" w:lineRule="auto"/>
        <w:jc w:val="center"/>
        <w:rPr>
          <w:rFonts w:ascii="Times New Roman" w:hAnsi="Times New Roman" w:cs="Times New Roman"/>
          <w:b/>
          <w:sz w:val="24"/>
          <w:szCs w:val="24"/>
        </w:rPr>
      </w:pPr>
    </w:p>
    <w:p w14:paraId="6B665993" w14:textId="77777777" w:rsidR="00F45931" w:rsidRDefault="00F45931" w:rsidP="002042FB">
      <w:pPr>
        <w:spacing w:after="0" w:line="240" w:lineRule="auto"/>
        <w:jc w:val="center"/>
        <w:rPr>
          <w:rFonts w:ascii="Times New Roman" w:hAnsi="Times New Roman" w:cs="Times New Roman"/>
          <w:b/>
          <w:sz w:val="24"/>
          <w:szCs w:val="24"/>
        </w:rPr>
      </w:pPr>
    </w:p>
    <w:p w14:paraId="508757A9" w14:textId="77777777" w:rsidR="00F45931" w:rsidRDefault="00F45931" w:rsidP="002042FB">
      <w:pPr>
        <w:spacing w:after="0" w:line="240" w:lineRule="auto"/>
        <w:jc w:val="center"/>
        <w:rPr>
          <w:rFonts w:ascii="Times New Roman" w:hAnsi="Times New Roman" w:cs="Times New Roman"/>
          <w:b/>
          <w:sz w:val="24"/>
          <w:szCs w:val="24"/>
        </w:rPr>
      </w:pPr>
    </w:p>
    <w:p w14:paraId="4425C10C" w14:textId="77777777" w:rsidR="0093444D" w:rsidRDefault="0093444D" w:rsidP="0093444D">
      <w:pPr>
        <w:pStyle w:val="1"/>
        <w:spacing w:before="0"/>
        <w:jc w:val="both"/>
        <w:rPr>
          <w:rFonts w:ascii="Times New Roman" w:eastAsiaTheme="minorHAnsi" w:hAnsi="Times New Roman" w:cs="Times New Roman"/>
          <w:b/>
          <w:color w:val="auto"/>
          <w:sz w:val="24"/>
          <w:szCs w:val="24"/>
        </w:rPr>
      </w:pPr>
    </w:p>
    <w:p w14:paraId="416EC640" w14:textId="77777777" w:rsidR="00B43F6C" w:rsidRPr="00B43F6C" w:rsidRDefault="00B43F6C" w:rsidP="00B43F6C"/>
    <w:p w14:paraId="42F9CD50" w14:textId="77777777" w:rsidR="00807BF0" w:rsidRDefault="00807BF0" w:rsidP="00807BF0">
      <w:pPr>
        <w:pStyle w:val="a5"/>
        <w:ind w:right="-142"/>
      </w:pPr>
    </w:p>
    <w:p w14:paraId="16C5D8CC" w14:textId="099C6B95" w:rsidR="00945B02" w:rsidRDefault="00945B02" w:rsidP="00807BF0">
      <w:pPr>
        <w:pStyle w:val="a5"/>
        <w:ind w:right="-142"/>
        <w:rPr>
          <w:rFonts w:ascii="Times New Roman" w:hAnsi="Times New Roman" w:cs="Times New Roman"/>
          <w:b/>
          <w:sz w:val="24"/>
          <w:szCs w:val="24"/>
        </w:rPr>
      </w:pPr>
      <w:r w:rsidRPr="0093444D">
        <w:rPr>
          <w:rFonts w:ascii="Times New Roman" w:hAnsi="Times New Roman" w:cs="Times New Roman"/>
          <w:b/>
          <w:sz w:val="24"/>
          <w:szCs w:val="24"/>
        </w:rPr>
        <w:lastRenderedPageBreak/>
        <w:t>Общие сведения об</w:t>
      </w:r>
      <w:r w:rsidR="0093444D" w:rsidRPr="0093444D">
        <w:rPr>
          <w:rFonts w:ascii="Times New Roman" w:hAnsi="Times New Roman" w:cs="Times New Roman"/>
          <w:b/>
          <w:sz w:val="24"/>
          <w:szCs w:val="24"/>
        </w:rPr>
        <w:t xml:space="preserve"> общ</w:t>
      </w:r>
      <w:r w:rsidR="0093444D">
        <w:rPr>
          <w:rFonts w:ascii="Times New Roman" w:hAnsi="Times New Roman" w:cs="Times New Roman"/>
          <w:b/>
          <w:sz w:val="24"/>
          <w:szCs w:val="24"/>
        </w:rPr>
        <w:t>еобразовательном учреждении</w:t>
      </w:r>
    </w:p>
    <w:p w14:paraId="723896BC" w14:textId="77777777" w:rsidR="001E520F" w:rsidRDefault="001E520F" w:rsidP="0093444D">
      <w:pPr>
        <w:pStyle w:val="a5"/>
        <w:ind w:left="142" w:right="-142"/>
        <w:rPr>
          <w:rFonts w:ascii="Times New Roman" w:hAnsi="Times New Roman" w:cs="Times New Roman"/>
          <w:b/>
          <w:sz w:val="24"/>
          <w:szCs w:val="24"/>
        </w:rPr>
      </w:pPr>
    </w:p>
    <w:tbl>
      <w:tblPr>
        <w:tblStyle w:val="TableNormal"/>
        <w:tblW w:w="965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85"/>
        <w:gridCol w:w="5670"/>
      </w:tblGrid>
      <w:tr w:rsidR="001E520F" w14:paraId="483893A2" w14:textId="77777777" w:rsidTr="001E520F">
        <w:trPr>
          <w:trHeight w:val="974"/>
        </w:trPr>
        <w:tc>
          <w:tcPr>
            <w:tcW w:w="3985" w:type="dxa"/>
          </w:tcPr>
          <w:p w14:paraId="3975A3C9" w14:textId="77777777" w:rsidR="001E520F" w:rsidRDefault="001E520F" w:rsidP="00F8539F">
            <w:pPr>
              <w:pStyle w:val="TableParagraph"/>
              <w:ind w:left="76"/>
              <w:rPr>
                <w:sz w:val="24"/>
              </w:rPr>
            </w:pPr>
            <w:r>
              <w:rPr>
                <w:sz w:val="24"/>
              </w:rPr>
              <w:t>Наименование</w:t>
            </w:r>
            <w:r>
              <w:rPr>
                <w:spacing w:val="30"/>
                <w:sz w:val="24"/>
              </w:rPr>
              <w:t xml:space="preserve"> </w:t>
            </w:r>
            <w:r>
              <w:rPr>
                <w:sz w:val="24"/>
              </w:rPr>
              <w:t>образовательной</w:t>
            </w:r>
            <w:r>
              <w:rPr>
                <w:spacing w:val="-15"/>
                <w:sz w:val="24"/>
              </w:rPr>
              <w:t xml:space="preserve"> </w:t>
            </w:r>
            <w:r>
              <w:rPr>
                <w:spacing w:val="-2"/>
                <w:sz w:val="24"/>
              </w:rPr>
              <w:t>организации</w:t>
            </w:r>
          </w:p>
        </w:tc>
        <w:tc>
          <w:tcPr>
            <w:tcW w:w="5670" w:type="dxa"/>
          </w:tcPr>
          <w:p w14:paraId="711922D2" w14:textId="77777777" w:rsidR="001E520F" w:rsidRPr="00072200" w:rsidRDefault="001E520F" w:rsidP="00F8539F">
            <w:pPr>
              <w:pStyle w:val="TableParagraph"/>
              <w:ind w:left="76" w:right="970"/>
              <w:rPr>
                <w:sz w:val="24"/>
                <w:lang w:val="ru-RU"/>
              </w:rPr>
            </w:pPr>
            <w:r w:rsidRPr="00072200">
              <w:rPr>
                <w:sz w:val="24"/>
                <w:lang w:val="ru-RU"/>
              </w:rPr>
              <w:t xml:space="preserve">Муниципальное бюджетное </w:t>
            </w:r>
            <w:r w:rsidRPr="00072200">
              <w:rPr>
                <w:spacing w:val="-2"/>
                <w:sz w:val="24"/>
                <w:lang w:val="ru-RU"/>
              </w:rPr>
              <w:t>общеобразовательное учреждение</w:t>
            </w:r>
          </w:p>
          <w:p w14:paraId="6C59B318" w14:textId="77777777" w:rsidR="001E520F" w:rsidRPr="00072200" w:rsidRDefault="001E520F" w:rsidP="00F8539F">
            <w:pPr>
              <w:pStyle w:val="TableParagraph"/>
              <w:ind w:left="76"/>
              <w:rPr>
                <w:sz w:val="24"/>
                <w:lang w:val="ru-RU"/>
              </w:rPr>
            </w:pPr>
            <w:r w:rsidRPr="00072200">
              <w:rPr>
                <w:w w:val="95"/>
                <w:sz w:val="24"/>
                <w:lang w:val="ru-RU"/>
              </w:rPr>
              <w:t>«Родниковская</w:t>
            </w:r>
            <w:r w:rsidRPr="00072200">
              <w:rPr>
                <w:spacing w:val="59"/>
                <w:w w:val="150"/>
                <w:sz w:val="24"/>
                <w:lang w:val="ru-RU"/>
              </w:rPr>
              <w:t xml:space="preserve"> </w:t>
            </w:r>
            <w:r w:rsidRPr="00072200">
              <w:rPr>
                <w:w w:val="95"/>
                <w:sz w:val="24"/>
                <w:lang w:val="ru-RU"/>
              </w:rPr>
              <w:t>школа-</w:t>
            </w:r>
            <w:r w:rsidRPr="00072200">
              <w:rPr>
                <w:spacing w:val="-2"/>
                <w:w w:val="95"/>
                <w:sz w:val="24"/>
                <w:lang w:val="ru-RU"/>
              </w:rPr>
              <w:t>гимназия» Симферопольского района Республики Крым</w:t>
            </w:r>
          </w:p>
        </w:tc>
      </w:tr>
      <w:tr w:rsidR="001E520F" w14:paraId="2D1FC3D9" w14:textId="77777777" w:rsidTr="001E520F">
        <w:trPr>
          <w:trHeight w:val="425"/>
        </w:trPr>
        <w:tc>
          <w:tcPr>
            <w:tcW w:w="3985" w:type="dxa"/>
          </w:tcPr>
          <w:p w14:paraId="3D8487B1" w14:textId="77777777" w:rsidR="001E520F" w:rsidRDefault="001E520F" w:rsidP="00F8539F">
            <w:pPr>
              <w:pStyle w:val="TableParagraph"/>
              <w:ind w:left="76"/>
              <w:rPr>
                <w:sz w:val="24"/>
              </w:rPr>
            </w:pPr>
            <w:r>
              <w:rPr>
                <w:spacing w:val="-2"/>
                <w:sz w:val="24"/>
              </w:rPr>
              <w:t>Руководитель</w:t>
            </w:r>
          </w:p>
        </w:tc>
        <w:tc>
          <w:tcPr>
            <w:tcW w:w="5670" w:type="dxa"/>
          </w:tcPr>
          <w:p w14:paraId="205662FA" w14:textId="44095918" w:rsidR="001E520F" w:rsidRPr="001E520F" w:rsidRDefault="001E520F" w:rsidP="00F8539F">
            <w:pPr>
              <w:pStyle w:val="TableParagraph"/>
              <w:ind w:left="76"/>
              <w:rPr>
                <w:lang w:val="ru-RU"/>
              </w:rPr>
            </w:pPr>
            <w:r>
              <w:rPr>
                <w:lang w:val="ru-RU"/>
              </w:rPr>
              <w:t>Тафийчук Юлия Юрьевна</w:t>
            </w:r>
          </w:p>
        </w:tc>
      </w:tr>
      <w:tr w:rsidR="001E520F" w14:paraId="50018FDE" w14:textId="77777777" w:rsidTr="001E520F">
        <w:trPr>
          <w:trHeight w:val="701"/>
        </w:trPr>
        <w:tc>
          <w:tcPr>
            <w:tcW w:w="3985" w:type="dxa"/>
          </w:tcPr>
          <w:p w14:paraId="36A92A0F" w14:textId="77777777" w:rsidR="001E520F" w:rsidRDefault="001E520F" w:rsidP="00F8539F">
            <w:pPr>
              <w:pStyle w:val="TableParagraph"/>
              <w:ind w:left="76"/>
              <w:rPr>
                <w:sz w:val="24"/>
              </w:rPr>
            </w:pPr>
            <w:r>
              <w:rPr>
                <w:sz w:val="24"/>
              </w:rPr>
              <w:t>Адрес</w:t>
            </w:r>
            <w:r>
              <w:rPr>
                <w:spacing w:val="-13"/>
                <w:sz w:val="24"/>
              </w:rPr>
              <w:t xml:space="preserve"> </w:t>
            </w:r>
            <w:r>
              <w:rPr>
                <w:spacing w:val="-2"/>
                <w:sz w:val="24"/>
              </w:rPr>
              <w:t>организации</w:t>
            </w:r>
          </w:p>
        </w:tc>
        <w:tc>
          <w:tcPr>
            <w:tcW w:w="5670" w:type="dxa"/>
          </w:tcPr>
          <w:p w14:paraId="12BF4D34" w14:textId="77777777" w:rsidR="001E520F" w:rsidRPr="00072200" w:rsidRDefault="001E520F" w:rsidP="00F8539F">
            <w:pPr>
              <w:pStyle w:val="TableParagraph"/>
              <w:ind w:left="76" w:right="970"/>
              <w:rPr>
                <w:sz w:val="24"/>
                <w:lang w:val="ru-RU"/>
              </w:rPr>
            </w:pPr>
            <w:r w:rsidRPr="00072200">
              <w:rPr>
                <w:sz w:val="24"/>
                <w:lang w:val="ru-RU"/>
              </w:rPr>
              <w:t>Республики</w:t>
            </w:r>
            <w:r w:rsidRPr="00072200">
              <w:rPr>
                <w:spacing w:val="-15"/>
                <w:sz w:val="24"/>
                <w:lang w:val="ru-RU"/>
              </w:rPr>
              <w:t xml:space="preserve"> </w:t>
            </w:r>
            <w:r w:rsidRPr="00072200">
              <w:rPr>
                <w:sz w:val="24"/>
                <w:lang w:val="ru-RU"/>
              </w:rPr>
              <w:t>Крым,</w:t>
            </w:r>
            <w:r w:rsidRPr="00072200">
              <w:rPr>
                <w:spacing w:val="-15"/>
                <w:sz w:val="24"/>
                <w:lang w:val="ru-RU"/>
              </w:rPr>
              <w:t xml:space="preserve"> </w:t>
            </w:r>
            <w:r w:rsidRPr="00072200">
              <w:rPr>
                <w:sz w:val="24"/>
                <w:lang w:val="ru-RU"/>
              </w:rPr>
              <w:t>Симферопольский</w:t>
            </w:r>
            <w:r w:rsidRPr="00072200">
              <w:rPr>
                <w:spacing w:val="-15"/>
                <w:sz w:val="24"/>
                <w:lang w:val="ru-RU"/>
              </w:rPr>
              <w:t xml:space="preserve"> </w:t>
            </w:r>
            <w:r w:rsidRPr="00072200">
              <w:rPr>
                <w:sz w:val="24"/>
                <w:lang w:val="ru-RU"/>
              </w:rPr>
              <w:t>район, с.Родниково, ул.40 лет</w:t>
            </w:r>
            <w:r w:rsidRPr="00072200">
              <w:rPr>
                <w:spacing w:val="40"/>
                <w:sz w:val="24"/>
                <w:lang w:val="ru-RU"/>
              </w:rPr>
              <w:t xml:space="preserve"> </w:t>
            </w:r>
            <w:r w:rsidRPr="00072200">
              <w:rPr>
                <w:sz w:val="24"/>
                <w:lang w:val="ru-RU"/>
              </w:rPr>
              <w:t>Победы, 9</w:t>
            </w:r>
          </w:p>
        </w:tc>
      </w:tr>
      <w:tr w:rsidR="001E520F" w14:paraId="0C6A72BF" w14:textId="77777777" w:rsidTr="001E520F">
        <w:trPr>
          <w:trHeight w:val="425"/>
        </w:trPr>
        <w:tc>
          <w:tcPr>
            <w:tcW w:w="3985" w:type="dxa"/>
          </w:tcPr>
          <w:p w14:paraId="66F91887" w14:textId="77777777" w:rsidR="001E520F" w:rsidRDefault="001E520F" w:rsidP="00F8539F">
            <w:pPr>
              <w:pStyle w:val="TableParagraph"/>
              <w:ind w:left="76"/>
              <w:rPr>
                <w:sz w:val="24"/>
              </w:rPr>
            </w:pPr>
            <w:r>
              <w:rPr>
                <w:spacing w:val="-2"/>
                <w:sz w:val="24"/>
              </w:rPr>
              <w:t xml:space="preserve">Телефон, </w:t>
            </w:r>
            <w:r>
              <w:rPr>
                <w:spacing w:val="-4"/>
                <w:sz w:val="24"/>
              </w:rPr>
              <w:t>факс</w:t>
            </w:r>
          </w:p>
        </w:tc>
        <w:tc>
          <w:tcPr>
            <w:tcW w:w="5670" w:type="dxa"/>
          </w:tcPr>
          <w:p w14:paraId="7D2EEDEC" w14:textId="77777777" w:rsidR="001E520F" w:rsidRDefault="001E520F" w:rsidP="00F8539F">
            <w:pPr>
              <w:pStyle w:val="TableParagraph"/>
              <w:ind w:left="76"/>
            </w:pPr>
            <w:r>
              <w:rPr>
                <w:spacing w:val="-2"/>
              </w:rPr>
              <w:t>3(652)344-</w:t>
            </w:r>
            <w:r>
              <w:rPr>
                <w:spacing w:val="-5"/>
              </w:rPr>
              <w:t>233</w:t>
            </w:r>
          </w:p>
        </w:tc>
      </w:tr>
      <w:tr w:rsidR="001E520F" w:rsidRPr="00A023C2" w14:paraId="3E91ECD3" w14:textId="77777777" w:rsidTr="001E520F">
        <w:trPr>
          <w:trHeight w:val="423"/>
        </w:trPr>
        <w:tc>
          <w:tcPr>
            <w:tcW w:w="3985" w:type="dxa"/>
          </w:tcPr>
          <w:p w14:paraId="6AC0AE2D" w14:textId="77777777" w:rsidR="001E520F" w:rsidRDefault="001E520F" w:rsidP="00F8539F">
            <w:pPr>
              <w:pStyle w:val="TableParagraph"/>
              <w:ind w:left="76"/>
              <w:rPr>
                <w:sz w:val="24"/>
              </w:rPr>
            </w:pPr>
            <w:r>
              <w:rPr>
                <w:spacing w:val="-2"/>
                <w:sz w:val="24"/>
              </w:rPr>
              <w:t>Адрес</w:t>
            </w:r>
            <w:r>
              <w:rPr>
                <w:sz w:val="24"/>
              </w:rPr>
              <w:t xml:space="preserve"> </w:t>
            </w:r>
            <w:r>
              <w:rPr>
                <w:spacing w:val="-2"/>
                <w:sz w:val="24"/>
              </w:rPr>
              <w:t>электронной</w:t>
            </w:r>
            <w:r>
              <w:rPr>
                <w:spacing w:val="1"/>
                <w:sz w:val="24"/>
              </w:rPr>
              <w:t xml:space="preserve"> </w:t>
            </w:r>
            <w:r>
              <w:rPr>
                <w:spacing w:val="-2"/>
                <w:sz w:val="24"/>
              </w:rPr>
              <w:t>почты</w:t>
            </w:r>
          </w:p>
        </w:tc>
        <w:tc>
          <w:tcPr>
            <w:tcW w:w="5670" w:type="dxa"/>
          </w:tcPr>
          <w:p w14:paraId="7CE6D54D" w14:textId="5A572A6D" w:rsidR="001E520F" w:rsidRPr="001E520F" w:rsidRDefault="00F24A5F" w:rsidP="00F8539F">
            <w:pPr>
              <w:pStyle w:val="TableParagraph"/>
              <w:ind w:left="76"/>
              <w:rPr>
                <w:color w:val="000000" w:themeColor="text1"/>
                <w:sz w:val="24"/>
              </w:rPr>
            </w:pPr>
            <w:hyperlink r:id="rId8" w:history="1">
              <w:r w:rsidR="001E520F" w:rsidRPr="001E520F">
                <w:rPr>
                  <w:rStyle w:val="ab"/>
                  <w:color w:val="000000" w:themeColor="text1"/>
                  <w:sz w:val="24"/>
                  <w:szCs w:val="24"/>
                  <w:lang w:bidi="en-US"/>
                </w:rPr>
                <w:t>school_simferopolsiy-rayon28@crimeaedu.ru</w:t>
              </w:r>
            </w:hyperlink>
          </w:p>
        </w:tc>
      </w:tr>
      <w:tr w:rsidR="001E520F" w14:paraId="37AE49D5" w14:textId="77777777" w:rsidTr="001E520F">
        <w:trPr>
          <w:trHeight w:val="426"/>
        </w:trPr>
        <w:tc>
          <w:tcPr>
            <w:tcW w:w="3985" w:type="dxa"/>
          </w:tcPr>
          <w:p w14:paraId="7F372C3F" w14:textId="77777777" w:rsidR="001E520F" w:rsidRDefault="001E520F" w:rsidP="00F8539F">
            <w:pPr>
              <w:pStyle w:val="TableParagraph"/>
              <w:ind w:left="76"/>
              <w:rPr>
                <w:sz w:val="24"/>
              </w:rPr>
            </w:pPr>
            <w:r>
              <w:rPr>
                <w:spacing w:val="-2"/>
                <w:sz w:val="24"/>
              </w:rPr>
              <w:t>Учредитель</w:t>
            </w:r>
          </w:p>
        </w:tc>
        <w:tc>
          <w:tcPr>
            <w:tcW w:w="5670" w:type="dxa"/>
          </w:tcPr>
          <w:p w14:paraId="02A965AD" w14:textId="77777777" w:rsidR="001E520F" w:rsidRDefault="001E520F" w:rsidP="00F8539F">
            <w:pPr>
              <w:pStyle w:val="TableParagraph"/>
              <w:ind w:left="76"/>
            </w:pPr>
            <w:r>
              <w:t>Управление</w:t>
            </w:r>
            <w:r>
              <w:rPr>
                <w:spacing w:val="-11"/>
              </w:rPr>
              <w:t xml:space="preserve"> </w:t>
            </w:r>
            <w:r>
              <w:t>образования</w:t>
            </w:r>
            <w:r>
              <w:rPr>
                <w:spacing w:val="-11"/>
              </w:rPr>
              <w:t xml:space="preserve"> </w:t>
            </w:r>
            <w:r>
              <w:t>Симферопольского</w:t>
            </w:r>
            <w:r>
              <w:rPr>
                <w:spacing w:val="-10"/>
              </w:rPr>
              <w:t xml:space="preserve"> </w:t>
            </w:r>
            <w:r>
              <w:rPr>
                <w:spacing w:val="-2"/>
              </w:rPr>
              <w:t>района</w:t>
            </w:r>
          </w:p>
        </w:tc>
      </w:tr>
      <w:tr w:rsidR="001E520F" w14:paraId="4129CE3E" w14:textId="77777777" w:rsidTr="001E520F">
        <w:trPr>
          <w:trHeight w:val="425"/>
        </w:trPr>
        <w:tc>
          <w:tcPr>
            <w:tcW w:w="3985" w:type="dxa"/>
          </w:tcPr>
          <w:p w14:paraId="34533BC3" w14:textId="77777777" w:rsidR="001E520F" w:rsidRDefault="001E520F" w:rsidP="00F8539F">
            <w:pPr>
              <w:pStyle w:val="TableParagraph"/>
              <w:ind w:left="76"/>
              <w:rPr>
                <w:sz w:val="24"/>
              </w:rPr>
            </w:pPr>
            <w:r>
              <w:rPr>
                <w:sz w:val="24"/>
              </w:rPr>
              <w:t>Дата</w:t>
            </w:r>
            <w:r>
              <w:rPr>
                <w:spacing w:val="-9"/>
                <w:sz w:val="24"/>
              </w:rPr>
              <w:t xml:space="preserve"> </w:t>
            </w:r>
            <w:r>
              <w:rPr>
                <w:spacing w:val="-2"/>
                <w:sz w:val="24"/>
              </w:rPr>
              <w:t>создания</w:t>
            </w:r>
          </w:p>
        </w:tc>
        <w:tc>
          <w:tcPr>
            <w:tcW w:w="5670" w:type="dxa"/>
          </w:tcPr>
          <w:p w14:paraId="782867FA" w14:textId="77777777" w:rsidR="001E520F" w:rsidRDefault="001E520F" w:rsidP="00F8539F">
            <w:pPr>
              <w:pStyle w:val="TableParagraph"/>
              <w:ind w:left="76"/>
              <w:rPr>
                <w:sz w:val="24"/>
              </w:rPr>
            </w:pPr>
            <w:r>
              <w:rPr>
                <w:sz w:val="24"/>
              </w:rPr>
              <w:t>1947</w:t>
            </w:r>
            <w:r>
              <w:rPr>
                <w:spacing w:val="-6"/>
                <w:sz w:val="24"/>
              </w:rPr>
              <w:t xml:space="preserve"> </w:t>
            </w:r>
            <w:r>
              <w:rPr>
                <w:spacing w:val="-5"/>
                <w:sz w:val="24"/>
              </w:rPr>
              <w:t>год</w:t>
            </w:r>
          </w:p>
        </w:tc>
      </w:tr>
      <w:tr w:rsidR="001E520F" w14:paraId="6F190A3A" w14:textId="77777777" w:rsidTr="001E520F">
        <w:trPr>
          <w:trHeight w:val="425"/>
        </w:trPr>
        <w:tc>
          <w:tcPr>
            <w:tcW w:w="3985" w:type="dxa"/>
          </w:tcPr>
          <w:p w14:paraId="7BD9F411" w14:textId="77777777" w:rsidR="001E520F" w:rsidRDefault="001E520F" w:rsidP="00F8539F">
            <w:pPr>
              <w:pStyle w:val="TableParagraph"/>
              <w:ind w:left="76"/>
              <w:rPr>
                <w:sz w:val="24"/>
              </w:rPr>
            </w:pPr>
            <w:r>
              <w:rPr>
                <w:spacing w:val="-2"/>
                <w:sz w:val="24"/>
              </w:rPr>
              <w:t>Лицензия</w:t>
            </w:r>
          </w:p>
        </w:tc>
        <w:tc>
          <w:tcPr>
            <w:tcW w:w="5670" w:type="dxa"/>
          </w:tcPr>
          <w:p w14:paraId="73751E51" w14:textId="77777777" w:rsidR="001E520F" w:rsidRDefault="001E520F" w:rsidP="00F8539F">
            <w:pPr>
              <w:pStyle w:val="TableParagraph"/>
              <w:ind w:left="76"/>
            </w:pPr>
            <w:r>
              <w:t xml:space="preserve">№ 1070 от </w:t>
            </w:r>
            <w:r>
              <w:rPr>
                <w:spacing w:val="-2"/>
              </w:rPr>
              <w:t>16.06.2017</w:t>
            </w:r>
          </w:p>
        </w:tc>
      </w:tr>
      <w:tr w:rsidR="001E520F" w14:paraId="158EFF22" w14:textId="77777777" w:rsidTr="001E520F">
        <w:trPr>
          <w:trHeight w:val="701"/>
        </w:trPr>
        <w:tc>
          <w:tcPr>
            <w:tcW w:w="3985" w:type="dxa"/>
          </w:tcPr>
          <w:p w14:paraId="2EAA3634" w14:textId="77777777" w:rsidR="001E520F" w:rsidRDefault="001E520F" w:rsidP="00F8539F">
            <w:pPr>
              <w:pStyle w:val="TableParagraph"/>
              <w:ind w:left="76" w:right="1364"/>
              <w:rPr>
                <w:sz w:val="24"/>
              </w:rPr>
            </w:pPr>
            <w:r>
              <w:rPr>
                <w:sz w:val="24"/>
              </w:rPr>
              <w:t xml:space="preserve">Свидетельство о </w:t>
            </w:r>
            <w:r>
              <w:rPr>
                <w:spacing w:val="-2"/>
                <w:sz w:val="24"/>
              </w:rPr>
              <w:t>государственной аккредитации</w:t>
            </w:r>
          </w:p>
        </w:tc>
        <w:tc>
          <w:tcPr>
            <w:tcW w:w="5670" w:type="dxa"/>
          </w:tcPr>
          <w:p w14:paraId="52EE285B" w14:textId="77777777" w:rsidR="001E520F" w:rsidRDefault="001E520F" w:rsidP="00F8539F">
            <w:pPr>
              <w:pStyle w:val="TableParagraph"/>
              <w:ind w:left="76"/>
            </w:pPr>
            <w:r>
              <w:t xml:space="preserve">№ 0300 от </w:t>
            </w:r>
            <w:r>
              <w:rPr>
                <w:spacing w:val="-2"/>
              </w:rPr>
              <w:t>17.10.2017</w:t>
            </w:r>
          </w:p>
        </w:tc>
      </w:tr>
    </w:tbl>
    <w:p w14:paraId="63B53357" w14:textId="77777777" w:rsidR="00945B02" w:rsidRPr="001E520F" w:rsidRDefault="00945B02" w:rsidP="001E520F">
      <w:pPr>
        <w:spacing w:after="0" w:line="240" w:lineRule="auto"/>
        <w:rPr>
          <w:rFonts w:ascii="Times New Roman" w:hAnsi="Times New Roman" w:cs="Times New Roman"/>
          <w:b/>
          <w:sz w:val="24"/>
          <w:szCs w:val="24"/>
        </w:rPr>
      </w:pPr>
    </w:p>
    <w:p w14:paraId="71C84E0C" w14:textId="2E0F9EDD" w:rsidR="001716ED" w:rsidRPr="001D5A3C" w:rsidRDefault="001716ED" w:rsidP="0093444D">
      <w:pPr>
        <w:spacing w:after="0" w:line="240" w:lineRule="auto"/>
        <w:rPr>
          <w:rFonts w:hAnsi="Times New Roman" w:cs="Times New Roman"/>
          <w:color w:val="000000"/>
          <w:sz w:val="24"/>
          <w:szCs w:val="24"/>
        </w:rPr>
      </w:pPr>
    </w:p>
    <w:tbl>
      <w:tblPr>
        <w:tblW w:w="0" w:type="auto"/>
        <w:tblInd w:w="-67" w:type="dxa"/>
        <w:tblCellMar>
          <w:top w:w="15" w:type="dxa"/>
          <w:left w:w="15" w:type="dxa"/>
          <w:bottom w:w="15" w:type="dxa"/>
          <w:right w:w="15" w:type="dxa"/>
        </w:tblCellMar>
        <w:tblLook w:val="0600" w:firstRow="0" w:lastRow="0" w:firstColumn="0" w:lastColumn="0" w:noHBand="1" w:noVBand="1"/>
      </w:tblPr>
      <w:tblGrid>
        <w:gridCol w:w="4126"/>
        <w:gridCol w:w="5730"/>
      </w:tblGrid>
      <w:tr w:rsidR="001716ED" w:rsidRPr="009C7A77" w14:paraId="6B8F31E5"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67226A" w14:textId="77777777" w:rsidR="001716ED" w:rsidRDefault="001716ED" w:rsidP="001716ED">
            <w:pPr>
              <w:spacing w:after="0" w:line="240" w:lineRule="auto"/>
              <w:rPr>
                <w:rFonts w:hAnsi="Times New Roman" w:cs="Times New Roman"/>
                <w:color w:val="000000"/>
                <w:sz w:val="24"/>
                <w:szCs w:val="24"/>
              </w:rPr>
            </w:pPr>
            <w:r>
              <w:rPr>
                <w:rFonts w:hAnsi="Times New Roman" w:cs="Times New Roman"/>
                <w:color w:val="000000"/>
                <w:sz w:val="24"/>
                <w:szCs w:val="24"/>
              </w:rPr>
              <w:t>Наименование</w:t>
            </w:r>
            <w:r>
              <w:rPr>
                <w:rFonts w:hAnsi="Times New Roman" w:cs="Times New Roman"/>
                <w:color w:val="000000"/>
                <w:sz w:val="24"/>
                <w:szCs w:val="24"/>
              </w:rPr>
              <w:t xml:space="preserve"> </w:t>
            </w:r>
          </w:p>
          <w:p w14:paraId="0BA00052" w14:textId="77777777" w:rsidR="001716ED" w:rsidRDefault="001716ED" w:rsidP="001716ED">
            <w:pPr>
              <w:spacing w:after="0" w:line="240" w:lineRule="auto"/>
            </w:pP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0C07" w14:textId="6CEC5B47" w:rsidR="001716ED" w:rsidRPr="0066207B" w:rsidRDefault="001716ED" w:rsidP="001716ED">
            <w:pPr>
              <w:spacing w:after="0" w:line="240" w:lineRule="auto"/>
            </w:pPr>
            <w:r w:rsidRPr="0066207B">
              <w:rPr>
                <w:rFonts w:hAnsi="Times New Roman" w:cs="Times New Roman"/>
                <w:bCs/>
                <w:color w:val="000000"/>
                <w:sz w:val="24"/>
                <w:szCs w:val="24"/>
              </w:rPr>
              <w:t>Муниципального</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бюджетного</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общеобразовательного</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учреждения</w:t>
            </w:r>
            <w:r w:rsidR="00A570DA">
              <w:t xml:space="preserve"> </w:t>
            </w:r>
            <w:r w:rsidRPr="0066207B">
              <w:rPr>
                <w:rFonts w:hAnsi="Times New Roman" w:cs="Times New Roman"/>
                <w:bCs/>
                <w:color w:val="000000"/>
                <w:sz w:val="24"/>
                <w:szCs w:val="24"/>
              </w:rPr>
              <w:t>«Родниковская</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школа</w:t>
            </w:r>
            <w:r w:rsidRPr="0066207B">
              <w:rPr>
                <w:rFonts w:hAnsi="Times New Roman" w:cs="Times New Roman"/>
                <w:bCs/>
                <w:color w:val="000000"/>
                <w:sz w:val="24"/>
                <w:szCs w:val="24"/>
              </w:rPr>
              <w:t>-</w:t>
            </w:r>
            <w:r w:rsidRPr="0066207B">
              <w:rPr>
                <w:rFonts w:hAnsi="Times New Roman" w:cs="Times New Roman"/>
                <w:bCs/>
                <w:color w:val="000000"/>
                <w:sz w:val="24"/>
                <w:szCs w:val="24"/>
              </w:rPr>
              <w:t>гимназия»</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Структурное</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подразделение</w:t>
            </w:r>
            <w:r w:rsidRPr="0066207B">
              <w:rPr>
                <w:rFonts w:hAnsi="Times New Roman" w:cs="Times New Roman"/>
                <w:bCs/>
                <w:color w:val="000000"/>
                <w:sz w:val="24"/>
                <w:szCs w:val="24"/>
              </w:rPr>
              <w:t xml:space="preserve"> </w:t>
            </w:r>
            <w:r>
              <w:rPr>
                <w:rFonts w:hAnsi="Times New Roman" w:cs="Times New Roman"/>
                <w:bCs/>
                <w:color w:val="000000"/>
                <w:sz w:val="24"/>
                <w:szCs w:val="24"/>
              </w:rPr>
              <w:t>д</w:t>
            </w:r>
            <w:r w:rsidRPr="0066207B">
              <w:rPr>
                <w:rFonts w:hAnsi="Times New Roman" w:cs="Times New Roman"/>
                <w:bCs/>
                <w:color w:val="000000"/>
                <w:sz w:val="24"/>
                <w:szCs w:val="24"/>
              </w:rPr>
              <w:t>етский</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сад</w:t>
            </w:r>
            <w:r w:rsidRPr="0066207B">
              <w:rPr>
                <w:rFonts w:hAnsi="Times New Roman" w:cs="Times New Roman"/>
                <w:bCs/>
                <w:color w:val="000000"/>
                <w:sz w:val="24"/>
                <w:szCs w:val="24"/>
              </w:rPr>
              <w:t xml:space="preserve"> </w:t>
            </w:r>
            <w:r w:rsidRPr="0066207B">
              <w:rPr>
                <w:rFonts w:hAnsi="Times New Roman" w:cs="Times New Roman"/>
                <w:bCs/>
                <w:color w:val="000000"/>
                <w:sz w:val="24"/>
                <w:szCs w:val="24"/>
              </w:rPr>
              <w:t>«Родничок»</w:t>
            </w:r>
            <w:r>
              <w:rPr>
                <w:rFonts w:hAnsi="Times New Roman" w:cs="Times New Roman"/>
                <w:b/>
                <w:bCs/>
                <w:color w:val="000000"/>
                <w:sz w:val="24"/>
                <w:szCs w:val="24"/>
              </w:rPr>
              <w:t xml:space="preserve"> </w:t>
            </w:r>
            <w:r w:rsidRPr="0066207B">
              <w:rPr>
                <w:rFonts w:hAnsi="Times New Roman" w:cs="Times New Roman"/>
                <w:color w:val="000000"/>
                <w:sz w:val="24"/>
                <w:szCs w:val="24"/>
              </w:rPr>
              <w:t>(</w:t>
            </w:r>
            <w:r w:rsidRPr="0066207B">
              <w:rPr>
                <w:rFonts w:hAnsi="Times New Roman" w:cs="Times New Roman"/>
                <w:color w:val="000000"/>
                <w:sz w:val="24"/>
                <w:szCs w:val="24"/>
              </w:rPr>
              <w:t>МБОУ</w:t>
            </w:r>
            <w:r w:rsidRPr="0066207B">
              <w:rPr>
                <w:rFonts w:hAnsi="Times New Roman" w:cs="Times New Roman"/>
                <w:color w:val="000000"/>
                <w:sz w:val="24"/>
                <w:szCs w:val="24"/>
              </w:rPr>
              <w:t xml:space="preserve"> </w:t>
            </w:r>
            <w:r>
              <w:rPr>
                <w:rFonts w:hAnsi="Times New Roman" w:cs="Times New Roman"/>
                <w:color w:val="000000"/>
                <w:sz w:val="24"/>
                <w:szCs w:val="24"/>
              </w:rPr>
              <w:t>«Родниковская</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w:t>
            </w:r>
            <w:r>
              <w:rPr>
                <w:rFonts w:hAnsi="Times New Roman" w:cs="Times New Roman"/>
                <w:color w:val="000000"/>
                <w:sz w:val="24"/>
                <w:szCs w:val="24"/>
              </w:rPr>
              <w:t>гимназия»</w:t>
            </w:r>
            <w:r>
              <w:rPr>
                <w:rFonts w:hAnsi="Times New Roman" w:cs="Times New Roman"/>
                <w:color w:val="000000"/>
                <w:sz w:val="24"/>
                <w:szCs w:val="24"/>
              </w:rPr>
              <w:t xml:space="preserve"> </w:t>
            </w:r>
            <w:r>
              <w:rPr>
                <w:rFonts w:hAnsi="Times New Roman" w:cs="Times New Roman"/>
                <w:color w:val="000000"/>
                <w:sz w:val="24"/>
                <w:szCs w:val="24"/>
              </w:rPr>
              <w:t>СП</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«Родничок»</w:t>
            </w:r>
            <w:r w:rsidRPr="0066207B">
              <w:rPr>
                <w:rFonts w:hAnsi="Times New Roman" w:cs="Times New Roman"/>
                <w:color w:val="000000"/>
                <w:sz w:val="24"/>
                <w:szCs w:val="24"/>
              </w:rPr>
              <w:t>)</w:t>
            </w:r>
          </w:p>
        </w:tc>
      </w:tr>
      <w:tr w:rsidR="001716ED" w:rsidRPr="0066207B" w14:paraId="550CEAB9"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A17B9" w14:textId="77777777" w:rsidR="001716ED" w:rsidRPr="0066207B" w:rsidRDefault="001716ED" w:rsidP="001716ED">
            <w:pPr>
              <w:spacing w:after="0" w:line="240" w:lineRule="auto"/>
            </w:pPr>
            <w:r w:rsidRPr="0066207B">
              <w:rPr>
                <w:rFonts w:hAnsi="Times New Roman" w:cs="Times New Roman"/>
                <w:color w:val="000000"/>
                <w:sz w:val="24"/>
                <w:szCs w:val="24"/>
              </w:rPr>
              <w:t>Руководитель</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ED0606" w14:textId="77777777" w:rsidR="001716ED" w:rsidRPr="0066207B" w:rsidRDefault="001716ED" w:rsidP="001716ED">
            <w:pPr>
              <w:spacing w:after="0" w:line="240" w:lineRule="auto"/>
            </w:pPr>
            <w:r>
              <w:rPr>
                <w:rFonts w:hAnsi="Times New Roman" w:cs="Times New Roman"/>
                <w:color w:val="000000"/>
                <w:sz w:val="24"/>
                <w:szCs w:val="24"/>
              </w:rPr>
              <w:t>Тафийчук</w:t>
            </w:r>
            <w:r>
              <w:rPr>
                <w:rFonts w:hAnsi="Times New Roman" w:cs="Times New Roman"/>
                <w:color w:val="000000"/>
                <w:sz w:val="24"/>
                <w:szCs w:val="24"/>
              </w:rPr>
              <w:t xml:space="preserve"> </w:t>
            </w:r>
            <w:r>
              <w:rPr>
                <w:rFonts w:hAnsi="Times New Roman" w:cs="Times New Roman"/>
                <w:color w:val="000000"/>
                <w:sz w:val="24"/>
                <w:szCs w:val="24"/>
              </w:rPr>
              <w:t>Юлия</w:t>
            </w:r>
            <w:r>
              <w:rPr>
                <w:rFonts w:hAnsi="Times New Roman" w:cs="Times New Roman"/>
                <w:color w:val="000000"/>
                <w:sz w:val="24"/>
                <w:szCs w:val="24"/>
              </w:rPr>
              <w:t xml:space="preserve"> </w:t>
            </w:r>
            <w:r>
              <w:rPr>
                <w:rFonts w:hAnsi="Times New Roman" w:cs="Times New Roman"/>
                <w:color w:val="000000"/>
                <w:sz w:val="24"/>
                <w:szCs w:val="24"/>
              </w:rPr>
              <w:t>Юрьевна</w:t>
            </w:r>
          </w:p>
        </w:tc>
      </w:tr>
      <w:tr w:rsidR="001716ED" w:rsidRPr="0066207B" w14:paraId="726300D9"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958D2D" w14:textId="77777777" w:rsidR="001716ED" w:rsidRPr="0066207B" w:rsidRDefault="001716ED" w:rsidP="001716ED">
            <w:pPr>
              <w:spacing w:after="0" w:line="240" w:lineRule="auto"/>
              <w:rPr>
                <w:rFonts w:hAnsi="Times New Roman" w:cs="Times New Roman"/>
                <w:color w:val="000000"/>
                <w:sz w:val="24"/>
                <w:szCs w:val="24"/>
              </w:rPr>
            </w:pPr>
            <w:r>
              <w:rPr>
                <w:rFonts w:hAnsi="Times New Roman" w:cs="Times New Roman"/>
                <w:color w:val="000000"/>
                <w:sz w:val="24"/>
                <w:szCs w:val="24"/>
              </w:rPr>
              <w:t>Заместитель</w:t>
            </w:r>
            <w:r>
              <w:rPr>
                <w:rFonts w:hAnsi="Times New Roman" w:cs="Times New Roman"/>
                <w:color w:val="000000"/>
                <w:sz w:val="24"/>
                <w:szCs w:val="24"/>
              </w:rPr>
              <w:t xml:space="preserve"> </w:t>
            </w:r>
            <w:r>
              <w:rPr>
                <w:rFonts w:hAnsi="Times New Roman" w:cs="Times New Roman"/>
                <w:color w:val="000000"/>
                <w:sz w:val="24"/>
                <w:szCs w:val="24"/>
              </w:rPr>
              <w:t>директора</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5EC9C" w14:textId="77777777" w:rsidR="001716ED" w:rsidRDefault="001716ED" w:rsidP="001716ED">
            <w:pPr>
              <w:spacing w:after="0" w:line="240" w:lineRule="auto"/>
              <w:rPr>
                <w:rFonts w:hAnsi="Times New Roman" w:cs="Times New Roman"/>
                <w:color w:val="000000"/>
                <w:sz w:val="24"/>
                <w:szCs w:val="24"/>
              </w:rPr>
            </w:pPr>
            <w:r>
              <w:rPr>
                <w:rFonts w:hAnsi="Times New Roman" w:cs="Times New Roman"/>
                <w:color w:val="000000"/>
                <w:sz w:val="24"/>
                <w:szCs w:val="24"/>
              </w:rPr>
              <w:t>Кривохижина</w:t>
            </w:r>
            <w:r>
              <w:rPr>
                <w:rFonts w:hAnsi="Times New Roman" w:cs="Times New Roman"/>
                <w:color w:val="000000"/>
                <w:sz w:val="24"/>
                <w:szCs w:val="24"/>
              </w:rPr>
              <w:t xml:space="preserve">  </w:t>
            </w:r>
            <w:r>
              <w:rPr>
                <w:rFonts w:hAnsi="Times New Roman" w:cs="Times New Roman"/>
                <w:color w:val="000000"/>
                <w:sz w:val="24"/>
                <w:szCs w:val="24"/>
              </w:rPr>
              <w:t>Виктория</w:t>
            </w:r>
            <w:r>
              <w:rPr>
                <w:rFonts w:hAnsi="Times New Roman" w:cs="Times New Roman"/>
                <w:color w:val="000000"/>
                <w:sz w:val="24"/>
                <w:szCs w:val="24"/>
              </w:rPr>
              <w:t xml:space="preserve"> </w:t>
            </w:r>
            <w:r>
              <w:rPr>
                <w:rFonts w:hAnsi="Times New Roman" w:cs="Times New Roman"/>
                <w:color w:val="000000"/>
                <w:sz w:val="24"/>
                <w:szCs w:val="24"/>
              </w:rPr>
              <w:t>Анатольевна</w:t>
            </w:r>
          </w:p>
        </w:tc>
      </w:tr>
      <w:tr w:rsidR="001716ED" w:rsidRPr="009C7A77" w14:paraId="7BCEA023"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247F6A" w14:textId="77777777" w:rsidR="001716ED" w:rsidRPr="0066207B" w:rsidRDefault="001716ED" w:rsidP="001716ED">
            <w:pPr>
              <w:spacing w:after="0" w:line="240" w:lineRule="auto"/>
            </w:pPr>
            <w:r>
              <w:rPr>
                <w:rFonts w:hAnsi="Times New Roman" w:cs="Times New Roman"/>
                <w:color w:val="000000"/>
                <w:sz w:val="24"/>
                <w:szCs w:val="24"/>
              </w:rPr>
              <w:t>Юридический</w:t>
            </w:r>
            <w:r>
              <w:rPr>
                <w:rFonts w:hAnsi="Times New Roman" w:cs="Times New Roman"/>
                <w:color w:val="000000"/>
                <w:sz w:val="24"/>
                <w:szCs w:val="24"/>
              </w:rPr>
              <w:t xml:space="preserve"> </w:t>
            </w:r>
            <w:r>
              <w:rPr>
                <w:rFonts w:hAnsi="Times New Roman" w:cs="Times New Roman"/>
                <w:color w:val="000000"/>
                <w:sz w:val="24"/>
                <w:szCs w:val="24"/>
              </w:rPr>
              <w:t>адрес</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38E5A5" w14:textId="77777777" w:rsidR="001716ED" w:rsidRPr="0066207B" w:rsidRDefault="001716ED" w:rsidP="001716ED">
            <w:pPr>
              <w:spacing w:after="0" w:line="240" w:lineRule="auto"/>
            </w:pPr>
            <w:r w:rsidRPr="0066207B">
              <w:rPr>
                <w:rFonts w:ascii="Times New Roman" w:eastAsia="Calibri" w:hAnsi="Times New Roman" w:cs="Times New Roman"/>
                <w:sz w:val="24"/>
                <w:szCs w:val="24"/>
                <w:lang w:eastAsia="ru-RU"/>
              </w:rPr>
              <w:t>297540, Республика Крым, Симферопольский район, с. Родниково,</w:t>
            </w:r>
            <w:r>
              <w:rPr>
                <w:rFonts w:ascii="Times New Roman" w:eastAsia="Calibri" w:hAnsi="Times New Roman" w:cs="Times New Roman"/>
                <w:sz w:val="24"/>
                <w:szCs w:val="24"/>
                <w:lang w:eastAsia="ru-RU"/>
              </w:rPr>
              <w:t xml:space="preserve"> ул.40 лет Победы, дом 9</w:t>
            </w:r>
          </w:p>
        </w:tc>
      </w:tr>
      <w:tr w:rsidR="001716ED" w:rsidRPr="0066207B" w14:paraId="0F09003A"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25D92" w14:textId="77777777" w:rsidR="001716ED" w:rsidRPr="0066207B" w:rsidRDefault="001716ED" w:rsidP="001716ED">
            <w:pPr>
              <w:spacing w:after="0" w:line="240" w:lineRule="auto"/>
              <w:rPr>
                <w:rFonts w:hAnsi="Times New Roman" w:cs="Times New Roman"/>
                <w:color w:val="000000"/>
                <w:sz w:val="24"/>
                <w:szCs w:val="24"/>
              </w:rPr>
            </w:pPr>
            <w:r>
              <w:rPr>
                <w:rFonts w:hAnsi="Times New Roman" w:cs="Times New Roman"/>
                <w:color w:val="000000"/>
                <w:sz w:val="24"/>
                <w:szCs w:val="24"/>
              </w:rPr>
              <w:t>Фактический</w:t>
            </w:r>
            <w:r>
              <w:rPr>
                <w:rFonts w:hAnsi="Times New Roman" w:cs="Times New Roman"/>
                <w:color w:val="000000"/>
                <w:sz w:val="24"/>
                <w:szCs w:val="24"/>
              </w:rPr>
              <w:t xml:space="preserve"> </w:t>
            </w:r>
            <w:r>
              <w:rPr>
                <w:rFonts w:hAnsi="Times New Roman" w:cs="Times New Roman"/>
                <w:color w:val="000000"/>
                <w:sz w:val="24"/>
                <w:szCs w:val="24"/>
              </w:rPr>
              <w:t>адрес</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2C7172" w14:textId="77777777" w:rsidR="001716ED" w:rsidRPr="0066207B" w:rsidRDefault="001716ED" w:rsidP="001716ED">
            <w:pPr>
              <w:spacing w:after="0" w:line="240" w:lineRule="auto"/>
              <w:rPr>
                <w:rFonts w:hAnsi="Times New Roman" w:cs="Times New Roman"/>
                <w:color w:val="000000"/>
                <w:sz w:val="24"/>
                <w:szCs w:val="24"/>
              </w:rPr>
            </w:pPr>
            <w:r w:rsidRPr="0066207B">
              <w:rPr>
                <w:rFonts w:ascii="Times New Roman" w:eastAsia="Calibri" w:hAnsi="Times New Roman" w:cs="Times New Roman"/>
                <w:sz w:val="24"/>
                <w:szCs w:val="24"/>
                <w:lang w:eastAsia="ru-RU"/>
              </w:rPr>
              <w:t>297540, Республика Крым, Симферопольский район, с. Родниково, ул. Стадионная, дом 1 «Б».</w:t>
            </w:r>
          </w:p>
        </w:tc>
      </w:tr>
      <w:tr w:rsidR="001716ED" w14:paraId="4ACC8B9E"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A746E"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color w:val="000000"/>
                <w:sz w:val="24"/>
                <w:szCs w:val="24"/>
              </w:rPr>
              <w:t>Телефон, факс</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1851E"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sz w:val="24"/>
                <w:szCs w:val="24"/>
              </w:rPr>
              <w:t>тел/факс 3(652) 344-223</w:t>
            </w:r>
          </w:p>
        </w:tc>
      </w:tr>
      <w:tr w:rsidR="001716ED" w14:paraId="45B942C8"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4FD53"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color w:val="000000"/>
                <w:sz w:val="24"/>
                <w:szCs w:val="24"/>
              </w:rPr>
              <w:t>Адрес электронной почты</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71339"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sz w:val="24"/>
                <w:szCs w:val="24"/>
              </w:rPr>
              <w:t>school_simferopolsiy-rayon28@crimeaedu.ru</w:t>
            </w:r>
          </w:p>
        </w:tc>
      </w:tr>
      <w:tr w:rsidR="001716ED" w:rsidRPr="009C7A77" w14:paraId="48546D9C"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43BAA9"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color w:val="000000"/>
                <w:sz w:val="24"/>
                <w:szCs w:val="24"/>
              </w:rPr>
              <w:t>Учредитель</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5CD497"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sz w:val="24"/>
                <w:szCs w:val="24"/>
                <w:lang w:eastAsia="ru-RU"/>
              </w:rPr>
              <w:t>Управления образования Администрации Симферопольского района Республики Крым.</w:t>
            </w:r>
          </w:p>
        </w:tc>
      </w:tr>
      <w:tr w:rsidR="001716ED" w14:paraId="178D56D9"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DE1D2"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color w:val="000000"/>
                <w:sz w:val="24"/>
                <w:szCs w:val="24"/>
              </w:rPr>
              <w:t>Дата создания</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D218F"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color w:val="000000"/>
                <w:sz w:val="24"/>
                <w:szCs w:val="24"/>
              </w:rPr>
              <w:t>1987 год</w:t>
            </w:r>
          </w:p>
        </w:tc>
      </w:tr>
      <w:tr w:rsidR="001716ED" w:rsidRPr="00C2775B" w14:paraId="5D017D8A" w14:textId="77777777" w:rsidTr="0093444D">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98BE4" w14:textId="77777777" w:rsidR="001716ED" w:rsidRPr="00A570DA" w:rsidRDefault="001716ED" w:rsidP="00A570DA">
            <w:pPr>
              <w:spacing w:after="0" w:line="240" w:lineRule="auto"/>
              <w:jc w:val="both"/>
              <w:rPr>
                <w:rFonts w:ascii="Times New Roman" w:hAnsi="Times New Roman" w:cs="Times New Roman"/>
                <w:sz w:val="24"/>
                <w:szCs w:val="24"/>
              </w:rPr>
            </w:pPr>
            <w:r w:rsidRPr="00A570DA">
              <w:rPr>
                <w:rFonts w:ascii="Times New Roman" w:hAnsi="Times New Roman" w:cs="Times New Roman"/>
                <w:color w:val="000000"/>
                <w:sz w:val="24"/>
                <w:szCs w:val="24"/>
              </w:rPr>
              <w:t>Лицензия</w:t>
            </w:r>
          </w:p>
        </w:tc>
        <w:tc>
          <w:tcPr>
            <w:tcW w:w="5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86120" w14:textId="77777777" w:rsidR="001716ED" w:rsidRPr="00A570DA" w:rsidRDefault="001716ED" w:rsidP="00A570DA">
            <w:pPr>
              <w:spacing w:after="0" w:line="240" w:lineRule="auto"/>
              <w:jc w:val="both"/>
              <w:rPr>
                <w:rFonts w:ascii="Times New Roman" w:hAnsi="Times New Roman" w:cs="Times New Roman"/>
                <w:color w:val="000000"/>
                <w:sz w:val="24"/>
                <w:szCs w:val="24"/>
              </w:rPr>
            </w:pPr>
            <w:r w:rsidRPr="00A570DA">
              <w:rPr>
                <w:rFonts w:ascii="Times New Roman" w:hAnsi="Times New Roman" w:cs="Times New Roman"/>
                <w:color w:val="000000"/>
                <w:sz w:val="24"/>
                <w:szCs w:val="24"/>
              </w:rPr>
              <w:t>Выписка из реестра лицензий по состоянию на декабрь 2023г.:</w:t>
            </w:r>
          </w:p>
          <w:p w14:paraId="6F02E469" w14:textId="77777777" w:rsidR="001716ED" w:rsidRPr="00A570DA" w:rsidRDefault="001716ED" w:rsidP="00A570DA">
            <w:pPr>
              <w:spacing w:after="0" w:line="240" w:lineRule="auto"/>
              <w:jc w:val="both"/>
              <w:rPr>
                <w:rFonts w:ascii="Times New Roman" w:hAnsi="Times New Roman" w:cs="Times New Roman"/>
                <w:color w:val="000000"/>
                <w:sz w:val="24"/>
                <w:szCs w:val="24"/>
              </w:rPr>
            </w:pPr>
            <w:r w:rsidRPr="00A570DA">
              <w:rPr>
                <w:rFonts w:ascii="Times New Roman" w:hAnsi="Times New Roman" w:cs="Times New Roman"/>
                <w:color w:val="000000"/>
                <w:sz w:val="24"/>
                <w:szCs w:val="24"/>
              </w:rPr>
              <w:t>Регистрационный № Л035-01251-91/00175037, от 16.06.2017г.</w:t>
            </w:r>
          </w:p>
        </w:tc>
      </w:tr>
    </w:tbl>
    <w:p w14:paraId="59BA958F" w14:textId="77777777" w:rsidR="0093444D" w:rsidRPr="0093444D" w:rsidRDefault="0093444D" w:rsidP="00807BF0">
      <w:pPr>
        <w:pStyle w:val="ac"/>
        <w:ind w:left="0" w:right="-1"/>
        <w:rPr>
          <w:b/>
          <w:sz w:val="24"/>
          <w:szCs w:val="24"/>
        </w:rPr>
      </w:pPr>
      <w:r w:rsidRPr="0093444D">
        <w:rPr>
          <w:b/>
          <w:w w:val="95"/>
          <w:sz w:val="24"/>
          <w:szCs w:val="24"/>
        </w:rPr>
        <w:lastRenderedPageBreak/>
        <w:t>Раздел 1 Аналитическая</w:t>
      </w:r>
      <w:r w:rsidRPr="0093444D">
        <w:rPr>
          <w:b/>
          <w:spacing w:val="55"/>
          <w:sz w:val="24"/>
          <w:szCs w:val="24"/>
        </w:rPr>
        <w:t xml:space="preserve"> </w:t>
      </w:r>
      <w:r w:rsidRPr="0093444D">
        <w:rPr>
          <w:b/>
          <w:spacing w:val="-4"/>
          <w:sz w:val="24"/>
          <w:szCs w:val="24"/>
        </w:rPr>
        <w:t>часть</w:t>
      </w:r>
    </w:p>
    <w:p w14:paraId="5ADB7D14" w14:textId="636C9C03" w:rsidR="0093444D" w:rsidRPr="0093444D" w:rsidRDefault="0093444D" w:rsidP="0093444D">
      <w:pPr>
        <w:tabs>
          <w:tab w:val="left" w:pos="4134"/>
        </w:tabs>
        <w:rPr>
          <w:rFonts w:ascii="Times New Roman" w:hAnsi="Times New Roman" w:cs="Times New Roman"/>
          <w:b/>
          <w:sz w:val="24"/>
          <w:szCs w:val="24"/>
        </w:rPr>
      </w:pPr>
      <w:r w:rsidRPr="0093444D">
        <w:rPr>
          <w:rFonts w:ascii="Times New Roman" w:hAnsi="Times New Roman" w:cs="Times New Roman"/>
          <w:b/>
          <w:spacing w:val="-2"/>
          <w:sz w:val="24"/>
          <w:szCs w:val="24"/>
        </w:rPr>
        <w:t>1. Оценка</w:t>
      </w:r>
      <w:r w:rsidRPr="0093444D">
        <w:rPr>
          <w:rFonts w:ascii="Times New Roman" w:hAnsi="Times New Roman" w:cs="Times New Roman"/>
          <w:b/>
          <w:spacing w:val="1"/>
          <w:sz w:val="24"/>
          <w:szCs w:val="24"/>
        </w:rPr>
        <w:t xml:space="preserve"> </w:t>
      </w:r>
      <w:r w:rsidRPr="0093444D">
        <w:rPr>
          <w:rFonts w:ascii="Times New Roman" w:hAnsi="Times New Roman" w:cs="Times New Roman"/>
          <w:b/>
          <w:spacing w:val="-2"/>
          <w:sz w:val="24"/>
          <w:szCs w:val="24"/>
        </w:rPr>
        <w:t>образовательной</w:t>
      </w:r>
      <w:r w:rsidRPr="0093444D">
        <w:rPr>
          <w:rFonts w:ascii="Times New Roman" w:hAnsi="Times New Roman" w:cs="Times New Roman"/>
          <w:b/>
          <w:spacing w:val="2"/>
          <w:sz w:val="24"/>
          <w:szCs w:val="24"/>
        </w:rPr>
        <w:t xml:space="preserve"> </w:t>
      </w:r>
      <w:r w:rsidRPr="0093444D">
        <w:rPr>
          <w:rFonts w:ascii="Times New Roman" w:hAnsi="Times New Roman" w:cs="Times New Roman"/>
          <w:b/>
          <w:spacing w:val="-2"/>
          <w:sz w:val="24"/>
          <w:szCs w:val="24"/>
        </w:rPr>
        <w:t>деятельности</w:t>
      </w:r>
    </w:p>
    <w:p w14:paraId="4C7D3E31" w14:textId="77777777" w:rsidR="0093444D" w:rsidRPr="00C914FC" w:rsidRDefault="0093444D" w:rsidP="0093444D">
      <w:pPr>
        <w:pStyle w:val="a5"/>
        <w:jc w:val="both"/>
        <w:rPr>
          <w:rFonts w:ascii="Times New Roman" w:hAnsi="Times New Roman" w:cs="Times New Roman"/>
          <w:sz w:val="24"/>
          <w:szCs w:val="24"/>
          <w:shd w:val="clear" w:color="auto" w:fill="FFFFFF"/>
        </w:rPr>
      </w:pPr>
      <w:r w:rsidRPr="00C914FC">
        <w:rPr>
          <w:rFonts w:ascii="Times New Roman" w:hAnsi="Times New Roman" w:cs="Times New Roman"/>
          <w:sz w:val="24"/>
          <w:szCs w:val="24"/>
          <w:shd w:val="clear" w:color="auto" w:fill="FFFFFF"/>
        </w:rPr>
        <w:t>Самообсле</w:t>
      </w:r>
      <w:r>
        <w:rPr>
          <w:rFonts w:ascii="Times New Roman" w:hAnsi="Times New Roman" w:cs="Times New Roman"/>
          <w:sz w:val="24"/>
          <w:szCs w:val="24"/>
          <w:shd w:val="clear" w:color="auto" w:fill="FFFFFF"/>
        </w:rPr>
        <w:t>дование в МБОУ «Родниковская школа-гимназия</w:t>
      </w:r>
      <w:r w:rsidRPr="00C914FC">
        <w:rPr>
          <w:rFonts w:ascii="Times New Roman" w:hAnsi="Times New Roman" w:cs="Times New Roman"/>
          <w:sz w:val="24"/>
          <w:szCs w:val="24"/>
          <w:shd w:val="clear" w:color="auto" w:fill="FFFFFF"/>
        </w:rPr>
        <w:t>» проводилось в соответствии с:</w:t>
      </w:r>
    </w:p>
    <w:p w14:paraId="7BC7B5FD" w14:textId="77777777" w:rsidR="0093444D" w:rsidRPr="00C914FC" w:rsidRDefault="0093444D" w:rsidP="0093444D">
      <w:pPr>
        <w:pStyle w:val="a5"/>
        <w:jc w:val="both"/>
        <w:rPr>
          <w:rFonts w:ascii="Times New Roman" w:hAnsi="Times New Roman" w:cs="Times New Roman"/>
          <w:sz w:val="24"/>
          <w:szCs w:val="24"/>
        </w:rPr>
      </w:pPr>
      <w:r w:rsidRPr="00C914FC">
        <w:rPr>
          <w:rFonts w:ascii="Times New Roman" w:hAnsi="Times New Roman" w:cs="Times New Roman"/>
          <w:sz w:val="24"/>
          <w:szCs w:val="24"/>
          <w:shd w:val="clear" w:color="auto" w:fill="FFFFFF"/>
        </w:rPr>
        <w:t xml:space="preserve">- </w:t>
      </w:r>
      <w:r w:rsidRPr="00C914FC">
        <w:rPr>
          <w:rFonts w:ascii="Times New Roman" w:hAnsi="Times New Roman" w:cs="Times New Roman"/>
          <w:sz w:val="24"/>
          <w:szCs w:val="24"/>
        </w:rPr>
        <w:t>Законом РФ</w:t>
      </w:r>
      <w:r>
        <w:rPr>
          <w:rFonts w:ascii="Times New Roman" w:hAnsi="Times New Roman" w:cs="Times New Roman"/>
          <w:sz w:val="24"/>
          <w:szCs w:val="24"/>
        </w:rPr>
        <w:t xml:space="preserve"> </w:t>
      </w:r>
      <w:r w:rsidRPr="00C914FC">
        <w:rPr>
          <w:rFonts w:ascii="Times New Roman" w:hAnsi="Times New Roman" w:cs="Times New Roman"/>
          <w:sz w:val="24"/>
          <w:szCs w:val="24"/>
        </w:rPr>
        <w:t>«Об образовании в Российской Федерации» № 273-ФЗ от 29 декабря 2012 года;</w:t>
      </w:r>
    </w:p>
    <w:p w14:paraId="379DA319" w14:textId="77777777" w:rsidR="0093444D" w:rsidRPr="00C914FC" w:rsidRDefault="0093444D" w:rsidP="0093444D">
      <w:pPr>
        <w:pStyle w:val="a5"/>
        <w:jc w:val="both"/>
        <w:rPr>
          <w:rFonts w:ascii="Times New Roman" w:hAnsi="Times New Roman" w:cs="Times New Roman"/>
          <w:sz w:val="24"/>
          <w:szCs w:val="24"/>
        </w:rPr>
      </w:pPr>
      <w:r w:rsidRPr="00C914FC">
        <w:rPr>
          <w:rFonts w:ascii="Times New Roman" w:hAnsi="Times New Roman" w:cs="Times New Roman"/>
          <w:sz w:val="24"/>
          <w:szCs w:val="24"/>
        </w:rPr>
        <w:t>- Порядком проведения самообследования образовательной организации, утвержденный приказом Минобрнауки России от 14.06.2013 № 462 (с изменениями, внесенными приказом Минобрнауки России от 14.12.2017 № 1218);</w:t>
      </w:r>
    </w:p>
    <w:p w14:paraId="3586B70C" w14:textId="77777777" w:rsidR="0093444D" w:rsidRPr="00C914FC" w:rsidRDefault="0093444D" w:rsidP="0093444D">
      <w:pPr>
        <w:pStyle w:val="a5"/>
        <w:jc w:val="both"/>
        <w:rPr>
          <w:rFonts w:ascii="Times New Roman" w:hAnsi="Times New Roman" w:cs="Times New Roman"/>
          <w:sz w:val="24"/>
          <w:szCs w:val="24"/>
        </w:rPr>
      </w:pPr>
      <w:r w:rsidRPr="00C914FC">
        <w:rPr>
          <w:rFonts w:ascii="Times New Roman" w:hAnsi="Times New Roman" w:cs="Times New Roman"/>
          <w:sz w:val="24"/>
          <w:szCs w:val="24"/>
        </w:rPr>
        <w:t>- Показателями деятельности образовательной организации, подлежащей самообследованию, утвержденные приказом Минобрнауки России от 10.12.2013 № 1324 (с изменениями, внесенными приказом Минобрнауки России от 15.02.2017 № 136);</w:t>
      </w:r>
    </w:p>
    <w:p w14:paraId="1DF1B579" w14:textId="37463B40" w:rsidR="0093444D" w:rsidRPr="00C914FC" w:rsidRDefault="0093444D" w:rsidP="0093444D">
      <w:pPr>
        <w:pStyle w:val="a5"/>
        <w:jc w:val="both"/>
        <w:rPr>
          <w:rFonts w:ascii="Times New Roman" w:hAnsi="Times New Roman" w:cs="Times New Roman"/>
          <w:sz w:val="24"/>
          <w:szCs w:val="24"/>
        </w:rPr>
      </w:pPr>
      <w:r w:rsidRPr="00C914FC">
        <w:rPr>
          <w:rFonts w:ascii="Times New Roman" w:hAnsi="Times New Roman" w:cs="Times New Roman"/>
          <w:sz w:val="24"/>
          <w:szCs w:val="24"/>
        </w:rPr>
        <w:t>- Письмом Федеральной службы по надзору в сфере образования и науки от 04.08.2017 № 05-375 «Методические рекомендации по организации и проведению органами исполнительной власти субъектов Российской Федерации, осуществляющими переданные полномочия Российской Федерации в сфере образования, проверок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рамках федерального государственного надзора в сфере образования»;</w:t>
      </w:r>
    </w:p>
    <w:p w14:paraId="5CCBA7E4" w14:textId="77777777" w:rsidR="0093444D" w:rsidRPr="00C914FC" w:rsidRDefault="0093444D" w:rsidP="0093444D">
      <w:pPr>
        <w:pStyle w:val="a5"/>
        <w:jc w:val="both"/>
        <w:rPr>
          <w:rFonts w:ascii="Times New Roman" w:hAnsi="Times New Roman" w:cs="Times New Roman"/>
          <w:sz w:val="24"/>
          <w:szCs w:val="24"/>
        </w:rPr>
      </w:pPr>
      <w:r w:rsidRPr="00C914FC">
        <w:rPr>
          <w:rFonts w:ascii="Times New Roman" w:hAnsi="Times New Roman" w:cs="Times New Roman"/>
          <w:sz w:val="24"/>
          <w:szCs w:val="24"/>
        </w:rPr>
        <w:t>- М</w:t>
      </w:r>
      <w:r w:rsidRPr="00C914FC">
        <w:rPr>
          <w:rFonts w:ascii="Times New Roman" w:hAnsi="Times New Roman" w:cs="Times New Roman"/>
          <w:sz w:val="24"/>
          <w:szCs w:val="24"/>
          <w:shd w:val="clear" w:color="auto" w:fill="FFFFFF"/>
        </w:rPr>
        <w:t xml:space="preserve">етодическими рекомендациями </w:t>
      </w:r>
      <w:r w:rsidRPr="00C914FC">
        <w:rPr>
          <w:rFonts w:ascii="Times New Roman" w:hAnsi="Times New Roman" w:cs="Times New Roman"/>
          <w:sz w:val="24"/>
          <w:szCs w:val="24"/>
        </w:rPr>
        <w:t>ГКУ РК Информационно-методического, аналитического центра»;</w:t>
      </w:r>
    </w:p>
    <w:p w14:paraId="0BF4B3DE" w14:textId="77777777" w:rsidR="0093444D" w:rsidRPr="00C914FC" w:rsidRDefault="0093444D" w:rsidP="0093444D">
      <w:pPr>
        <w:pStyle w:val="a5"/>
        <w:jc w:val="both"/>
        <w:rPr>
          <w:rFonts w:ascii="Times New Roman" w:hAnsi="Times New Roman" w:cs="Times New Roman"/>
          <w:sz w:val="24"/>
          <w:szCs w:val="24"/>
          <w:shd w:val="clear" w:color="auto" w:fill="FFFFFF"/>
        </w:rPr>
      </w:pPr>
      <w:r w:rsidRPr="00C914FC">
        <w:rPr>
          <w:rFonts w:ascii="Times New Roman" w:hAnsi="Times New Roman" w:cs="Times New Roman"/>
          <w:sz w:val="24"/>
          <w:szCs w:val="24"/>
        </w:rPr>
        <w:t xml:space="preserve">- </w:t>
      </w:r>
      <w:r w:rsidRPr="00C914FC">
        <w:rPr>
          <w:rFonts w:ascii="Times New Roman" w:hAnsi="Times New Roman" w:cs="Times New Roman"/>
          <w:sz w:val="24"/>
          <w:szCs w:val="24"/>
          <w:shd w:val="clear" w:color="auto" w:fill="FFFFFF"/>
        </w:rPr>
        <w:t xml:space="preserve">Порядком о проведения самообследования </w:t>
      </w:r>
      <w:r>
        <w:rPr>
          <w:rFonts w:ascii="Times New Roman" w:hAnsi="Times New Roman" w:cs="Times New Roman"/>
          <w:sz w:val="24"/>
          <w:szCs w:val="24"/>
          <w:shd w:val="clear" w:color="auto" w:fill="FFFFFF"/>
        </w:rPr>
        <w:t>МБОУ «Родниковская школа-гимназия</w:t>
      </w:r>
      <w:r w:rsidRPr="00C914FC">
        <w:rPr>
          <w:rFonts w:ascii="Times New Roman" w:hAnsi="Times New Roman" w:cs="Times New Roman"/>
          <w:sz w:val="24"/>
          <w:szCs w:val="24"/>
          <w:shd w:val="clear" w:color="auto" w:fill="FFFFFF"/>
        </w:rPr>
        <w:t>» Симферопольского района Республики Крым.</w:t>
      </w:r>
    </w:p>
    <w:p w14:paraId="45A4FD8D" w14:textId="77777777" w:rsidR="0093444D" w:rsidRPr="00C914FC" w:rsidRDefault="0093444D" w:rsidP="0093444D">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Целью проведения самообследования является обеспечение доступности и открытости информации о деятельности образовательной организации.</w:t>
      </w:r>
    </w:p>
    <w:p w14:paraId="659FE303" w14:textId="77777777" w:rsidR="0093444D" w:rsidRPr="00C914FC" w:rsidRDefault="0093444D" w:rsidP="0093444D">
      <w:pPr>
        <w:spacing w:after="0" w:line="240" w:lineRule="auto"/>
        <w:ind w:firstLine="709"/>
        <w:jc w:val="both"/>
        <w:rPr>
          <w:rFonts w:ascii="Times New Roman" w:hAnsi="Times New Roman" w:cs="Times New Roman"/>
          <w:sz w:val="24"/>
          <w:szCs w:val="24"/>
        </w:rPr>
      </w:pPr>
      <w:r w:rsidRPr="00C914FC">
        <w:rPr>
          <w:rFonts w:ascii="Times New Roman" w:hAnsi="Times New Roman" w:cs="Times New Roman"/>
          <w:sz w:val="24"/>
          <w:szCs w:val="24"/>
        </w:rPr>
        <w:t>Цель отчёта: оценить деятельнос</w:t>
      </w:r>
      <w:r>
        <w:rPr>
          <w:rFonts w:ascii="Times New Roman" w:hAnsi="Times New Roman" w:cs="Times New Roman"/>
          <w:sz w:val="24"/>
          <w:szCs w:val="24"/>
        </w:rPr>
        <w:t>ть образовательного школы в 2024-2025</w:t>
      </w:r>
      <w:r w:rsidRPr="00C914FC">
        <w:rPr>
          <w:rFonts w:ascii="Times New Roman" w:hAnsi="Times New Roman" w:cs="Times New Roman"/>
          <w:sz w:val="24"/>
          <w:szCs w:val="24"/>
        </w:rPr>
        <w:t xml:space="preserve"> учебном году (качество   образовательного   процесса, качество   образовательных   результатов, качество условий реализации образовательных программ).</w:t>
      </w:r>
    </w:p>
    <w:p w14:paraId="41D4CD4C" w14:textId="77777777" w:rsidR="0093444D" w:rsidRPr="00C914FC" w:rsidRDefault="0093444D" w:rsidP="0093444D">
      <w:pPr>
        <w:spacing w:after="0" w:line="240" w:lineRule="auto"/>
        <w:ind w:firstLine="709"/>
        <w:jc w:val="both"/>
        <w:rPr>
          <w:rFonts w:ascii="Times New Roman" w:hAnsi="Times New Roman" w:cs="Times New Roman"/>
          <w:sz w:val="24"/>
          <w:szCs w:val="24"/>
        </w:rPr>
      </w:pPr>
      <w:r w:rsidRPr="00C914FC">
        <w:rPr>
          <w:rFonts w:ascii="Times New Roman" w:hAnsi="Times New Roman" w:cs="Times New Roman"/>
          <w:sz w:val="24"/>
          <w:szCs w:val="24"/>
        </w:rPr>
        <w:t>Задачи самообследования:</w:t>
      </w:r>
    </w:p>
    <w:p w14:paraId="1BD4A2F8" w14:textId="77777777" w:rsidR="0093444D" w:rsidRPr="00C914FC" w:rsidRDefault="0093444D" w:rsidP="0093444D">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Проанализировать динамику контингента обучающихся</w:t>
      </w:r>
    </w:p>
    <w:p w14:paraId="477CCD13" w14:textId="77777777" w:rsidR="0093444D" w:rsidRPr="00C914FC" w:rsidRDefault="0093444D" w:rsidP="0093444D">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Изучить    качественный    состав    педагогических    кадров, определить    уровень профессионализма и соответствие его современным требованиям; </w:t>
      </w:r>
    </w:p>
    <w:p w14:paraId="19D42899" w14:textId="77777777" w:rsidR="0093444D" w:rsidRPr="00C914FC" w:rsidRDefault="0093444D" w:rsidP="0093444D">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Оценить результативность воспитательной работы</w:t>
      </w:r>
    </w:p>
    <w:p w14:paraId="7B262F20" w14:textId="77777777" w:rsidR="0093444D" w:rsidRPr="00C914FC" w:rsidRDefault="0093444D" w:rsidP="0093444D">
      <w:pPr>
        <w:pStyle w:val="a5"/>
        <w:jc w:val="both"/>
        <w:rPr>
          <w:rFonts w:ascii="Times New Roman" w:hAnsi="Times New Roman" w:cs="Times New Roman"/>
          <w:sz w:val="24"/>
          <w:szCs w:val="24"/>
        </w:rPr>
      </w:pPr>
      <w:r w:rsidRPr="00C914FC">
        <w:rPr>
          <w:rFonts w:ascii="Times New Roman" w:hAnsi="Times New Roman" w:cs="Times New Roman"/>
          <w:sz w:val="24"/>
          <w:szCs w:val="24"/>
        </w:rPr>
        <w:t xml:space="preserve">- Установить соответствие материально - технического оснащения </w:t>
      </w:r>
      <w:r>
        <w:rPr>
          <w:rFonts w:ascii="Times New Roman" w:hAnsi="Times New Roman" w:cs="Times New Roman"/>
          <w:sz w:val="24"/>
          <w:szCs w:val="24"/>
          <w:shd w:val="clear" w:color="auto" w:fill="FFFFFF"/>
        </w:rPr>
        <w:t>МБОУ «Родниковская школа-гимназия</w:t>
      </w:r>
      <w:r w:rsidRPr="00C914FC">
        <w:rPr>
          <w:rFonts w:ascii="Times New Roman" w:hAnsi="Times New Roman" w:cs="Times New Roman"/>
          <w:sz w:val="24"/>
          <w:szCs w:val="24"/>
          <w:shd w:val="clear" w:color="auto" w:fill="FFFFFF"/>
        </w:rPr>
        <w:t xml:space="preserve">» Симферопольского района Республики Крым </w:t>
      </w:r>
      <w:r w:rsidRPr="00C914FC">
        <w:rPr>
          <w:rFonts w:ascii="Times New Roman" w:hAnsi="Times New Roman" w:cs="Times New Roman"/>
          <w:sz w:val="24"/>
          <w:szCs w:val="24"/>
        </w:rPr>
        <w:t>в соответствии с нормативным требованиями, требованиями ФГОС</w:t>
      </w:r>
    </w:p>
    <w:p w14:paraId="02EACBA6" w14:textId="77777777" w:rsidR="0093444D" w:rsidRPr="00C914FC" w:rsidRDefault="0093444D" w:rsidP="0093444D">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Проанализировать результаты обучения на конец года, сравнить с имеющимися данными за предыдущие годы обучения</w:t>
      </w:r>
    </w:p>
    <w:p w14:paraId="04935DE0" w14:textId="77777777" w:rsidR="0093444D" w:rsidRPr="00C914FC" w:rsidRDefault="0093444D" w:rsidP="0093444D">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Оценить достижения школы за отчётный период</w:t>
      </w:r>
    </w:p>
    <w:p w14:paraId="71A410CA" w14:textId="681F2EC0" w:rsidR="0093444D" w:rsidRPr="0093444D" w:rsidRDefault="0093444D"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xml:space="preserve">- Сделать   выводы   о   качестве   созданных   условий   в   </w:t>
      </w:r>
      <w:r>
        <w:rPr>
          <w:rFonts w:ascii="Times New Roman" w:hAnsi="Times New Roman" w:cs="Times New Roman"/>
          <w:sz w:val="24"/>
          <w:szCs w:val="24"/>
          <w:shd w:val="clear" w:color="auto" w:fill="FFFFFF"/>
        </w:rPr>
        <w:t>МБОУ «Родниковская школа-гимназия</w:t>
      </w:r>
      <w:r w:rsidRPr="00C914FC">
        <w:rPr>
          <w:rFonts w:ascii="Times New Roman" w:hAnsi="Times New Roman" w:cs="Times New Roman"/>
          <w:sz w:val="24"/>
          <w:szCs w:val="24"/>
          <w:shd w:val="clear" w:color="auto" w:fill="FFFFFF"/>
        </w:rPr>
        <w:t xml:space="preserve">» Симферопольского района Республики Крым </w:t>
      </w:r>
      <w:r w:rsidRPr="00C914FC">
        <w:rPr>
          <w:rFonts w:ascii="Times New Roman" w:hAnsi="Times New Roman" w:cs="Times New Roman"/>
          <w:sz w:val="24"/>
          <w:szCs w:val="24"/>
        </w:rPr>
        <w:t>для   осуществления образовательного процесса, адекватность их  требованиям  выполнения  ФГОС, качество  результата  обучения  и  сравнить  с внешней оценкой.</w:t>
      </w:r>
    </w:p>
    <w:p w14:paraId="397F7815" w14:textId="77777777" w:rsidR="00D31B74" w:rsidRPr="00C914FC" w:rsidRDefault="00D31B74" w:rsidP="00C914FC">
      <w:pPr>
        <w:pStyle w:val="a5"/>
        <w:jc w:val="both"/>
        <w:rPr>
          <w:rFonts w:ascii="Times New Roman" w:hAnsi="Times New Roman" w:cs="Times New Roman"/>
          <w:b/>
          <w:sz w:val="24"/>
          <w:szCs w:val="24"/>
        </w:rPr>
      </w:pPr>
      <w:r w:rsidRPr="00C914FC">
        <w:rPr>
          <w:rFonts w:ascii="Times New Roman" w:hAnsi="Times New Roman" w:cs="Times New Roman"/>
          <w:b/>
          <w:sz w:val="24"/>
          <w:szCs w:val="24"/>
        </w:rPr>
        <w:t>Основные</w:t>
      </w:r>
      <w:r w:rsidR="000E3D82" w:rsidRPr="00C914FC">
        <w:rPr>
          <w:rFonts w:ascii="Times New Roman" w:hAnsi="Times New Roman" w:cs="Times New Roman"/>
          <w:b/>
          <w:sz w:val="24"/>
          <w:szCs w:val="24"/>
        </w:rPr>
        <w:t xml:space="preserve"> </w:t>
      </w:r>
      <w:r w:rsidRPr="00C914FC">
        <w:rPr>
          <w:rFonts w:ascii="Times New Roman" w:hAnsi="Times New Roman" w:cs="Times New Roman"/>
          <w:b/>
          <w:sz w:val="24"/>
          <w:szCs w:val="24"/>
        </w:rPr>
        <w:t>виды</w:t>
      </w:r>
      <w:r w:rsidR="000E3D82" w:rsidRPr="00C914FC">
        <w:rPr>
          <w:rFonts w:ascii="Times New Roman" w:hAnsi="Times New Roman" w:cs="Times New Roman"/>
          <w:b/>
          <w:sz w:val="24"/>
          <w:szCs w:val="24"/>
        </w:rPr>
        <w:t xml:space="preserve"> </w:t>
      </w:r>
      <w:r w:rsidRPr="00C914FC">
        <w:rPr>
          <w:rFonts w:ascii="Times New Roman" w:hAnsi="Times New Roman" w:cs="Times New Roman"/>
          <w:b/>
          <w:sz w:val="24"/>
          <w:szCs w:val="24"/>
        </w:rPr>
        <w:t>деятельности:</w:t>
      </w:r>
    </w:p>
    <w:p w14:paraId="6A2E9D03"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реализация</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образовательной</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программы</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начального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общего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p>
    <w:p w14:paraId="194A5EB3"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реализация</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образовательной</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программы</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основного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общего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p>
    <w:p w14:paraId="551FAE00"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реализация</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образовательной</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программы</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среднего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общего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p>
    <w:p w14:paraId="3B631FF3"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реализация</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образовательной</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программы</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дополнительного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общего</w:t>
      </w:r>
      <w:r w:rsidR="000E3D8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p>
    <w:p w14:paraId="3AD9A62D" w14:textId="0F5167F3" w:rsidR="00D35E5C" w:rsidRPr="0093444D" w:rsidRDefault="00D35E5C" w:rsidP="0093444D">
      <w:pPr>
        <w:pStyle w:val="110"/>
        <w:spacing w:before="60"/>
        <w:rPr>
          <w:sz w:val="24"/>
          <w:szCs w:val="24"/>
        </w:rPr>
      </w:pPr>
      <w:bookmarkStart w:id="0" w:name="_TOC_250000"/>
      <w:r w:rsidRPr="00C914FC">
        <w:rPr>
          <w:sz w:val="24"/>
          <w:szCs w:val="24"/>
        </w:rPr>
        <w:t>Приоритетные направления образовательного</w:t>
      </w:r>
      <w:bookmarkEnd w:id="0"/>
      <w:r w:rsidRPr="00C914FC">
        <w:rPr>
          <w:sz w:val="24"/>
          <w:szCs w:val="24"/>
        </w:rPr>
        <w:t xml:space="preserve"> </w:t>
      </w:r>
      <w:r w:rsidRPr="00C914FC">
        <w:rPr>
          <w:spacing w:val="-2"/>
          <w:sz w:val="24"/>
          <w:szCs w:val="24"/>
        </w:rPr>
        <w:t>процесса</w:t>
      </w:r>
    </w:p>
    <w:p w14:paraId="4AC8DE65" w14:textId="77777777" w:rsidR="00D35E5C" w:rsidRPr="00C914FC" w:rsidRDefault="00D35E5C" w:rsidP="00A7379E">
      <w:pPr>
        <w:pStyle w:val="a3"/>
        <w:widowControl w:val="0"/>
        <w:numPr>
          <w:ilvl w:val="0"/>
          <w:numId w:val="15"/>
        </w:numPr>
        <w:tabs>
          <w:tab w:val="left" w:pos="480"/>
        </w:tabs>
        <w:autoSpaceDE w:val="0"/>
        <w:autoSpaceDN w:val="0"/>
        <w:spacing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Формирование у обучающихся потребности в обучении, саморазвитии, </w:t>
      </w:r>
      <w:r w:rsidRPr="00C914FC">
        <w:rPr>
          <w:rFonts w:ascii="Times New Roman" w:hAnsi="Times New Roman" w:cs="Times New Roman"/>
          <w:spacing w:val="-2"/>
          <w:sz w:val="24"/>
          <w:szCs w:val="24"/>
        </w:rPr>
        <w:t>самореализации.</w:t>
      </w:r>
    </w:p>
    <w:p w14:paraId="17089E90" w14:textId="77777777" w:rsidR="00D35E5C" w:rsidRPr="00C914FC" w:rsidRDefault="00D35E5C" w:rsidP="00A7379E">
      <w:pPr>
        <w:pStyle w:val="a3"/>
        <w:widowControl w:val="0"/>
        <w:numPr>
          <w:ilvl w:val="0"/>
          <w:numId w:val="15"/>
        </w:numPr>
        <w:tabs>
          <w:tab w:val="left" w:pos="480"/>
        </w:tabs>
        <w:autoSpaceDE w:val="0"/>
        <w:autoSpaceDN w:val="0"/>
        <w:spacing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Создание условий для удовлетворения образовательных потребностей </w:t>
      </w:r>
      <w:r w:rsidRPr="00C914FC">
        <w:rPr>
          <w:rFonts w:ascii="Times New Roman" w:hAnsi="Times New Roman" w:cs="Times New Roman"/>
          <w:spacing w:val="-2"/>
          <w:sz w:val="24"/>
          <w:szCs w:val="24"/>
        </w:rPr>
        <w:t>обучающихся.</w:t>
      </w:r>
    </w:p>
    <w:p w14:paraId="40B7B3EF" w14:textId="77777777" w:rsidR="00D35E5C" w:rsidRPr="00C914FC" w:rsidRDefault="00D35E5C" w:rsidP="00A7379E">
      <w:pPr>
        <w:pStyle w:val="a3"/>
        <w:widowControl w:val="0"/>
        <w:numPr>
          <w:ilvl w:val="0"/>
          <w:numId w:val="15"/>
        </w:numPr>
        <w:tabs>
          <w:tab w:val="left" w:pos="480"/>
        </w:tabs>
        <w:autoSpaceDE w:val="0"/>
        <w:autoSpaceDN w:val="0"/>
        <w:spacing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lastRenderedPageBreak/>
        <w:t xml:space="preserve">Сохранение здоровья </w:t>
      </w:r>
      <w:r w:rsidRPr="00C914FC">
        <w:rPr>
          <w:rFonts w:ascii="Times New Roman" w:hAnsi="Times New Roman" w:cs="Times New Roman"/>
          <w:spacing w:val="-2"/>
          <w:sz w:val="24"/>
          <w:szCs w:val="24"/>
        </w:rPr>
        <w:t>обучающихся.</w:t>
      </w:r>
    </w:p>
    <w:p w14:paraId="627EA573" w14:textId="77777777" w:rsidR="00D35E5C" w:rsidRPr="00C914FC" w:rsidRDefault="00D35E5C" w:rsidP="00A7379E">
      <w:pPr>
        <w:pStyle w:val="a3"/>
        <w:widowControl w:val="0"/>
        <w:numPr>
          <w:ilvl w:val="0"/>
          <w:numId w:val="15"/>
        </w:numPr>
        <w:tabs>
          <w:tab w:val="left" w:pos="480"/>
        </w:tabs>
        <w:autoSpaceDE w:val="0"/>
        <w:autoSpaceDN w:val="0"/>
        <w:spacing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Раскрытие творческого потенциала </w:t>
      </w:r>
      <w:r w:rsidRPr="00C914FC">
        <w:rPr>
          <w:rFonts w:ascii="Times New Roman" w:hAnsi="Times New Roman" w:cs="Times New Roman"/>
          <w:spacing w:val="-2"/>
          <w:sz w:val="24"/>
          <w:szCs w:val="24"/>
        </w:rPr>
        <w:t>обучающихся.</w:t>
      </w:r>
    </w:p>
    <w:p w14:paraId="2F9E0D83" w14:textId="66A6E629" w:rsidR="00D35E5C" w:rsidRPr="00C914FC" w:rsidRDefault="00D35E5C" w:rsidP="00A7379E">
      <w:pPr>
        <w:pStyle w:val="a3"/>
        <w:widowControl w:val="0"/>
        <w:numPr>
          <w:ilvl w:val="0"/>
          <w:numId w:val="15"/>
        </w:numPr>
        <w:tabs>
          <w:tab w:val="left" w:pos="480"/>
        </w:tabs>
        <w:autoSpaceDE w:val="0"/>
        <w:autoSpaceDN w:val="0"/>
        <w:spacing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t>Ориентация</w:t>
      </w:r>
      <w:r w:rsidR="00AD1964">
        <w:rPr>
          <w:rFonts w:ascii="Times New Roman" w:hAnsi="Times New Roman" w:cs="Times New Roman"/>
          <w:sz w:val="24"/>
          <w:szCs w:val="24"/>
        </w:rPr>
        <w:t xml:space="preserve"> </w:t>
      </w:r>
      <w:r w:rsidRPr="00C914FC">
        <w:rPr>
          <w:rFonts w:ascii="Times New Roman" w:hAnsi="Times New Roman" w:cs="Times New Roman"/>
          <w:sz w:val="24"/>
          <w:szCs w:val="24"/>
        </w:rPr>
        <w:t>всего</w:t>
      </w:r>
      <w:r w:rsidR="00AD1964">
        <w:rPr>
          <w:rFonts w:ascii="Times New Roman" w:hAnsi="Times New Roman" w:cs="Times New Roman"/>
          <w:sz w:val="24"/>
          <w:szCs w:val="24"/>
        </w:rPr>
        <w:t xml:space="preserve"> </w:t>
      </w:r>
      <w:r w:rsidRPr="00C914FC">
        <w:rPr>
          <w:rFonts w:ascii="Times New Roman" w:hAnsi="Times New Roman" w:cs="Times New Roman"/>
          <w:sz w:val="24"/>
          <w:szCs w:val="24"/>
        </w:rPr>
        <w:t xml:space="preserve">учебно-воспитательного процесса на развитие зоны ближайшего развития каждого </w:t>
      </w:r>
      <w:r w:rsidRPr="00C914FC">
        <w:rPr>
          <w:rFonts w:ascii="Times New Roman" w:hAnsi="Times New Roman" w:cs="Times New Roman"/>
          <w:spacing w:val="-2"/>
          <w:sz w:val="24"/>
          <w:szCs w:val="24"/>
        </w:rPr>
        <w:t>школьника.</w:t>
      </w:r>
    </w:p>
    <w:p w14:paraId="5D79212C" w14:textId="77777777" w:rsidR="00D35E5C" w:rsidRPr="00C914FC" w:rsidRDefault="00D35E5C" w:rsidP="00A7379E">
      <w:pPr>
        <w:pStyle w:val="a3"/>
        <w:widowControl w:val="0"/>
        <w:numPr>
          <w:ilvl w:val="0"/>
          <w:numId w:val="15"/>
        </w:numPr>
        <w:tabs>
          <w:tab w:val="left" w:pos="480"/>
        </w:tabs>
        <w:autoSpaceDE w:val="0"/>
        <w:autoSpaceDN w:val="0"/>
        <w:spacing w:before="2"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Повышение уровня функциональной грамотности </w:t>
      </w:r>
      <w:r w:rsidRPr="00C914FC">
        <w:rPr>
          <w:rFonts w:ascii="Times New Roman" w:hAnsi="Times New Roman" w:cs="Times New Roman"/>
          <w:spacing w:val="-2"/>
          <w:sz w:val="24"/>
          <w:szCs w:val="24"/>
        </w:rPr>
        <w:t>обучающихся.</w:t>
      </w:r>
    </w:p>
    <w:p w14:paraId="0AFA72E0" w14:textId="77777777" w:rsidR="00D35E5C" w:rsidRPr="00C914FC" w:rsidRDefault="00D35E5C" w:rsidP="00A7379E">
      <w:pPr>
        <w:pStyle w:val="a3"/>
        <w:widowControl w:val="0"/>
        <w:numPr>
          <w:ilvl w:val="0"/>
          <w:numId w:val="15"/>
        </w:numPr>
        <w:tabs>
          <w:tab w:val="left" w:pos="480"/>
        </w:tabs>
        <w:autoSpaceDE w:val="0"/>
        <w:autoSpaceDN w:val="0"/>
        <w:spacing w:after="0" w:line="240" w:lineRule="auto"/>
        <w:ind w:left="480" w:hanging="376"/>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Использование электронного и дистанционного обучения в эффективном развитии </w:t>
      </w:r>
      <w:r w:rsidRPr="00C914FC">
        <w:rPr>
          <w:rFonts w:ascii="Times New Roman" w:hAnsi="Times New Roman" w:cs="Times New Roman"/>
          <w:spacing w:val="-2"/>
          <w:sz w:val="24"/>
          <w:szCs w:val="24"/>
        </w:rPr>
        <w:t>ребенка</w:t>
      </w:r>
    </w:p>
    <w:p w14:paraId="45159F57" w14:textId="77777777" w:rsidR="00D35E5C" w:rsidRPr="00C914FC" w:rsidRDefault="00D35E5C" w:rsidP="00A7379E">
      <w:pPr>
        <w:pStyle w:val="a3"/>
        <w:widowControl w:val="0"/>
        <w:numPr>
          <w:ilvl w:val="0"/>
          <w:numId w:val="15"/>
        </w:numPr>
        <w:tabs>
          <w:tab w:val="left" w:pos="595"/>
        </w:tabs>
        <w:autoSpaceDE w:val="0"/>
        <w:autoSpaceDN w:val="0"/>
        <w:spacing w:after="0" w:line="240" w:lineRule="auto"/>
        <w:ind w:left="595" w:hanging="491"/>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Развитие предпрофессионального образования у </w:t>
      </w:r>
      <w:r w:rsidRPr="00C914FC">
        <w:rPr>
          <w:rFonts w:ascii="Times New Roman" w:hAnsi="Times New Roman" w:cs="Times New Roman"/>
          <w:spacing w:val="-2"/>
          <w:sz w:val="24"/>
          <w:szCs w:val="24"/>
        </w:rPr>
        <w:t>обучающихся.</w:t>
      </w:r>
    </w:p>
    <w:p w14:paraId="698EADA3" w14:textId="77777777" w:rsidR="00D35E5C" w:rsidRPr="00C914FC" w:rsidRDefault="00D35E5C" w:rsidP="00A7379E">
      <w:pPr>
        <w:pStyle w:val="a3"/>
        <w:widowControl w:val="0"/>
        <w:numPr>
          <w:ilvl w:val="0"/>
          <w:numId w:val="15"/>
        </w:numPr>
        <w:tabs>
          <w:tab w:val="left" w:pos="595"/>
        </w:tabs>
        <w:autoSpaceDE w:val="0"/>
        <w:autoSpaceDN w:val="0"/>
        <w:spacing w:after="0" w:line="240" w:lineRule="auto"/>
        <w:ind w:left="595" w:hanging="491"/>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Профессиональное развитие педагогов </w:t>
      </w:r>
      <w:r w:rsidRPr="00C914FC">
        <w:rPr>
          <w:rFonts w:ascii="Times New Roman" w:hAnsi="Times New Roman" w:cs="Times New Roman"/>
          <w:spacing w:val="-2"/>
          <w:sz w:val="24"/>
          <w:szCs w:val="24"/>
        </w:rPr>
        <w:t>школы.</w:t>
      </w:r>
    </w:p>
    <w:p w14:paraId="21A828AC" w14:textId="77777777" w:rsidR="00D35E5C" w:rsidRPr="00C914FC" w:rsidRDefault="00D35E5C" w:rsidP="00A7379E">
      <w:pPr>
        <w:pStyle w:val="a3"/>
        <w:widowControl w:val="0"/>
        <w:numPr>
          <w:ilvl w:val="0"/>
          <w:numId w:val="15"/>
        </w:numPr>
        <w:tabs>
          <w:tab w:val="left" w:pos="595"/>
        </w:tabs>
        <w:autoSpaceDE w:val="0"/>
        <w:autoSpaceDN w:val="0"/>
        <w:spacing w:before="2" w:after="0" w:line="240" w:lineRule="auto"/>
        <w:ind w:left="595" w:hanging="491"/>
        <w:contextualSpacing w:val="0"/>
        <w:rPr>
          <w:rFonts w:ascii="Times New Roman" w:hAnsi="Times New Roman" w:cs="Times New Roman"/>
          <w:sz w:val="24"/>
          <w:szCs w:val="24"/>
        </w:rPr>
      </w:pPr>
      <w:r w:rsidRPr="00C914FC">
        <w:rPr>
          <w:rFonts w:ascii="Times New Roman" w:hAnsi="Times New Roman" w:cs="Times New Roman"/>
          <w:sz w:val="24"/>
          <w:szCs w:val="24"/>
        </w:rPr>
        <w:t xml:space="preserve">Повышение уровня финансовой грамотности </w:t>
      </w:r>
      <w:r w:rsidRPr="00C914FC">
        <w:rPr>
          <w:rFonts w:ascii="Times New Roman" w:hAnsi="Times New Roman" w:cs="Times New Roman"/>
          <w:spacing w:val="-2"/>
          <w:sz w:val="24"/>
          <w:szCs w:val="24"/>
        </w:rPr>
        <w:t>обучающихся.</w:t>
      </w:r>
    </w:p>
    <w:p w14:paraId="4B2D1BE3" w14:textId="77777777" w:rsidR="00D35E5C" w:rsidRPr="00C914FC" w:rsidRDefault="00D35E5C" w:rsidP="00A7379E">
      <w:pPr>
        <w:pStyle w:val="a3"/>
        <w:widowControl w:val="0"/>
        <w:numPr>
          <w:ilvl w:val="0"/>
          <w:numId w:val="15"/>
        </w:numPr>
        <w:tabs>
          <w:tab w:val="left" w:pos="595"/>
        </w:tabs>
        <w:autoSpaceDE w:val="0"/>
        <w:autoSpaceDN w:val="0"/>
        <w:spacing w:after="0" w:line="240" w:lineRule="auto"/>
        <w:ind w:left="595" w:hanging="491"/>
        <w:contextualSpacing w:val="0"/>
        <w:jc w:val="both"/>
        <w:rPr>
          <w:rFonts w:ascii="Times New Roman" w:hAnsi="Times New Roman" w:cs="Times New Roman"/>
          <w:sz w:val="24"/>
          <w:szCs w:val="24"/>
        </w:rPr>
      </w:pPr>
      <w:r w:rsidRPr="00C914FC">
        <w:rPr>
          <w:rFonts w:ascii="Times New Roman" w:hAnsi="Times New Roman" w:cs="Times New Roman"/>
          <w:sz w:val="24"/>
          <w:szCs w:val="24"/>
        </w:rPr>
        <w:t>Профилактика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травматизма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развитие</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безопасной</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образовательной</w:t>
      </w:r>
      <w:r w:rsidR="005D61D6"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среды.</w:t>
      </w:r>
    </w:p>
    <w:p w14:paraId="1C939F4B" w14:textId="77777777" w:rsidR="00D35E5C" w:rsidRPr="00C914FC" w:rsidRDefault="00D35E5C" w:rsidP="00A7379E">
      <w:pPr>
        <w:pStyle w:val="a3"/>
        <w:widowControl w:val="0"/>
        <w:numPr>
          <w:ilvl w:val="0"/>
          <w:numId w:val="15"/>
        </w:numPr>
        <w:tabs>
          <w:tab w:val="left" w:pos="595"/>
        </w:tabs>
        <w:autoSpaceDE w:val="0"/>
        <w:autoSpaceDN w:val="0"/>
        <w:spacing w:after="0" w:line="240" w:lineRule="auto"/>
        <w:ind w:left="595" w:hanging="491"/>
        <w:contextualSpacing w:val="0"/>
        <w:jc w:val="both"/>
        <w:rPr>
          <w:rFonts w:ascii="Times New Roman" w:hAnsi="Times New Roman" w:cs="Times New Roman"/>
          <w:sz w:val="24"/>
          <w:szCs w:val="24"/>
        </w:rPr>
      </w:pPr>
      <w:r w:rsidRPr="00C914FC">
        <w:rPr>
          <w:rFonts w:ascii="Times New Roman" w:hAnsi="Times New Roman" w:cs="Times New Roman"/>
          <w:sz w:val="24"/>
          <w:szCs w:val="24"/>
        </w:rPr>
        <w:t>Развитие</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военно-патриотического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воспитания</w:t>
      </w:r>
      <w:r w:rsidR="005D61D6"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обучающихся.</w:t>
      </w:r>
    </w:p>
    <w:p w14:paraId="6652D331" w14:textId="77777777" w:rsidR="00D35E5C" w:rsidRPr="00C914FC" w:rsidRDefault="00D35E5C" w:rsidP="00C914FC">
      <w:pPr>
        <w:pStyle w:val="110"/>
        <w:jc w:val="both"/>
        <w:rPr>
          <w:sz w:val="24"/>
          <w:szCs w:val="24"/>
        </w:rPr>
      </w:pPr>
      <w:r w:rsidRPr="00C914FC">
        <w:rPr>
          <w:spacing w:val="-2"/>
          <w:sz w:val="24"/>
          <w:szCs w:val="24"/>
        </w:rPr>
        <w:t>Задачи:</w:t>
      </w:r>
    </w:p>
    <w:p w14:paraId="127CDB91" w14:textId="77777777" w:rsidR="00D35E5C" w:rsidRPr="00C914FC" w:rsidRDefault="005D61D6" w:rsidP="00A7379E">
      <w:pPr>
        <w:pStyle w:val="a3"/>
        <w:widowControl w:val="0"/>
        <w:numPr>
          <w:ilvl w:val="1"/>
          <w:numId w:val="15"/>
        </w:numPr>
        <w:tabs>
          <w:tab w:val="left" w:pos="0"/>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Ф</w:t>
      </w:r>
      <w:r w:rsidR="00D35E5C" w:rsidRPr="00C914FC">
        <w:rPr>
          <w:rFonts w:ascii="Times New Roman" w:hAnsi="Times New Roman" w:cs="Times New Roman"/>
          <w:b/>
          <w:sz w:val="24"/>
          <w:szCs w:val="24"/>
        </w:rPr>
        <w:t>ормировать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у</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воспитанников</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обучающихся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гражданскую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ответственность</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правовое</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самосознание, духовность</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 культуру, инициативность, самостоятельность, толерантность, способность к успешной социализации в обществе и активной адаптации на рынке труда.</w:t>
      </w:r>
    </w:p>
    <w:p w14:paraId="5AFFF834" w14:textId="77777777" w:rsidR="00D35E5C" w:rsidRPr="00C914FC" w:rsidRDefault="00D35E5C" w:rsidP="00A7379E">
      <w:pPr>
        <w:pStyle w:val="a3"/>
        <w:widowControl w:val="0"/>
        <w:numPr>
          <w:ilvl w:val="1"/>
          <w:numId w:val="15"/>
        </w:numPr>
        <w:tabs>
          <w:tab w:val="left" w:pos="0"/>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 xml:space="preserve">организовать </w:t>
      </w:r>
      <w:r w:rsidRPr="00C914FC">
        <w:rPr>
          <w:rFonts w:ascii="Times New Roman" w:hAnsi="Times New Roman" w:cs="Times New Roman"/>
          <w:sz w:val="24"/>
          <w:szCs w:val="24"/>
        </w:rPr>
        <w:t>эффективный учебно-воспитательный процесс на основе компетентностного подхода с учетом индивидуальных особенностей обучающихся, их интересов, образовательных возможностей, состояния здоровья;</w:t>
      </w:r>
    </w:p>
    <w:p w14:paraId="28E1DB61" w14:textId="77777777" w:rsidR="00D35E5C" w:rsidRPr="00C914FC" w:rsidRDefault="00D35E5C" w:rsidP="00A7379E">
      <w:pPr>
        <w:pStyle w:val="a3"/>
        <w:widowControl w:val="0"/>
        <w:numPr>
          <w:ilvl w:val="1"/>
          <w:numId w:val="15"/>
        </w:numPr>
        <w:tabs>
          <w:tab w:val="left" w:pos="0"/>
        </w:tabs>
        <w:autoSpaceDE w:val="0"/>
        <w:autoSpaceDN w:val="0"/>
        <w:spacing w:after="0" w:line="240" w:lineRule="auto"/>
        <w:ind w:left="0"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выявлять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реализовывать</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образовательный</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потенциал</w:t>
      </w:r>
      <w:r w:rsidR="005D61D6"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обучающихся;</w:t>
      </w:r>
    </w:p>
    <w:p w14:paraId="7BA9CEB5" w14:textId="77777777" w:rsidR="00D35E5C" w:rsidRPr="00C914FC" w:rsidRDefault="00D35E5C" w:rsidP="00A7379E">
      <w:pPr>
        <w:pStyle w:val="a3"/>
        <w:widowControl w:val="0"/>
        <w:numPr>
          <w:ilvl w:val="0"/>
          <w:numId w:val="14"/>
        </w:numPr>
        <w:tabs>
          <w:tab w:val="left" w:pos="458"/>
          <w:tab w:val="left" w:pos="464"/>
        </w:tabs>
        <w:autoSpaceDE w:val="0"/>
        <w:autoSpaceDN w:val="0"/>
        <w:spacing w:before="28" w:after="0" w:line="240" w:lineRule="auto"/>
        <w:ind w:right="1631"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отслеживать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динамику</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развития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у</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обучающихся,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создавая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этом</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эмоциональный</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комфорт</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 условия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для самовыражения, самопознания и саморазвития каждого ученика;</w:t>
      </w:r>
    </w:p>
    <w:p w14:paraId="3C6BF7FB" w14:textId="77777777" w:rsidR="00380162" w:rsidRPr="00C914FC" w:rsidRDefault="00D35E5C" w:rsidP="00A7379E">
      <w:pPr>
        <w:pStyle w:val="a3"/>
        <w:widowControl w:val="0"/>
        <w:numPr>
          <w:ilvl w:val="0"/>
          <w:numId w:val="14"/>
        </w:numPr>
        <w:tabs>
          <w:tab w:val="left" w:pos="458"/>
        </w:tabs>
        <w:autoSpaceDE w:val="0"/>
        <w:autoSpaceDN w:val="0"/>
        <w:spacing w:before="78" w:after="0" w:line="240" w:lineRule="auto"/>
        <w:ind w:hanging="354"/>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установить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соответствие</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функционирования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развития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педагогического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процесса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школе</w:t>
      </w:r>
      <w:r w:rsidR="005D61D6"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требованиям</w:t>
      </w:r>
      <w:r w:rsidR="00380162" w:rsidRPr="00C914FC">
        <w:rPr>
          <w:rFonts w:ascii="Times New Roman" w:hAnsi="Times New Roman" w:cs="Times New Roman"/>
          <w:spacing w:val="-2"/>
          <w:sz w:val="24"/>
          <w:szCs w:val="24"/>
        </w:rPr>
        <w:t>;</w:t>
      </w:r>
    </w:p>
    <w:p w14:paraId="15152656" w14:textId="77777777" w:rsidR="00D35E5C" w:rsidRPr="00C914FC" w:rsidRDefault="00D35E5C" w:rsidP="00A7379E">
      <w:pPr>
        <w:pStyle w:val="a3"/>
        <w:widowControl w:val="0"/>
        <w:numPr>
          <w:ilvl w:val="0"/>
          <w:numId w:val="14"/>
        </w:numPr>
        <w:tabs>
          <w:tab w:val="left" w:pos="458"/>
        </w:tabs>
        <w:autoSpaceDE w:val="0"/>
        <w:autoSpaceDN w:val="0"/>
        <w:spacing w:before="78" w:after="0" w:line="240" w:lineRule="auto"/>
        <w:ind w:hanging="354"/>
        <w:contextualSpacing w:val="0"/>
        <w:jc w:val="both"/>
        <w:rPr>
          <w:rFonts w:ascii="Times New Roman" w:hAnsi="Times New Roman" w:cs="Times New Roman"/>
          <w:sz w:val="24"/>
          <w:szCs w:val="24"/>
        </w:rPr>
      </w:pPr>
      <w:r w:rsidRPr="00C914FC">
        <w:rPr>
          <w:rFonts w:ascii="Times New Roman" w:hAnsi="Times New Roman" w:cs="Times New Roman"/>
          <w:sz w:val="24"/>
          <w:szCs w:val="24"/>
        </w:rPr>
        <w:t>государственного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стандарта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выходом</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причинно-следственные</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связи,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позволяющие</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сформулировать выводы и рекомендации по дальнейшему развитию школы;</w:t>
      </w:r>
    </w:p>
    <w:p w14:paraId="676C7606" w14:textId="77777777" w:rsidR="00D35E5C" w:rsidRPr="00C914FC" w:rsidRDefault="00D35E5C" w:rsidP="00A7379E">
      <w:pPr>
        <w:pStyle w:val="a3"/>
        <w:widowControl w:val="0"/>
        <w:numPr>
          <w:ilvl w:val="0"/>
          <w:numId w:val="14"/>
        </w:numPr>
        <w:tabs>
          <w:tab w:val="left" w:pos="459"/>
          <w:tab w:val="left" w:pos="464"/>
        </w:tabs>
        <w:autoSpaceDE w:val="0"/>
        <w:autoSpaceDN w:val="0"/>
        <w:spacing w:before="47" w:after="0" w:line="240" w:lineRule="auto"/>
        <w:ind w:right="1405"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повысить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доступность,</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качество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эффективность</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за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счет</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значительного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обновления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 xml:space="preserve">содержания </w:t>
      </w:r>
      <w:r w:rsidRPr="00C914FC">
        <w:rPr>
          <w:rFonts w:ascii="Times New Roman" w:hAnsi="Times New Roman" w:cs="Times New Roman"/>
          <w:spacing w:val="-2"/>
          <w:sz w:val="24"/>
          <w:szCs w:val="24"/>
        </w:rPr>
        <w:t>образования;</w:t>
      </w:r>
    </w:p>
    <w:p w14:paraId="46F8BAA4" w14:textId="77777777" w:rsidR="00D35E5C" w:rsidRPr="00C914FC" w:rsidRDefault="00D35E5C" w:rsidP="00A7379E">
      <w:pPr>
        <w:pStyle w:val="a3"/>
        <w:widowControl w:val="0"/>
        <w:numPr>
          <w:ilvl w:val="0"/>
          <w:numId w:val="14"/>
        </w:numPr>
        <w:tabs>
          <w:tab w:val="left" w:pos="459"/>
        </w:tabs>
        <w:autoSpaceDE w:val="0"/>
        <w:autoSpaceDN w:val="0"/>
        <w:spacing w:before="41" w:after="0" w:line="240" w:lineRule="auto"/>
        <w:ind w:left="459" w:hanging="355"/>
        <w:contextualSpacing w:val="0"/>
        <w:jc w:val="both"/>
        <w:rPr>
          <w:rFonts w:ascii="Times New Roman" w:hAnsi="Times New Roman" w:cs="Times New Roman"/>
          <w:sz w:val="24"/>
          <w:szCs w:val="24"/>
        </w:rPr>
      </w:pPr>
      <w:r w:rsidRPr="00C914FC">
        <w:rPr>
          <w:rFonts w:ascii="Times New Roman" w:hAnsi="Times New Roman" w:cs="Times New Roman"/>
          <w:b/>
          <w:sz w:val="24"/>
          <w:szCs w:val="24"/>
        </w:rPr>
        <w:t>внедрять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инновационные</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технологии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обучения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воспитания;</w:t>
      </w:r>
    </w:p>
    <w:p w14:paraId="4F1D0616" w14:textId="77777777" w:rsidR="00D35E5C" w:rsidRPr="00C914FC" w:rsidRDefault="00D35E5C" w:rsidP="00A7379E">
      <w:pPr>
        <w:pStyle w:val="a3"/>
        <w:widowControl w:val="0"/>
        <w:numPr>
          <w:ilvl w:val="0"/>
          <w:numId w:val="14"/>
        </w:numPr>
        <w:tabs>
          <w:tab w:val="left" w:pos="459"/>
          <w:tab w:val="left" w:pos="464"/>
        </w:tabs>
        <w:autoSpaceDE w:val="0"/>
        <w:autoSpaceDN w:val="0"/>
        <w:spacing w:before="47" w:after="0" w:line="240" w:lineRule="auto"/>
        <w:ind w:right="614"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 xml:space="preserve">совершенствовать </w:t>
      </w:r>
      <w:r w:rsidRPr="00C914FC">
        <w:rPr>
          <w:rFonts w:ascii="Times New Roman" w:hAnsi="Times New Roman" w:cs="Times New Roman"/>
          <w:sz w:val="24"/>
          <w:szCs w:val="24"/>
        </w:rPr>
        <w:t>формы учета достижений учащихся по предметам, позволяющей проследить личные успехи и неудачи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усвоении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учебного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материала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соответствии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динамикой</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развития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учащихся(портфолио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обучающегося);</w:t>
      </w:r>
    </w:p>
    <w:p w14:paraId="277F5209" w14:textId="77777777" w:rsidR="00D35E5C" w:rsidRPr="00C914FC" w:rsidRDefault="00D35E5C" w:rsidP="00A7379E">
      <w:pPr>
        <w:pStyle w:val="a3"/>
        <w:widowControl w:val="0"/>
        <w:numPr>
          <w:ilvl w:val="0"/>
          <w:numId w:val="14"/>
        </w:numPr>
        <w:tabs>
          <w:tab w:val="left" w:pos="459"/>
          <w:tab w:val="left" w:pos="464"/>
        </w:tabs>
        <w:autoSpaceDE w:val="0"/>
        <w:autoSpaceDN w:val="0"/>
        <w:spacing w:before="46" w:after="0" w:line="240" w:lineRule="auto"/>
        <w:ind w:right="1581"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реализовывать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систему</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диагностики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мониторинга</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целью</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определения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стартового</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уровня</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дальнейшего отслеживания развития обучающихся;</w:t>
      </w:r>
    </w:p>
    <w:p w14:paraId="5A7AE727" w14:textId="77777777" w:rsidR="005D61D6" w:rsidRPr="00C914FC" w:rsidRDefault="00D35E5C" w:rsidP="00A7379E">
      <w:pPr>
        <w:pStyle w:val="a3"/>
        <w:widowControl w:val="0"/>
        <w:numPr>
          <w:ilvl w:val="0"/>
          <w:numId w:val="14"/>
        </w:numPr>
        <w:tabs>
          <w:tab w:val="left" w:pos="459"/>
          <w:tab w:val="left" w:pos="464"/>
        </w:tabs>
        <w:autoSpaceDE w:val="0"/>
        <w:autoSpaceDN w:val="0"/>
        <w:spacing w:before="47" w:after="0" w:line="240" w:lineRule="auto"/>
        <w:ind w:right="884"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совершенствовать</w:t>
      </w:r>
      <w:r w:rsidR="005D61D6" w:rsidRPr="00C914FC">
        <w:rPr>
          <w:rFonts w:ascii="Times New Roman" w:hAnsi="Times New Roman" w:cs="Times New Roman"/>
          <w:b/>
          <w:sz w:val="24"/>
          <w:szCs w:val="24"/>
        </w:rPr>
        <w:t xml:space="preserve"> </w:t>
      </w:r>
      <w:r w:rsidRPr="00C914FC">
        <w:rPr>
          <w:rFonts w:ascii="Times New Roman" w:hAnsi="Times New Roman" w:cs="Times New Roman"/>
          <w:sz w:val="24"/>
          <w:szCs w:val="24"/>
        </w:rPr>
        <w:t>систему</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внеурочной</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деятельности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посредством</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разработки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совокупности</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программ:</w:t>
      </w:r>
      <w:r w:rsidR="005D61D6" w:rsidRPr="00C914FC">
        <w:rPr>
          <w:rFonts w:ascii="Times New Roman" w:hAnsi="Times New Roman" w:cs="Times New Roman"/>
          <w:sz w:val="24"/>
          <w:szCs w:val="24"/>
        </w:rPr>
        <w:t xml:space="preserve"> </w:t>
      </w:r>
      <w:r w:rsidRPr="00C914FC">
        <w:rPr>
          <w:rFonts w:ascii="Times New Roman" w:hAnsi="Times New Roman" w:cs="Times New Roman"/>
          <w:sz w:val="24"/>
          <w:szCs w:val="24"/>
        </w:rPr>
        <w:t>досуговая деятельность;</w:t>
      </w:r>
    </w:p>
    <w:p w14:paraId="3802B2BD" w14:textId="77777777" w:rsidR="00D35E5C" w:rsidRPr="00C914FC" w:rsidRDefault="00D35E5C" w:rsidP="00A7379E">
      <w:pPr>
        <w:pStyle w:val="a3"/>
        <w:widowControl w:val="0"/>
        <w:numPr>
          <w:ilvl w:val="0"/>
          <w:numId w:val="14"/>
        </w:numPr>
        <w:tabs>
          <w:tab w:val="left" w:pos="459"/>
          <w:tab w:val="left" w:pos="464"/>
        </w:tabs>
        <w:autoSpaceDE w:val="0"/>
        <w:autoSpaceDN w:val="0"/>
        <w:spacing w:before="47" w:after="0" w:line="240" w:lineRule="auto"/>
        <w:ind w:right="884" w:hanging="360"/>
        <w:contextualSpacing w:val="0"/>
        <w:jc w:val="both"/>
        <w:rPr>
          <w:rFonts w:ascii="Times New Roman" w:hAnsi="Times New Roman" w:cs="Times New Roman"/>
          <w:sz w:val="24"/>
          <w:szCs w:val="24"/>
        </w:rPr>
      </w:pPr>
      <w:r w:rsidRPr="00C914FC">
        <w:rPr>
          <w:rFonts w:ascii="Times New Roman" w:hAnsi="Times New Roman" w:cs="Times New Roman"/>
          <w:sz w:val="24"/>
          <w:szCs w:val="24"/>
        </w:rPr>
        <w:t xml:space="preserve"> традиции образовательной организации; внеурочная деятельность по предмету;</w:t>
      </w:r>
    </w:p>
    <w:p w14:paraId="5A8FC1E5" w14:textId="77777777" w:rsidR="00D35E5C" w:rsidRPr="00C914FC" w:rsidRDefault="005D61D6" w:rsidP="00A7379E">
      <w:pPr>
        <w:pStyle w:val="a3"/>
        <w:widowControl w:val="0"/>
        <w:numPr>
          <w:ilvl w:val="0"/>
          <w:numId w:val="14"/>
        </w:numPr>
        <w:tabs>
          <w:tab w:val="left" w:pos="459"/>
        </w:tabs>
        <w:autoSpaceDE w:val="0"/>
        <w:autoSpaceDN w:val="0"/>
        <w:spacing w:before="41" w:after="0" w:line="240" w:lineRule="auto"/>
        <w:ind w:left="459" w:hanging="355"/>
        <w:contextualSpacing w:val="0"/>
        <w:jc w:val="both"/>
        <w:rPr>
          <w:rFonts w:ascii="Times New Roman" w:hAnsi="Times New Roman" w:cs="Times New Roman"/>
          <w:sz w:val="24"/>
          <w:szCs w:val="24"/>
        </w:rPr>
      </w:pPr>
      <w:r w:rsidRPr="00C914FC">
        <w:rPr>
          <w:rFonts w:ascii="Times New Roman" w:hAnsi="Times New Roman" w:cs="Times New Roman"/>
          <w:b/>
          <w:sz w:val="24"/>
          <w:szCs w:val="24"/>
        </w:rPr>
        <w:t>О</w:t>
      </w:r>
      <w:r w:rsidR="00D35E5C" w:rsidRPr="00C914FC">
        <w:rPr>
          <w:rFonts w:ascii="Times New Roman" w:hAnsi="Times New Roman" w:cs="Times New Roman"/>
          <w:b/>
          <w:sz w:val="24"/>
          <w:szCs w:val="24"/>
        </w:rPr>
        <w:t>беспечивать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психологическую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защищенность</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обучающихся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в</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образовательном</w:t>
      </w:r>
      <w:r w:rsidRPr="00C914FC">
        <w:rPr>
          <w:rFonts w:ascii="Times New Roman" w:hAnsi="Times New Roman" w:cs="Times New Roman"/>
          <w:sz w:val="24"/>
          <w:szCs w:val="24"/>
        </w:rPr>
        <w:t xml:space="preserve"> </w:t>
      </w:r>
      <w:r w:rsidR="00D35E5C" w:rsidRPr="00C914FC">
        <w:rPr>
          <w:rFonts w:ascii="Times New Roman" w:hAnsi="Times New Roman" w:cs="Times New Roman"/>
          <w:spacing w:val="-2"/>
          <w:sz w:val="24"/>
          <w:szCs w:val="24"/>
        </w:rPr>
        <w:t>процессе;</w:t>
      </w:r>
    </w:p>
    <w:p w14:paraId="580E41BC" w14:textId="76F5D99A" w:rsidR="00D35E5C" w:rsidRPr="00C914FC" w:rsidRDefault="005D61D6" w:rsidP="00A7379E">
      <w:pPr>
        <w:pStyle w:val="a3"/>
        <w:widowControl w:val="0"/>
        <w:numPr>
          <w:ilvl w:val="0"/>
          <w:numId w:val="14"/>
        </w:numPr>
        <w:tabs>
          <w:tab w:val="left" w:pos="459"/>
        </w:tabs>
        <w:autoSpaceDE w:val="0"/>
        <w:autoSpaceDN w:val="0"/>
        <w:spacing w:before="43" w:after="0" w:line="240" w:lineRule="auto"/>
        <w:ind w:hanging="355"/>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Р</w:t>
      </w:r>
      <w:r w:rsidR="00D35E5C" w:rsidRPr="00C914FC">
        <w:rPr>
          <w:rFonts w:ascii="Times New Roman" w:hAnsi="Times New Roman" w:cs="Times New Roman"/>
          <w:b/>
          <w:sz w:val="24"/>
          <w:szCs w:val="24"/>
        </w:rPr>
        <w:t>азвивать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мотивы</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профессиональной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творческой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деятельности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учителя,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современного,</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диалектического</w:t>
      </w:r>
      <w:r w:rsidRPr="00C914FC">
        <w:rPr>
          <w:rFonts w:ascii="Times New Roman" w:hAnsi="Times New Roman" w:cs="Times New Roman"/>
          <w:sz w:val="24"/>
          <w:szCs w:val="24"/>
        </w:rPr>
        <w:t xml:space="preserve"> </w:t>
      </w:r>
      <w:r w:rsidR="00D35E5C" w:rsidRPr="00C914FC">
        <w:rPr>
          <w:rFonts w:ascii="Times New Roman" w:hAnsi="Times New Roman" w:cs="Times New Roman"/>
          <w:spacing w:val="-2"/>
          <w:sz w:val="24"/>
          <w:szCs w:val="24"/>
        </w:rPr>
        <w:t>стиля</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z w:val="24"/>
          <w:szCs w:val="24"/>
        </w:rPr>
        <w:t>педагогического</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мышления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учителя,</w:t>
      </w:r>
      <w:r w:rsidR="00AD1964">
        <w:rPr>
          <w:rFonts w:ascii="Times New Roman" w:hAnsi="Times New Roman" w:cs="Times New Roman"/>
          <w:sz w:val="24"/>
          <w:szCs w:val="24"/>
        </w:rPr>
        <w:t xml:space="preserve"> </w:t>
      </w:r>
      <w:r w:rsidR="00D35E5C" w:rsidRPr="00C914FC">
        <w:rPr>
          <w:rFonts w:ascii="Times New Roman" w:hAnsi="Times New Roman" w:cs="Times New Roman"/>
          <w:sz w:val="24"/>
          <w:szCs w:val="24"/>
        </w:rPr>
        <w:t>готовности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к</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профессиональному</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самосовершенствованию</w:t>
      </w:r>
      <w:r w:rsidR="00AD1964">
        <w:rPr>
          <w:rFonts w:ascii="Times New Roman" w:hAnsi="Times New Roman" w:cs="Times New Roman"/>
          <w:sz w:val="24"/>
          <w:szCs w:val="24"/>
        </w:rPr>
        <w:t xml:space="preserve"> </w:t>
      </w:r>
      <w:r w:rsidR="00D35E5C" w:rsidRPr="00C914FC">
        <w:rPr>
          <w:rFonts w:ascii="Times New Roman" w:hAnsi="Times New Roman" w:cs="Times New Roman"/>
          <w:sz w:val="24"/>
          <w:szCs w:val="24"/>
        </w:rPr>
        <w:t>,работе</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над</w:t>
      </w:r>
      <w:r w:rsidRPr="00C914FC">
        <w:rPr>
          <w:rFonts w:ascii="Times New Roman" w:hAnsi="Times New Roman" w:cs="Times New Roman"/>
          <w:sz w:val="24"/>
          <w:szCs w:val="24"/>
        </w:rPr>
        <w:t xml:space="preserve"> </w:t>
      </w:r>
      <w:r w:rsidR="00D35E5C" w:rsidRPr="00C914FC">
        <w:rPr>
          <w:rFonts w:ascii="Times New Roman" w:hAnsi="Times New Roman" w:cs="Times New Roman"/>
          <w:spacing w:val="-2"/>
          <w:sz w:val="24"/>
          <w:szCs w:val="24"/>
        </w:rPr>
        <w:t>собой;</w:t>
      </w:r>
    </w:p>
    <w:p w14:paraId="35FCB771" w14:textId="77777777" w:rsidR="00D35E5C" w:rsidRPr="00C914FC" w:rsidRDefault="005D61D6" w:rsidP="00A7379E">
      <w:pPr>
        <w:pStyle w:val="a3"/>
        <w:widowControl w:val="0"/>
        <w:numPr>
          <w:ilvl w:val="0"/>
          <w:numId w:val="14"/>
        </w:numPr>
        <w:tabs>
          <w:tab w:val="left" w:pos="459"/>
        </w:tabs>
        <w:autoSpaceDE w:val="0"/>
        <w:autoSpaceDN w:val="0"/>
        <w:spacing w:before="41" w:after="0" w:line="240" w:lineRule="auto"/>
        <w:ind w:left="459" w:hanging="355"/>
        <w:contextualSpacing w:val="0"/>
        <w:jc w:val="both"/>
        <w:rPr>
          <w:rFonts w:ascii="Times New Roman" w:hAnsi="Times New Roman" w:cs="Times New Roman"/>
          <w:sz w:val="24"/>
          <w:szCs w:val="24"/>
        </w:rPr>
      </w:pPr>
      <w:r w:rsidRPr="00C914FC">
        <w:rPr>
          <w:rFonts w:ascii="Times New Roman" w:hAnsi="Times New Roman" w:cs="Times New Roman"/>
          <w:b/>
          <w:sz w:val="24"/>
          <w:szCs w:val="24"/>
        </w:rPr>
        <w:lastRenderedPageBreak/>
        <w:t>Ф</w:t>
      </w:r>
      <w:r w:rsidR="00D35E5C" w:rsidRPr="00C914FC">
        <w:rPr>
          <w:rFonts w:ascii="Times New Roman" w:hAnsi="Times New Roman" w:cs="Times New Roman"/>
          <w:b/>
          <w:sz w:val="24"/>
          <w:szCs w:val="24"/>
        </w:rPr>
        <w:t>ормировать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у</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обучающихся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ответственное</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отношение</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к</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овладению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знаниями,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умениями,</w:t>
      </w:r>
      <w:r w:rsidRPr="00C914FC">
        <w:rPr>
          <w:rFonts w:ascii="Times New Roman" w:hAnsi="Times New Roman" w:cs="Times New Roman"/>
          <w:sz w:val="24"/>
          <w:szCs w:val="24"/>
        </w:rPr>
        <w:t xml:space="preserve"> </w:t>
      </w:r>
      <w:r w:rsidR="00D35E5C" w:rsidRPr="00C914FC">
        <w:rPr>
          <w:rFonts w:ascii="Times New Roman" w:hAnsi="Times New Roman" w:cs="Times New Roman"/>
          <w:spacing w:val="-2"/>
          <w:sz w:val="24"/>
          <w:szCs w:val="24"/>
        </w:rPr>
        <w:t>навыками;</w:t>
      </w:r>
    </w:p>
    <w:p w14:paraId="3B164457" w14:textId="77777777" w:rsidR="00D35E5C" w:rsidRPr="00C914FC" w:rsidRDefault="005D61D6" w:rsidP="00A7379E">
      <w:pPr>
        <w:pStyle w:val="a3"/>
        <w:widowControl w:val="0"/>
        <w:numPr>
          <w:ilvl w:val="0"/>
          <w:numId w:val="14"/>
        </w:numPr>
        <w:tabs>
          <w:tab w:val="left" w:pos="459"/>
          <w:tab w:val="left" w:pos="464"/>
        </w:tabs>
        <w:autoSpaceDE w:val="0"/>
        <w:autoSpaceDN w:val="0"/>
        <w:spacing w:before="40" w:after="0" w:line="240" w:lineRule="auto"/>
        <w:ind w:right="363"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О</w:t>
      </w:r>
      <w:r w:rsidR="00D35E5C" w:rsidRPr="00C914FC">
        <w:rPr>
          <w:rFonts w:ascii="Times New Roman" w:hAnsi="Times New Roman" w:cs="Times New Roman"/>
          <w:b/>
          <w:sz w:val="24"/>
          <w:szCs w:val="24"/>
        </w:rPr>
        <w:t>беспечивать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единство</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урочной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внеурочной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деятельности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учителя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через</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индивидуальные</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занятия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 xml:space="preserve">дополнительное </w:t>
      </w:r>
      <w:r w:rsidR="00D35E5C" w:rsidRPr="00C914FC">
        <w:rPr>
          <w:rFonts w:ascii="Times New Roman" w:hAnsi="Times New Roman" w:cs="Times New Roman"/>
          <w:spacing w:val="-2"/>
          <w:sz w:val="24"/>
          <w:szCs w:val="24"/>
        </w:rPr>
        <w:t>образование;</w:t>
      </w:r>
    </w:p>
    <w:p w14:paraId="604892B9" w14:textId="77777777" w:rsidR="00D35E5C" w:rsidRPr="00C914FC" w:rsidRDefault="005D61D6" w:rsidP="00A7379E">
      <w:pPr>
        <w:pStyle w:val="a3"/>
        <w:widowControl w:val="0"/>
        <w:numPr>
          <w:ilvl w:val="0"/>
          <w:numId w:val="14"/>
        </w:numPr>
        <w:tabs>
          <w:tab w:val="left" w:pos="459"/>
          <w:tab w:val="left" w:pos="464"/>
        </w:tabs>
        <w:autoSpaceDE w:val="0"/>
        <w:autoSpaceDN w:val="0"/>
        <w:spacing w:before="40" w:after="0" w:line="240" w:lineRule="auto"/>
        <w:ind w:right="1128" w:hanging="36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Р</w:t>
      </w:r>
      <w:r w:rsidR="00D35E5C" w:rsidRPr="00C914FC">
        <w:rPr>
          <w:rFonts w:ascii="Times New Roman" w:hAnsi="Times New Roman" w:cs="Times New Roman"/>
          <w:b/>
          <w:sz w:val="24"/>
          <w:szCs w:val="24"/>
        </w:rPr>
        <w:t>азвивать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физически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здоровую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личность,</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способную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к</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творчеству</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самоопределению;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привитие</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обучающимся навыков здорового образа жизни;</w:t>
      </w:r>
    </w:p>
    <w:p w14:paraId="5B31AA3B" w14:textId="77777777" w:rsidR="00D35E5C" w:rsidRPr="00C914FC" w:rsidRDefault="005D61D6" w:rsidP="00A7379E">
      <w:pPr>
        <w:pStyle w:val="a3"/>
        <w:widowControl w:val="0"/>
        <w:numPr>
          <w:ilvl w:val="0"/>
          <w:numId w:val="14"/>
        </w:numPr>
        <w:tabs>
          <w:tab w:val="left" w:pos="459"/>
        </w:tabs>
        <w:autoSpaceDE w:val="0"/>
        <w:autoSpaceDN w:val="0"/>
        <w:spacing w:before="38" w:after="0" w:line="240" w:lineRule="auto"/>
        <w:ind w:left="459" w:hanging="355"/>
        <w:contextualSpacing w:val="0"/>
        <w:rPr>
          <w:rFonts w:ascii="Times New Roman" w:hAnsi="Times New Roman" w:cs="Times New Roman"/>
          <w:sz w:val="24"/>
          <w:szCs w:val="24"/>
        </w:rPr>
      </w:pPr>
      <w:r w:rsidRPr="00C914FC">
        <w:rPr>
          <w:rFonts w:ascii="Times New Roman" w:hAnsi="Times New Roman" w:cs="Times New Roman"/>
          <w:b/>
          <w:sz w:val="24"/>
          <w:szCs w:val="24"/>
        </w:rPr>
        <w:t>Ф</w:t>
      </w:r>
      <w:r w:rsidR="00D35E5C" w:rsidRPr="00C914FC">
        <w:rPr>
          <w:rFonts w:ascii="Times New Roman" w:hAnsi="Times New Roman" w:cs="Times New Roman"/>
          <w:b/>
          <w:sz w:val="24"/>
          <w:szCs w:val="24"/>
        </w:rPr>
        <w:t>ормировать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условия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доступной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среды</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образовательной</w:t>
      </w:r>
      <w:r w:rsidRPr="00C914FC">
        <w:rPr>
          <w:rFonts w:ascii="Times New Roman" w:hAnsi="Times New Roman" w:cs="Times New Roman"/>
          <w:sz w:val="24"/>
          <w:szCs w:val="24"/>
        </w:rPr>
        <w:t xml:space="preserve"> </w:t>
      </w:r>
      <w:r w:rsidR="00D35E5C" w:rsidRPr="00C914FC">
        <w:rPr>
          <w:rFonts w:ascii="Times New Roman" w:hAnsi="Times New Roman" w:cs="Times New Roman"/>
          <w:spacing w:val="-2"/>
          <w:sz w:val="24"/>
          <w:szCs w:val="24"/>
        </w:rPr>
        <w:t>организации;</w:t>
      </w:r>
    </w:p>
    <w:p w14:paraId="1B5C9046" w14:textId="1DF84FDE" w:rsidR="00D35E5C" w:rsidRPr="00C914FC" w:rsidRDefault="005D61D6" w:rsidP="00A7379E">
      <w:pPr>
        <w:pStyle w:val="a3"/>
        <w:widowControl w:val="0"/>
        <w:numPr>
          <w:ilvl w:val="0"/>
          <w:numId w:val="14"/>
        </w:numPr>
        <w:tabs>
          <w:tab w:val="left" w:pos="459"/>
          <w:tab w:val="left" w:pos="464"/>
        </w:tabs>
        <w:autoSpaceDE w:val="0"/>
        <w:autoSpaceDN w:val="0"/>
        <w:spacing w:before="46" w:after="0" w:line="240" w:lineRule="auto"/>
        <w:ind w:right="602" w:hanging="360"/>
        <w:contextualSpacing w:val="0"/>
        <w:rPr>
          <w:rFonts w:ascii="Times New Roman" w:hAnsi="Times New Roman" w:cs="Times New Roman"/>
          <w:sz w:val="24"/>
          <w:szCs w:val="24"/>
        </w:rPr>
      </w:pPr>
      <w:r w:rsidRPr="00C914FC">
        <w:rPr>
          <w:rFonts w:ascii="Times New Roman" w:hAnsi="Times New Roman" w:cs="Times New Roman"/>
          <w:b/>
          <w:sz w:val="24"/>
          <w:szCs w:val="24"/>
        </w:rPr>
        <w:t>Ф</w:t>
      </w:r>
      <w:r w:rsidR="00D35E5C" w:rsidRPr="00C914FC">
        <w:rPr>
          <w:rFonts w:ascii="Times New Roman" w:hAnsi="Times New Roman" w:cs="Times New Roman"/>
          <w:b/>
          <w:sz w:val="24"/>
          <w:szCs w:val="24"/>
        </w:rPr>
        <w:t>ормировать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необходимую</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систему</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условий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реализации</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основной</w:t>
      </w:r>
      <w:r w:rsidR="00AD1964">
        <w:rPr>
          <w:rFonts w:ascii="Times New Roman" w:hAnsi="Times New Roman" w:cs="Times New Roman"/>
          <w:sz w:val="24"/>
          <w:szCs w:val="24"/>
        </w:rPr>
        <w:t xml:space="preserve"> </w:t>
      </w:r>
      <w:r w:rsidR="00D35E5C" w:rsidRPr="00C914FC">
        <w:rPr>
          <w:rFonts w:ascii="Times New Roman" w:hAnsi="Times New Roman" w:cs="Times New Roman"/>
          <w:sz w:val="24"/>
          <w:szCs w:val="24"/>
        </w:rPr>
        <w:t>образовательной</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программы</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начального</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общего, основного общего и среднего общего образования и ФГОС для детей с ОВЗ;</w:t>
      </w:r>
    </w:p>
    <w:p w14:paraId="4917840D" w14:textId="77777777" w:rsidR="00D35E5C" w:rsidRPr="00C914FC" w:rsidRDefault="005D61D6" w:rsidP="00A7379E">
      <w:pPr>
        <w:pStyle w:val="a3"/>
        <w:widowControl w:val="0"/>
        <w:numPr>
          <w:ilvl w:val="1"/>
          <w:numId w:val="14"/>
        </w:numPr>
        <w:tabs>
          <w:tab w:val="left" w:pos="0"/>
        </w:tabs>
        <w:autoSpaceDE w:val="0"/>
        <w:autoSpaceDN w:val="0"/>
        <w:spacing w:before="44" w:after="0" w:line="240" w:lineRule="auto"/>
        <w:ind w:left="0" w:right="113" w:firstLine="0"/>
        <w:contextualSpacing w:val="0"/>
        <w:rPr>
          <w:rFonts w:ascii="Times New Roman" w:hAnsi="Times New Roman" w:cs="Times New Roman"/>
          <w:sz w:val="24"/>
          <w:szCs w:val="24"/>
        </w:rPr>
      </w:pPr>
      <w:r w:rsidRPr="00C914FC">
        <w:rPr>
          <w:rFonts w:ascii="Times New Roman" w:hAnsi="Times New Roman" w:cs="Times New Roman"/>
          <w:b/>
          <w:sz w:val="24"/>
          <w:szCs w:val="24"/>
        </w:rPr>
        <w:t>О</w:t>
      </w:r>
      <w:r w:rsidR="00D35E5C" w:rsidRPr="00C914FC">
        <w:rPr>
          <w:rFonts w:ascii="Times New Roman" w:hAnsi="Times New Roman" w:cs="Times New Roman"/>
          <w:b/>
          <w:sz w:val="24"/>
          <w:szCs w:val="24"/>
        </w:rPr>
        <w:t>существлять</w:t>
      </w:r>
      <w:r w:rsidRPr="00C914FC">
        <w:rPr>
          <w:rFonts w:ascii="Times New Roman" w:hAnsi="Times New Roman" w:cs="Times New Roman"/>
          <w:b/>
          <w:sz w:val="24"/>
          <w:szCs w:val="24"/>
        </w:rPr>
        <w:t xml:space="preserve"> </w:t>
      </w:r>
      <w:r w:rsidR="00D35E5C"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формирование моделей предпрофильной и профильной подготовки обучающихся, которые обеспечат расширение спектра индивидуальных образовательных возможностей и траекторий;</w:t>
      </w:r>
    </w:p>
    <w:p w14:paraId="2631D086" w14:textId="77777777" w:rsidR="00D35E5C" w:rsidRPr="00C914FC" w:rsidRDefault="005D61D6" w:rsidP="00A7379E">
      <w:pPr>
        <w:pStyle w:val="a3"/>
        <w:widowControl w:val="0"/>
        <w:numPr>
          <w:ilvl w:val="1"/>
          <w:numId w:val="14"/>
        </w:numPr>
        <w:tabs>
          <w:tab w:val="left" w:pos="0"/>
        </w:tabs>
        <w:autoSpaceDE w:val="0"/>
        <w:autoSpaceDN w:val="0"/>
        <w:spacing w:before="1"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b/>
          <w:sz w:val="24"/>
          <w:szCs w:val="24"/>
        </w:rPr>
        <w:t>С</w:t>
      </w:r>
      <w:r w:rsidR="00D35E5C" w:rsidRPr="00C914FC">
        <w:rPr>
          <w:rFonts w:ascii="Times New Roman" w:hAnsi="Times New Roman" w:cs="Times New Roman"/>
          <w:b/>
          <w:sz w:val="24"/>
          <w:szCs w:val="24"/>
        </w:rPr>
        <w:t>оздавать</w:t>
      </w:r>
      <w:r w:rsidRPr="00C914FC">
        <w:rPr>
          <w:rFonts w:ascii="Times New Roman" w:hAnsi="Times New Roman" w:cs="Times New Roman"/>
          <w:b/>
          <w:sz w:val="24"/>
          <w:szCs w:val="24"/>
        </w:rPr>
        <w:t xml:space="preserve"> </w:t>
      </w:r>
      <w:r w:rsidR="00D35E5C" w:rsidRPr="00C914FC">
        <w:rPr>
          <w:rFonts w:ascii="Times New Roman" w:hAnsi="Times New Roman" w:cs="Times New Roman"/>
          <w:sz w:val="24"/>
          <w:szCs w:val="24"/>
        </w:rPr>
        <w:t>условия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для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определения</w:t>
      </w:r>
      <w:r w:rsidRPr="00C914FC">
        <w:rPr>
          <w:rFonts w:ascii="Times New Roman" w:hAnsi="Times New Roman" w:cs="Times New Roman"/>
          <w:sz w:val="24"/>
          <w:szCs w:val="24"/>
        </w:rPr>
        <w:t xml:space="preserve"> </w:t>
      </w:r>
      <w:r w:rsidR="00D35E5C" w:rsidRPr="00C914FC">
        <w:rPr>
          <w:rFonts w:ascii="Times New Roman" w:hAnsi="Times New Roman" w:cs="Times New Roman"/>
          <w:sz w:val="24"/>
          <w:szCs w:val="24"/>
        </w:rPr>
        <w:t>профиля</w:t>
      </w:r>
      <w:r w:rsidRPr="00C914FC">
        <w:rPr>
          <w:rFonts w:ascii="Times New Roman" w:hAnsi="Times New Roman" w:cs="Times New Roman"/>
          <w:sz w:val="24"/>
          <w:szCs w:val="24"/>
        </w:rPr>
        <w:t xml:space="preserve"> </w:t>
      </w:r>
      <w:r w:rsidR="00D35E5C" w:rsidRPr="00C914FC">
        <w:rPr>
          <w:rFonts w:ascii="Times New Roman" w:hAnsi="Times New Roman" w:cs="Times New Roman"/>
          <w:spacing w:val="-2"/>
          <w:sz w:val="24"/>
          <w:szCs w:val="24"/>
        </w:rPr>
        <w:t>обучения;</w:t>
      </w:r>
    </w:p>
    <w:p w14:paraId="60196A70" w14:textId="51EBB191" w:rsidR="00D35E5C" w:rsidRPr="00C914FC" w:rsidRDefault="005D61D6" w:rsidP="00A7379E">
      <w:pPr>
        <w:pStyle w:val="a3"/>
        <w:widowControl w:val="0"/>
        <w:numPr>
          <w:ilvl w:val="1"/>
          <w:numId w:val="14"/>
        </w:numPr>
        <w:tabs>
          <w:tab w:val="left" w:pos="0"/>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b/>
          <w:spacing w:val="-2"/>
          <w:sz w:val="24"/>
          <w:szCs w:val="24"/>
        </w:rPr>
        <w:t>Ш</w:t>
      </w:r>
      <w:r w:rsidR="00D35E5C" w:rsidRPr="00C914FC">
        <w:rPr>
          <w:rFonts w:ascii="Times New Roman" w:hAnsi="Times New Roman" w:cs="Times New Roman"/>
          <w:b/>
          <w:spacing w:val="-2"/>
          <w:sz w:val="24"/>
          <w:szCs w:val="24"/>
        </w:rPr>
        <w:t>ироко</w:t>
      </w:r>
      <w:r w:rsidRPr="00C914FC">
        <w:rPr>
          <w:rFonts w:ascii="Times New Roman" w:hAnsi="Times New Roman" w:cs="Times New Roman"/>
          <w:b/>
          <w:spacing w:val="-2"/>
          <w:sz w:val="24"/>
          <w:szCs w:val="24"/>
        </w:rPr>
        <w:t xml:space="preserve"> </w:t>
      </w:r>
      <w:r w:rsidR="00D35E5C" w:rsidRPr="00C914FC">
        <w:rPr>
          <w:rFonts w:ascii="Times New Roman" w:hAnsi="Times New Roman" w:cs="Times New Roman"/>
          <w:b/>
          <w:spacing w:val="-2"/>
          <w:sz w:val="24"/>
          <w:szCs w:val="24"/>
        </w:rPr>
        <w:t>использовать</w:t>
      </w:r>
      <w:r w:rsidRPr="00C914FC">
        <w:rPr>
          <w:rFonts w:ascii="Times New Roman" w:hAnsi="Times New Roman" w:cs="Times New Roman"/>
          <w:b/>
          <w:spacing w:val="-2"/>
          <w:sz w:val="24"/>
          <w:szCs w:val="24"/>
        </w:rPr>
        <w:t xml:space="preserve"> </w:t>
      </w:r>
      <w:r w:rsidR="00D35E5C" w:rsidRPr="00C914FC">
        <w:rPr>
          <w:rFonts w:ascii="Times New Roman" w:hAnsi="Times New Roman" w:cs="Times New Roman"/>
          <w:spacing w:val="-2"/>
          <w:sz w:val="24"/>
          <w:szCs w:val="24"/>
        </w:rPr>
        <w:t>возможности</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реализации</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интегрированных</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учебных</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планов</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с</w:t>
      </w:r>
      <w:r w:rsidRPr="00C914FC">
        <w:rPr>
          <w:rFonts w:ascii="Times New Roman" w:hAnsi="Times New Roman" w:cs="Times New Roman"/>
          <w:spacing w:val="-2"/>
          <w:sz w:val="24"/>
          <w:szCs w:val="24"/>
        </w:rPr>
        <w:t xml:space="preserve"> </w:t>
      </w:r>
      <w:r w:rsidR="0079698A">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ВУЗАми</w:t>
      </w:r>
      <w:r w:rsidRPr="00C914FC">
        <w:rPr>
          <w:rFonts w:ascii="Times New Roman" w:hAnsi="Times New Roman" w:cs="Times New Roman"/>
          <w:spacing w:val="-2"/>
          <w:sz w:val="24"/>
          <w:szCs w:val="24"/>
        </w:rPr>
        <w:t xml:space="preserve"> </w:t>
      </w:r>
      <w:r w:rsidR="00EF5ADB" w:rsidRPr="00C914FC">
        <w:rPr>
          <w:rFonts w:ascii="Times New Roman" w:hAnsi="Times New Roman" w:cs="Times New Roman"/>
          <w:spacing w:val="-2"/>
          <w:sz w:val="24"/>
          <w:szCs w:val="24"/>
        </w:rPr>
        <w:t>и п</w:t>
      </w:r>
      <w:r w:rsidR="00D35E5C" w:rsidRPr="00C914FC">
        <w:rPr>
          <w:rFonts w:ascii="Times New Roman" w:hAnsi="Times New Roman" w:cs="Times New Roman"/>
          <w:spacing w:val="-2"/>
          <w:sz w:val="24"/>
          <w:szCs w:val="24"/>
        </w:rPr>
        <w:t>артнерами;</w:t>
      </w:r>
    </w:p>
    <w:p w14:paraId="4A1528A6" w14:textId="77777777" w:rsidR="00D35E5C" w:rsidRPr="00C914FC" w:rsidRDefault="00666114" w:rsidP="00A7379E">
      <w:pPr>
        <w:pStyle w:val="a3"/>
        <w:widowControl w:val="0"/>
        <w:numPr>
          <w:ilvl w:val="1"/>
          <w:numId w:val="14"/>
        </w:numPr>
        <w:tabs>
          <w:tab w:val="left" w:pos="0"/>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b/>
          <w:spacing w:val="-2"/>
          <w:sz w:val="24"/>
          <w:szCs w:val="24"/>
        </w:rPr>
        <w:t>П</w:t>
      </w:r>
      <w:r w:rsidR="00D35E5C" w:rsidRPr="00C914FC">
        <w:rPr>
          <w:rFonts w:ascii="Times New Roman" w:hAnsi="Times New Roman" w:cs="Times New Roman"/>
          <w:b/>
          <w:spacing w:val="-2"/>
          <w:sz w:val="24"/>
          <w:szCs w:val="24"/>
        </w:rPr>
        <w:t>родолжить</w:t>
      </w:r>
      <w:r w:rsidRPr="00C914FC">
        <w:rPr>
          <w:rFonts w:ascii="Times New Roman" w:hAnsi="Times New Roman" w:cs="Times New Roman"/>
          <w:b/>
          <w:spacing w:val="-2"/>
          <w:sz w:val="24"/>
          <w:szCs w:val="24"/>
        </w:rPr>
        <w:t xml:space="preserve"> </w:t>
      </w:r>
      <w:r w:rsidR="00D35E5C" w:rsidRPr="00C914FC">
        <w:rPr>
          <w:rFonts w:ascii="Times New Roman" w:hAnsi="Times New Roman" w:cs="Times New Roman"/>
          <w:spacing w:val="-2"/>
          <w:sz w:val="24"/>
          <w:szCs w:val="24"/>
        </w:rPr>
        <w:t>работу</w:t>
      </w:r>
      <w:r w:rsidRPr="00C914FC">
        <w:rPr>
          <w:rFonts w:ascii="Times New Roman" w:hAnsi="Times New Roman" w:cs="Times New Roman"/>
          <w:spacing w:val="-2"/>
          <w:sz w:val="24"/>
          <w:szCs w:val="24"/>
        </w:rPr>
        <w:t xml:space="preserve"> по </w:t>
      </w:r>
      <w:r w:rsidR="00D35E5C" w:rsidRPr="00C914FC">
        <w:rPr>
          <w:rFonts w:ascii="Times New Roman" w:hAnsi="Times New Roman" w:cs="Times New Roman"/>
          <w:spacing w:val="-2"/>
          <w:sz w:val="24"/>
          <w:szCs w:val="24"/>
        </w:rPr>
        <w:t>внедрению</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междисциплинарного</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образования,</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которое</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направлено на</w:t>
      </w:r>
      <w:r w:rsidRPr="00C914FC">
        <w:rPr>
          <w:rFonts w:ascii="Times New Roman" w:hAnsi="Times New Roman" w:cs="Times New Roman"/>
          <w:spacing w:val="-2"/>
          <w:sz w:val="24"/>
          <w:szCs w:val="24"/>
        </w:rPr>
        <w:t xml:space="preserve"> </w:t>
      </w:r>
      <w:r w:rsidR="00D35E5C" w:rsidRPr="00C914FC">
        <w:rPr>
          <w:rFonts w:ascii="Times New Roman" w:hAnsi="Times New Roman" w:cs="Times New Roman"/>
          <w:spacing w:val="-2"/>
          <w:sz w:val="24"/>
          <w:szCs w:val="24"/>
        </w:rPr>
        <w:t>освоение универсальных</w:t>
      </w:r>
      <w:r w:rsidR="00380162" w:rsidRPr="00C914FC">
        <w:rPr>
          <w:rFonts w:ascii="Times New Roman" w:hAnsi="Times New Roman" w:cs="Times New Roman"/>
          <w:spacing w:val="-2"/>
          <w:sz w:val="24"/>
          <w:szCs w:val="24"/>
        </w:rPr>
        <w:t xml:space="preserve"> </w:t>
      </w:r>
      <w:r w:rsidR="00D35E5C" w:rsidRPr="00C914FC">
        <w:rPr>
          <w:rFonts w:ascii="Times New Roman" w:hAnsi="Times New Roman" w:cs="Times New Roman"/>
          <w:sz w:val="24"/>
          <w:szCs w:val="24"/>
        </w:rPr>
        <w:t>учебных действий и понятий, находящихся на стыке предметных дисциплин, которые в перспективе позволяют достигать высокие предметные результаты;</w:t>
      </w:r>
    </w:p>
    <w:p w14:paraId="28C5399B" w14:textId="7686655F" w:rsidR="00D35E5C" w:rsidRPr="00C914FC" w:rsidRDefault="00D35E5C" w:rsidP="00A7379E">
      <w:pPr>
        <w:pStyle w:val="a3"/>
        <w:widowControl w:val="0"/>
        <w:numPr>
          <w:ilvl w:val="1"/>
          <w:numId w:val="14"/>
        </w:numPr>
        <w:tabs>
          <w:tab w:val="left" w:pos="0"/>
        </w:tabs>
        <w:autoSpaceDE w:val="0"/>
        <w:autoSpaceDN w:val="0"/>
        <w:spacing w:after="0" w:line="240" w:lineRule="auto"/>
        <w:ind w:left="0" w:right="112"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 xml:space="preserve">осуществлять </w:t>
      </w:r>
      <w:r w:rsidRPr="00C914FC">
        <w:rPr>
          <w:rFonts w:ascii="Times New Roman" w:hAnsi="Times New Roman" w:cs="Times New Roman"/>
          <w:sz w:val="24"/>
          <w:szCs w:val="24"/>
        </w:rPr>
        <w:t>индивидуализацию</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образовательного</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процесса</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основе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широкого</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использования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средств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ИКТ,</w:t>
      </w:r>
      <w:r w:rsidR="0079698A">
        <w:rPr>
          <w:rFonts w:ascii="Times New Roman" w:hAnsi="Times New Roman" w:cs="Times New Roman"/>
          <w:sz w:val="24"/>
          <w:szCs w:val="24"/>
        </w:rPr>
        <w:t xml:space="preserve"> </w:t>
      </w:r>
      <w:r w:rsidRPr="00C914FC">
        <w:rPr>
          <w:rFonts w:ascii="Times New Roman" w:hAnsi="Times New Roman" w:cs="Times New Roman"/>
          <w:sz w:val="24"/>
          <w:szCs w:val="24"/>
        </w:rPr>
        <w:t>через формирование средств и способов самостоятельного развития и продвижения ученика в образовательном процессе;</w:t>
      </w:r>
    </w:p>
    <w:p w14:paraId="313FA5DC" w14:textId="77777777" w:rsidR="00D35E5C" w:rsidRPr="00C914FC" w:rsidRDefault="00D35E5C" w:rsidP="00A7379E">
      <w:pPr>
        <w:pStyle w:val="a3"/>
        <w:widowControl w:val="0"/>
        <w:numPr>
          <w:ilvl w:val="1"/>
          <w:numId w:val="14"/>
        </w:numPr>
        <w:tabs>
          <w:tab w:val="left" w:pos="0"/>
        </w:tabs>
        <w:autoSpaceDE w:val="0"/>
        <w:autoSpaceDN w:val="0"/>
        <w:spacing w:after="0" w:line="240" w:lineRule="auto"/>
        <w:ind w:left="0" w:right="115"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 xml:space="preserve">проводить </w:t>
      </w:r>
      <w:r w:rsidRPr="00C914FC">
        <w:rPr>
          <w:rFonts w:ascii="Times New Roman" w:hAnsi="Times New Roman" w:cs="Times New Roman"/>
          <w:sz w:val="24"/>
          <w:szCs w:val="24"/>
        </w:rPr>
        <w:t>мониторинг (стартовый, рубежный, итоговый контроль) достижений обучающихся по областям знаний, обращая внимание на результаты Государственной итоговой аттестации;</w:t>
      </w:r>
    </w:p>
    <w:p w14:paraId="71CAA563" w14:textId="77777777" w:rsidR="00D35E5C" w:rsidRPr="00C914FC" w:rsidRDefault="00D35E5C" w:rsidP="00A7379E">
      <w:pPr>
        <w:pStyle w:val="a3"/>
        <w:widowControl w:val="0"/>
        <w:numPr>
          <w:ilvl w:val="1"/>
          <w:numId w:val="14"/>
        </w:numPr>
        <w:tabs>
          <w:tab w:val="left" w:pos="0"/>
        </w:tabs>
        <w:autoSpaceDE w:val="0"/>
        <w:autoSpaceDN w:val="0"/>
        <w:spacing w:after="0" w:line="240" w:lineRule="auto"/>
        <w:ind w:left="0" w:right="103" w:firstLine="0"/>
        <w:contextualSpacing w:val="0"/>
        <w:jc w:val="both"/>
        <w:rPr>
          <w:rFonts w:ascii="Times New Roman" w:hAnsi="Times New Roman" w:cs="Times New Roman"/>
          <w:b/>
          <w:sz w:val="24"/>
          <w:szCs w:val="24"/>
        </w:rPr>
      </w:pPr>
      <w:r w:rsidRPr="00C914FC">
        <w:rPr>
          <w:rFonts w:ascii="Times New Roman" w:hAnsi="Times New Roman" w:cs="Times New Roman"/>
          <w:b/>
          <w:sz w:val="24"/>
          <w:szCs w:val="24"/>
        </w:rPr>
        <w:t xml:space="preserve">повысить </w:t>
      </w:r>
      <w:r w:rsidRPr="00C914FC">
        <w:rPr>
          <w:rFonts w:ascii="Times New Roman" w:hAnsi="Times New Roman" w:cs="Times New Roman"/>
          <w:sz w:val="24"/>
          <w:szCs w:val="24"/>
        </w:rPr>
        <w:t>эффективность работы школы по созданию условий по развитию талантов максимального количества учащихся.</w:t>
      </w:r>
    </w:p>
    <w:p w14:paraId="0637B736" w14:textId="77777777" w:rsidR="00D35E5C" w:rsidRPr="00C914FC" w:rsidRDefault="00D35E5C" w:rsidP="00A7379E">
      <w:pPr>
        <w:pStyle w:val="a3"/>
        <w:widowControl w:val="0"/>
        <w:numPr>
          <w:ilvl w:val="1"/>
          <w:numId w:val="14"/>
        </w:numPr>
        <w:tabs>
          <w:tab w:val="left" w:pos="0"/>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C914FC">
        <w:rPr>
          <w:rFonts w:ascii="Times New Roman" w:hAnsi="Times New Roman" w:cs="Times New Roman"/>
          <w:sz w:val="24"/>
          <w:szCs w:val="24"/>
        </w:rPr>
        <w:t>привлекать интеллектуально-культурный потенциал родительской общественности для развития образовательной организации;</w:t>
      </w:r>
    </w:p>
    <w:p w14:paraId="227C49FE" w14:textId="77777777" w:rsidR="00D35E5C" w:rsidRPr="00C914FC" w:rsidRDefault="00D35E5C" w:rsidP="00A7379E">
      <w:pPr>
        <w:pStyle w:val="a3"/>
        <w:widowControl w:val="0"/>
        <w:numPr>
          <w:ilvl w:val="1"/>
          <w:numId w:val="14"/>
        </w:numPr>
        <w:tabs>
          <w:tab w:val="left" w:pos="0"/>
        </w:tabs>
        <w:autoSpaceDE w:val="0"/>
        <w:autoSpaceDN w:val="0"/>
        <w:spacing w:after="0" w:line="240" w:lineRule="auto"/>
        <w:ind w:left="0"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совершенствовать</w:t>
      </w:r>
      <w:r w:rsidR="00666114" w:rsidRPr="00C914FC">
        <w:rPr>
          <w:rFonts w:ascii="Times New Roman" w:hAnsi="Times New Roman" w:cs="Times New Roman"/>
          <w:b/>
          <w:sz w:val="24"/>
          <w:szCs w:val="24"/>
        </w:rPr>
        <w:t xml:space="preserve"> </w:t>
      </w:r>
      <w:r w:rsidRPr="00C914FC">
        <w:rPr>
          <w:rFonts w:ascii="Times New Roman" w:hAnsi="Times New Roman" w:cs="Times New Roman"/>
          <w:sz w:val="24"/>
          <w:szCs w:val="24"/>
        </w:rPr>
        <w:t>органы</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Ученического</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самоуправления;</w:t>
      </w:r>
    </w:p>
    <w:p w14:paraId="152F51AB" w14:textId="77777777" w:rsidR="00D35E5C" w:rsidRPr="00C914FC" w:rsidRDefault="00D35E5C" w:rsidP="00A7379E">
      <w:pPr>
        <w:pStyle w:val="a3"/>
        <w:widowControl w:val="0"/>
        <w:numPr>
          <w:ilvl w:val="1"/>
          <w:numId w:val="14"/>
        </w:numPr>
        <w:tabs>
          <w:tab w:val="left" w:pos="0"/>
        </w:tabs>
        <w:autoSpaceDE w:val="0"/>
        <w:autoSpaceDN w:val="0"/>
        <w:spacing w:after="0" w:line="240" w:lineRule="auto"/>
        <w:ind w:left="0" w:firstLine="0"/>
        <w:contextualSpacing w:val="0"/>
        <w:jc w:val="both"/>
        <w:rPr>
          <w:rFonts w:ascii="Times New Roman" w:hAnsi="Times New Roman" w:cs="Times New Roman"/>
          <w:sz w:val="24"/>
          <w:szCs w:val="24"/>
        </w:rPr>
      </w:pPr>
      <w:r w:rsidRPr="00C914FC">
        <w:rPr>
          <w:rFonts w:ascii="Times New Roman" w:hAnsi="Times New Roman" w:cs="Times New Roman"/>
          <w:b/>
          <w:sz w:val="24"/>
          <w:szCs w:val="24"/>
        </w:rPr>
        <w:t>совершенствовать</w:t>
      </w:r>
      <w:r w:rsidR="00666114" w:rsidRPr="00C914FC">
        <w:rPr>
          <w:rFonts w:ascii="Times New Roman" w:hAnsi="Times New Roman" w:cs="Times New Roman"/>
          <w:b/>
          <w:sz w:val="24"/>
          <w:szCs w:val="24"/>
        </w:rPr>
        <w:t xml:space="preserve"> </w:t>
      </w:r>
      <w:r w:rsidRPr="00C914FC">
        <w:rPr>
          <w:rFonts w:ascii="Times New Roman" w:hAnsi="Times New Roman" w:cs="Times New Roman"/>
          <w:sz w:val="24"/>
          <w:szCs w:val="24"/>
        </w:rPr>
        <w:t>систему</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работы</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руководителей</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класса.</w:t>
      </w:r>
    </w:p>
    <w:p w14:paraId="535CD008" w14:textId="77777777" w:rsidR="00D35E5C" w:rsidRPr="00C914FC" w:rsidRDefault="00D35E5C" w:rsidP="00C914FC">
      <w:pPr>
        <w:pStyle w:val="110"/>
        <w:tabs>
          <w:tab w:val="left" w:pos="0"/>
        </w:tabs>
        <w:spacing w:before="321"/>
        <w:ind w:left="0"/>
        <w:rPr>
          <w:sz w:val="24"/>
          <w:szCs w:val="24"/>
        </w:rPr>
      </w:pPr>
      <w:r w:rsidRPr="00C914FC">
        <w:rPr>
          <w:spacing w:val="-2"/>
          <w:sz w:val="24"/>
          <w:szCs w:val="24"/>
        </w:rPr>
        <w:t>Принципы:</w:t>
      </w:r>
    </w:p>
    <w:p w14:paraId="2AA5A49D" w14:textId="77777777" w:rsidR="00D35E5C" w:rsidRPr="00C914FC" w:rsidRDefault="00D35E5C" w:rsidP="00A7379E">
      <w:pPr>
        <w:pStyle w:val="a3"/>
        <w:widowControl w:val="0"/>
        <w:numPr>
          <w:ilvl w:val="1"/>
          <w:numId w:val="14"/>
        </w:numPr>
        <w:tabs>
          <w:tab w:val="left" w:pos="0"/>
        </w:tabs>
        <w:autoSpaceDE w:val="0"/>
        <w:autoSpaceDN w:val="0"/>
        <w:spacing w:before="215"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Стимулирование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творческого</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профессионального</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роста</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учителя;</w:t>
      </w:r>
    </w:p>
    <w:p w14:paraId="2FA8EF7B" w14:textId="77777777" w:rsidR="00D35E5C" w:rsidRPr="00C914FC" w:rsidRDefault="00D35E5C" w:rsidP="00A7379E">
      <w:pPr>
        <w:pStyle w:val="a3"/>
        <w:widowControl w:val="0"/>
        <w:numPr>
          <w:ilvl w:val="1"/>
          <w:numId w:val="14"/>
        </w:numPr>
        <w:tabs>
          <w:tab w:val="left" w:pos="0"/>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Мотивационная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информационная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работа</w:t>
      </w:r>
      <w:r w:rsidR="00666114" w:rsidRPr="00C914FC">
        <w:rPr>
          <w:rFonts w:ascii="Times New Roman" w:hAnsi="Times New Roman" w:cs="Times New Roman"/>
          <w:sz w:val="24"/>
          <w:szCs w:val="24"/>
        </w:rPr>
        <w:t xml:space="preserve"> при ведении </w:t>
      </w:r>
      <w:r w:rsidRPr="00C914FC">
        <w:rPr>
          <w:rFonts w:ascii="Times New Roman" w:hAnsi="Times New Roman" w:cs="Times New Roman"/>
          <w:spacing w:val="-2"/>
          <w:sz w:val="24"/>
          <w:szCs w:val="24"/>
        </w:rPr>
        <w:t>ФГОС;</w:t>
      </w:r>
    </w:p>
    <w:p w14:paraId="7EF8105B" w14:textId="51865291" w:rsidR="00D35E5C" w:rsidRPr="00C914FC" w:rsidRDefault="00D35E5C" w:rsidP="00A7379E">
      <w:pPr>
        <w:pStyle w:val="a3"/>
        <w:widowControl w:val="0"/>
        <w:numPr>
          <w:ilvl w:val="1"/>
          <w:numId w:val="14"/>
        </w:numPr>
        <w:tabs>
          <w:tab w:val="left" w:pos="0"/>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pacing w:val="-2"/>
          <w:sz w:val="24"/>
          <w:szCs w:val="24"/>
        </w:rPr>
        <w:t>Сравнительно-аналитический,</w:t>
      </w:r>
      <w:r w:rsidR="00666114" w:rsidRPr="00C914FC">
        <w:rPr>
          <w:rFonts w:ascii="Times New Roman" w:hAnsi="Times New Roman" w:cs="Times New Roman"/>
          <w:spacing w:val="-2"/>
          <w:sz w:val="24"/>
          <w:szCs w:val="24"/>
        </w:rPr>
        <w:t xml:space="preserve"> </w:t>
      </w:r>
      <w:r w:rsidRPr="00C914FC">
        <w:rPr>
          <w:rFonts w:ascii="Times New Roman" w:hAnsi="Times New Roman" w:cs="Times New Roman"/>
          <w:spacing w:val="-2"/>
          <w:sz w:val="24"/>
          <w:szCs w:val="24"/>
        </w:rPr>
        <w:t>творчески-инновационный</w:t>
      </w:r>
      <w:r w:rsidR="00AD1964">
        <w:rPr>
          <w:rFonts w:ascii="Times New Roman" w:hAnsi="Times New Roman" w:cs="Times New Roman"/>
          <w:spacing w:val="-2"/>
          <w:sz w:val="24"/>
          <w:szCs w:val="24"/>
        </w:rPr>
        <w:t xml:space="preserve"> </w:t>
      </w:r>
      <w:r w:rsidRPr="00C914FC">
        <w:rPr>
          <w:rFonts w:ascii="Times New Roman" w:hAnsi="Times New Roman" w:cs="Times New Roman"/>
          <w:spacing w:val="-2"/>
          <w:sz w:val="24"/>
          <w:szCs w:val="24"/>
        </w:rPr>
        <w:t>подходы;</w:t>
      </w:r>
    </w:p>
    <w:p w14:paraId="0D9868A0" w14:textId="77777777" w:rsidR="00D35E5C" w:rsidRPr="00C914FC" w:rsidRDefault="00D35E5C" w:rsidP="00A7379E">
      <w:pPr>
        <w:pStyle w:val="a3"/>
        <w:widowControl w:val="0"/>
        <w:numPr>
          <w:ilvl w:val="0"/>
          <w:numId w:val="14"/>
        </w:numPr>
        <w:tabs>
          <w:tab w:val="left" w:pos="0"/>
          <w:tab w:val="left" w:pos="452"/>
        </w:tabs>
        <w:autoSpaceDE w:val="0"/>
        <w:autoSpaceDN w:val="0"/>
        <w:spacing w:before="2"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Методическое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сопровождение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учебного</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процесса;</w:t>
      </w:r>
    </w:p>
    <w:p w14:paraId="2AF27574" w14:textId="77777777" w:rsidR="00D35E5C" w:rsidRPr="00C914FC" w:rsidRDefault="00D35E5C" w:rsidP="00A7379E">
      <w:pPr>
        <w:pStyle w:val="a3"/>
        <w:widowControl w:val="0"/>
        <w:numPr>
          <w:ilvl w:val="0"/>
          <w:numId w:val="14"/>
        </w:numPr>
        <w:tabs>
          <w:tab w:val="left" w:pos="0"/>
          <w:tab w:val="left" w:pos="452"/>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pacing w:val="-2"/>
          <w:sz w:val="24"/>
          <w:szCs w:val="24"/>
        </w:rPr>
        <w:t>Системность;</w:t>
      </w:r>
    </w:p>
    <w:p w14:paraId="3290A6E0" w14:textId="77777777" w:rsidR="00D35E5C" w:rsidRPr="00C914FC" w:rsidRDefault="00D35E5C" w:rsidP="00A7379E">
      <w:pPr>
        <w:pStyle w:val="a3"/>
        <w:widowControl w:val="0"/>
        <w:numPr>
          <w:ilvl w:val="0"/>
          <w:numId w:val="14"/>
        </w:numPr>
        <w:tabs>
          <w:tab w:val="left" w:pos="0"/>
          <w:tab w:val="left" w:pos="452"/>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pacing w:val="-2"/>
          <w:sz w:val="24"/>
          <w:szCs w:val="24"/>
        </w:rPr>
        <w:t>Цикличность;</w:t>
      </w:r>
    </w:p>
    <w:p w14:paraId="725EC101" w14:textId="77777777" w:rsidR="00D35E5C" w:rsidRPr="00C914FC" w:rsidRDefault="00D35E5C" w:rsidP="00A7379E">
      <w:pPr>
        <w:pStyle w:val="a3"/>
        <w:widowControl w:val="0"/>
        <w:numPr>
          <w:ilvl w:val="0"/>
          <w:numId w:val="14"/>
        </w:numPr>
        <w:tabs>
          <w:tab w:val="left" w:pos="0"/>
          <w:tab w:val="left" w:pos="452"/>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Гуманизация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гласность;</w:t>
      </w:r>
    </w:p>
    <w:p w14:paraId="381F3734" w14:textId="77777777" w:rsidR="00D35E5C" w:rsidRPr="00C914FC" w:rsidRDefault="00D35E5C" w:rsidP="00A7379E">
      <w:pPr>
        <w:pStyle w:val="a3"/>
        <w:widowControl w:val="0"/>
        <w:numPr>
          <w:ilvl w:val="0"/>
          <w:numId w:val="14"/>
        </w:numPr>
        <w:tabs>
          <w:tab w:val="left" w:pos="0"/>
          <w:tab w:val="left" w:pos="452"/>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Демократизация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входе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учебного</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процесса;</w:t>
      </w:r>
    </w:p>
    <w:p w14:paraId="209598D7" w14:textId="77777777" w:rsidR="00D35E5C" w:rsidRPr="00C914FC" w:rsidRDefault="00D35E5C" w:rsidP="00A7379E">
      <w:pPr>
        <w:pStyle w:val="a3"/>
        <w:widowControl w:val="0"/>
        <w:numPr>
          <w:ilvl w:val="0"/>
          <w:numId w:val="14"/>
        </w:numPr>
        <w:tabs>
          <w:tab w:val="left" w:pos="0"/>
          <w:tab w:val="left" w:pos="452"/>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Информационная</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открытость;</w:t>
      </w:r>
    </w:p>
    <w:p w14:paraId="26152681" w14:textId="77777777" w:rsidR="00D35E5C" w:rsidRPr="00C914FC" w:rsidRDefault="00D35E5C" w:rsidP="00A7379E">
      <w:pPr>
        <w:pStyle w:val="a3"/>
        <w:widowControl w:val="0"/>
        <w:numPr>
          <w:ilvl w:val="0"/>
          <w:numId w:val="14"/>
        </w:numPr>
        <w:tabs>
          <w:tab w:val="left" w:pos="0"/>
          <w:tab w:val="left" w:pos="452"/>
        </w:tabs>
        <w:autoSpaceDE w:val="0"/>
        <w:autoSpaceDN w:val="0"/>
        <w:spacing w:before="2"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Открытость</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доступность</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результатов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ВСОКО</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для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всех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участников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образовательного</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процесса;</w:t>
      </w:r>
    </w:p>
    <w:p w14:paraId="11D898A4" w14:textId="77777777" w:rsidR="00807BF0" w:rsidRPr="00807BF0" w:rsidRDefault="00D35E5C" w:rsidP="00807BF0">
      <w:pPr>
        <w:pStyle w:val="a3"/>
        <w:widowControl w:val="0"/>
        <w:numPr>
          <w:ilvl w:val="0"/>
          <w:numId w:val="14"/>
        </w:numPr>
        <w:tabs>
          <w:tab w:val="left" w:pos="0"/>
          <w:tab w:val="left" w:pos="452"/>
        </w:tabs>
        <w:autoSpaceDE w:val="0"/>
        <w:autoSpaceDN w:val="0"/>
        <w:spacing w:after="0" w:line="240" w:lineRule="auto"/>
        <w:ind w:left="0" w:firstLine="0"/>
        <w:contextualSpacing w:val="0"/>
        <w:rPr>
          <w:rFonts w:ascii="Times New Roman" w:hAnsi="Times New Roman" w:cs="Times New Roman"/>
          <w:sz w:val="24"/>
          <w:szCs w:val="24"/>
        </w:rPr>
      </w:pPr>
      <w:r w:rsidRPr="00C914FC">
        <w:rPr>
          <w:rFonts w:ascii="Times New Roman" w:hAnsi="Times New Roman" w:cs="Times New Roman"/>
          <w:sz w:val="24"/>
          <w:szCs w:val="24"/>
        </w:rPr>
        <w:t>Взаимоуважение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участников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образовательного</w:t>
      </w:r>
      <w:r w:rsidR="00666114" w:rsidRPr="00C914FC">
        <w:rPr>
          <w:rFonts w:ascii="Times New Roman" w:hAnsi="Times New Roman" w:cs="Times New Roman"/>
          <w:sz w:val="24"/>
          <w:szCs w:val="24"/>
        </w:rPr>
        <w:t xml:space="preserve"> </w:t>
      </w:r>
      <w:r w:rsidRPr="00C914FC">
        <w:rPr>
          <w:rFonts w:ascii="Times New Roman" w:hAnsi="Times New Roman" w:cs="Times New Roman"/>
          <w:spacing w:val="-2"/>
          <w:sz w:val="24"/>
          <w:szCs w:val="24"/>
        </w:rPr>
        <w:t>процесса.</w:t>
      </w:r>
    </w:p>
    <w:p w14:paraId="68D28D6B" w14:textId="3D648D37" w:rsidR="00D31B74" w:rsidRPr="00807BF0" w:rsidRDefault="00D31B74" w:rsidP="00807BF0">
      <w:pPr>
        <w:pStyle w:val="a3"/>
        <w:widowControl w:val="0"/>
        <w:tabs>
          <w:tab w:val="left" w:pos="0"/>
          <w:tab w:val="left" w:pos="452"/>
        </w:tabs>
        <w:autoSpaceDE w:val="0"/>
        <w:autoSpaceDN w:val="0"/>
        <w:spacing w:after="0" w:line="240" w:lineRule="auto"/>
        <w:ind w:left="0"/>
        <w:contextualSpacing w:val="0"/>
        <w:rPr>
          <w:rFonts w:ascii="Times New Roman" w:hAnsi="Times New Roman" w:cs="Times New Roman"/>
          <w:sz w:val="24"/>
          <w:szCs w:val="24"/>
        </w:rPr>
      </w:pPr>
      <w:r w:rsidRPr="00807BF0">
        <w:rPr>
          <w:rFonts w:ascii="Times New Roman" w:hAnsi="Times New Roman" w:cs="Times New Roman"/>
          <w:b/>
          <w:sz w:val="24"/>
          <w:szCs w:val="24"/>
        </w:rPr>
        <w:lastRenderedPageBreak/>
        <w:t>Цели</w:t>
      </w:r>
      <w:r w:rsidR="00666114" w:rsidRPr="00807BF0">
        <w:rPr>
          <w:rFonts w:ascii="Times New Roman" w:hAnsi="Times New Roman" w:cs="Times New Roman"/>
          <w:b/>
          <w:sz w:val="24"/>
          <w:szCs w:val="24"/>
        </w:rPr>
        <w:t xml:space="preserve"> </w:t>
      </w:r>
      <w:r w:rsidRPr="00807BF0">
        <w:rPr>
          <w:rFonts w:ascii="Times New Roman" w:hAnsi="Times New Roman" w:cs="Times New Roman"/>
          <w:b/>
          <w:sz w:val="24"/>
          <w:szCs w:val="24"/>
        </w:rPr>
        <w:t>образования</w:t>
      </w:r>
    </w:p>
    <w:p w14:paraId="70881DBB"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Система</w:t>
      </w:r>
      <w:r w:rsidR="00380162"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школы</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призвана</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обеспечить:</w:t>
      </w:r>
    </w:p>
    <w:p w14:paraId="30E9834C"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*историческую</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преемственность</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поколений,</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сохранение,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распространение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развитие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национальной</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культуры;</w:t>
      </w:r>
    </w:p>
    <w:p w14:paraId="095ED7E6"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*воспитание патриотов России, граждан правового, демократического, социальногогосуд</w:t>
      </w:r>
      <w:r w:rsidR="00666114" w:rsidRPr="00C914FC">
        <w:rPr>
          <w:rFonts w:ascii="Times New Roman" w:hAnsi="Times New Roman" w:cs="Times New Roman"/>
          <w:sz w:val="24"/>
          <w:szCs w:val="24"/>
        </w:rPr>
        <w:t>арст</w:t>
      </w:r>
      <w:r w:rsidRPr="00C914FC">
        <w:rPr>
          <w:rFonts w:ascii="Times New Roman" w:hAnsi="Times New Roman" w:cs="Times New Roman"/>
          <w:sz w:val="24"/>
          <w:szCs w:val="24"/>
        </w:rPr>
        <w:t>ва,уважающихправаисвободыличностииобладающихвысокойнравственностью;</w:t>
      </w:r>
    </w:p>
    <w:p w14:paraId="168D4B81"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*разностороннее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своевременное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развитие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учащихся,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формирование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навыков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самообразования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 самореализации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личности;</w:t>
      </w:r>
    </w:p>
    <w:p w14:paraId="45964923"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*формирование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 учащихся целостного миропонимания и современного научного</w:t>
      </w:r>
      <w:r w:rsidR="00380162" w:rsidRPr="00C914FC">
        <w:rPr>
          <w:rFonts w:ascii="Times New Roman" w:hAnsi="Times New Roman" w:cs="Times New Roman"/>
          <w:sz w:val="24"/>
          <w:szCs w:val="24"/>
        </w:rPr>
        <w:t xml:space="preserve"> </w:t>
      </w:r>
      <w:r w:rsidRPr="00C914FC">
        <w:rPr>
          <w:rFonts w:ascii="Times New Roman" w:hAnsi="Times New Roman" w:cs="Times New Roman"/>
          <w:sz w:val="24"/>
          <w:szCs w:val="24"/>
        </w:rPr>
        <w:t xml:space="preserve">мировоззрения, развитие культуры межэтнических отношений; </w:t>
      </w:r>
    </w:p>
    <w:p w14:paraId="3180A32D"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*индивидуализацию</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посредством</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вариативности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образовательных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программ;</w:t>
      </w:r>
    </w:p>
    <w:p w14:paraId="2F00B88F"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*преемственность</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ступеней</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образования;</w:t>
      </w:r>
    </w:p>
    <w:p w14:paraId="49B51D2A"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*экологическое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воспитание,</w:t>
      </w:r>
      <w:r w:rsidR="003C21CA" w:rsidRPr="00C914FC">
        <w:rPr>
          <w:rFonts w:ascii="Times New Roman" w:hAnsi="Times New Roman" w:cs="Times New Roman"/>
          <w:sz w:val="24"/>
          <w:szCs w:val="24"/>
        </w:rPr>
        <w:t xml:space="preserve"> </w:t>
      </w:r>
      <w:r w:rsidRPr="00C914FC">
        <w:rPr>
          <w:rFonts w:ascii="Times New Roman" w:hAnsi="Times New Roman" w:cs="Times New Roman"/>
          <w:sz w:val="24"/>
          <w:szCs w:val="24"/>
        </w:rPr>
        <w:t>формирующее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бережное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отношение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учащихся</w:t>
      </w:r>
      <w:r w:rsidRPr="00C914FC">
        <w:rPr>
          <w:rFonts w:ascii="Times New Roman" w:hAnsi="Times New Roman" w:cs="Times New Roman"/>
          <w:sz w:val="24"/>
          <w:szCs w:val="24"/>
        </w:rPr>
        <w:tab/>
      </w:r>
      <w:r w:rsidRPr="00C914FC">
        <w:rPr>
          <w:rFonts w:ascii="Times New Roman" w:hAnsi="Times New Roman" w:cs="Times New Roman"/>
          <w:spacing w:val="-4"/>
          <w:sz w:val="24"/>
          <w:szCs w:val="24"/>
        </w:rPr>
        <w:t>к</w:t>
      </w:r>
      <w:r w:rsidR="00666114" w:rsidRPr="00C914FC">
        <w:rPr>
          <w:rFonts w:ascii="Times New Roman" w:hAnsi="Times New Roman" w:cs="Times New Roman"/>
          <w:spacing w:val="-4"/>
          <w:sz w:val="24"/>
          <w:szCs w:val="24"/>
        </w:rPr>
        <w:t xml:space="preserve"> </w:t>
      </w:r>
      <w:r w:rsidRPr="00C914FC">
        <w:rPr>
          <w:rFonts w:ascii="Times New Roman" w:hAnsi="Times New Roman" w:cs="Times New Roman"/>
          <w:sz w:val="24"/>
          <w:szCs w:val="24"/>
        </w:rPr>
        <w:t>природе;</w:t>
      </w:r>
    </w:p>
    <w:p w14:paraId="442CBE95"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*повышение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квалификации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педагогических</w:t>
      </w:r>
      <w:r w:rsidR="0058477C"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работников;</w:t>
      </w:r>
    </w:p>
    <w:p w14:paraId="03982A4E"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*участие</w:t>
      </w:r>
      <w:r w:rsidR="00666114" w:rsidRPr="00C914FC">
        <w:rPr>
          <w:rFonts w:ascii="Times New Roman" w:hAnsi="Times New Roman" w:cs="Times New Roman"/>
          <w:sz w:val="24"/>
          <w:szCs w:val="24"/>
        </w:rPr>
        <w:t xml:space="preserve"> п</w:t>
      </w:r>
      <w:r w:rsidRPr="00C914FC">
        <w:rPr>
          <w:rFonts w:ascii="Times New Roman" w:hAnsi="Times New Roman" w:cs="Times New Roman"/>
          <w:sz w:val="24"/>
          <w:szCs w:val="24"/>
        </w:rPr>
        <w:t>едагогических</w:t>
      </w:r>
      <w:r w:rsidR="0058477C"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работников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 конкурсах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педагогических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достижений;</w:t>
      </w:r>
    </w:p>
    <w:p w14:paraId="7F9BB372" w14:textId="77777777" w:rsidR="00D31B74" w:rsidRPr="00C914FC"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*формирование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взаимоотношений</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между</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школой</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родителями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основе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педагогического</w:t>
      </w:r>
      <w:r w:rsidR="0058477C" w:rsidRPr="00C914FC">
        <w:rPr>
          <w:rFonts w:ascii="Times New Roman" w:hAnsi="Times New Roman" w:cs="Times New Roman"/>
          <w:sz w:val="24"/>
          <w:szCs w:val="24"/>
        </w:rPr>
        <w:t xml:space="preserve"> </w:t>
      </w:r>
      <w:r w:rsidRPr="00C914FC">
        <w:rPr>
          <w:rFonts w:ascii="Times New Roman" w:hAnsi="Times New Roman" w:cs="Times New Roman"/>
          <w:sz w:val="24"/>
          <w:szCs w:val="24"/>
        </w:rPr>
        <w:t>партнёрства;</w:t>
      </w:r>
    </w:p>
    <w:p w14:paraId="134016B3" w14:textId="77777777" w:rsidR="00D31B74" w:rsidRDefault="00D31B74"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*достижение</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учащимися</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образовательных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метапредметных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результатов:</w:t>
      </w:r>
      <w:r w:rsidR="0058477C" w:rsidRPr="00C914FC">
        <w:rPr>
          <w:rFonts w:ascii="Times New Roman" w:hAnsi="Times New Roman" w:cs="Times New Roman"/>
          <w:sz w:val="24"/>
          <w:szCs w:val="24"/>
        </w:rPr>
        <w:t xml:space="preserve"> </w:t>
      </w:r>
      <w:r w:rsidRPr="00C914FC">
        <w:rPr>
          <w:rFonts w:ascii="Times New Roman" w:hAnsi="Times New Roman" w:cs="Times New Roman"/>
          <w:sz w:val="24"/>
          <w:szCs w:val="24"/>
        </w:rPr>
        <w:t>функциональных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навыков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и</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ключевых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компетенций</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в</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различных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сферах</w:t>
      </w:r>
      <w:r w:rsidR="00666114" w:rsidRPr="00C914FC">
        <w:rPr>
          <w:rFonts w:ascii="Times New Roman" w:hAnsi="Times New Roman" w:cs="Times New Roman"/>
          <w:sz w:val="24"/>
          <w:szCs w:val="24"/>
        </w:rPr>
        <w:t xml:space="preserve"> </w:t>
      </w:r>
      <w:r w:rsidRPr="00C914FC">
        <w:rPr>
          <w:rFonts w:ascii="Times New Roman" w:hAnsi="Times New Roman" w:cs="Times New Roman"/>
          <w:sz w:val="24"/>
          <w:szCs w:val="24"/>
        </w:rPr>
        <w:t>деятельности.</w:t>
      </w:r>
    </w:p>
    <w:p w14:paraId="410D93D8" w14:textId="77777777" w:rsidR="0093444D" w:rsidRPr="00807BF0" w:rsidRDefault="0093444D" w:rsidP="00C914FC">
      <w:pPr>
        <w:pStyle w:val="a5"/>
        <w:jc w:val="both"/>
        <w:rPr>
          <w:rFonts w:ascii="Times New Roman" w:hAnsi="Times New Roman" w:cs="Times New Roman"/>
          <w:color w:val="000000" w:themeColor="text1"/>
          <w:sz w:val="24"/>
          <w:szCs w:val="24"/>
        </w:rPr>
      </w:pPr>
    </w:p>
    <w:p w14:paraId="257982FD" w14:textId="77777777" w:rsidR="0093444D" w:rsidRPr="0066207B" w:rsidRDefault="0093444D" w:rsidP="0093444D">
      <w:pPr>
        <w:spacing w:after="0"/>
        <w:ind w:firstLine="360"/>
        <w:jc w:val="both"/>
        <w:rPr>
          <w:rFonts w:hAnsi="Times New Roman" w:cs="Times New Roman"/>
          <w:color w:val="000000"/>
          <w:sz w:val="24"/>
          <w:szCs w:val="24"/>
        </w:rPr>
      </w:pPr>
      <w:r w:rsidRPr="00807BF0">
        <w:rPr>
          <w:rFonts w:hAnsi="Times New Roman" w:cs="Times New Roman"/>
          <w:color w:val="000000" w:themeColor="text1"/>
          <w:sz w:val="24"/>
          <w:szCs w:val="24"/>
        </w:rPr>
        <w:t>Образовательная</w:t>
      </w:r>
      <w:r w:rsidRPr="0066207B">
        <w:rPr>
          <w:rFonts w:hAnsi="Times New Roman" w:cs="Times New Roman"/>
          <w:color w:val="000000"/>
          <w:sz w:val="24"/>
          <w:szCs w:val="24"/>
        </w:rPr>
        <w:t xml:space="preserve"> </w:t>
      </w:r>
      <w:r w:rsidRPr="0066207B">
        <w:rPr>
          <w:rFonts w:hAnsi="Times New Roman" w:cs="Times New Roman"/>
          <w:color w:val="000000"/>
          <w:sz w:val="24"/>
          <w:szCs w:val="24"/>
        </w:rPr>
        <w:t>деятельность</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СП</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«Родничок»</w:t>
      </w:r>
      <w:r w:rsidRPr="0066207B">
        <w:rPr>
          <w:rFonts w:hAnsi="Times New Roman" w:cs="Times New Roman"/>
          <w:color w:val="000000"/>
          <w:sz w:val="24"/>
          <w:szCs w:val="24"/>
        </w:rPr>
        <w:t xml:space="preserve"> </w:t>
      </w:r>
      <w:r w:rsidRPr="0066207B">
        <w:rPr>
          <w:rFonts w:hAnsi="Times New Roman" w:cs="Times New Roman"/>
          <w:color w:val="000000"/>
          <w:sz w:val="24"/>
          <w:szCs w:val="24"/>
        </w:rPr>
        <w:t>организуется</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w:t>
      </w:r>
      <w:r w:rsidRPr="0066207B">
        <w:rPr>
          <w:rFonts w:hAnsi="Times New Roman" w:cs="Times New Roman"/>
          <w:color w:val="000000"/>
          <w:sz w:val="24"/>
          <w:szCs w:val="24"/>
        </w:rPr>
        <w:t>соответствии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с</w:t>
      </w:r>
      <w:r w:rsidRPr="0066207B">
        <w:rPr>
          <w:rFonts w:hAnsi="Times New Roman" w:cs="Times New Roman"/>
          <w:color w:val="000000"/>
          <w:sz w:val="24"/>
          <w:szCs w:val="24"/>
        </w:rPr>
        <w:t xml:space="preserve"> </w:t>
      </w:r>
      <w:r w:rsidRPr="0066207B">
        <w:rPr>
          <w:rFonts w:hAnsi="Times New Roman" w:cs="Times New Roman"/>
          <w:color w:val="000000"/>
          <w:sz w:val="24"/>
          <w:szCs w:val="24"/>
        </w:rPr>
        <w:t>Федеральным</w:t>
      </w:r>
      <w:r w:rsidRPr="0066207B">
        <w:rPr>
          <w:rFonts w:hAnsi="Times New Roman" w:cs="Times New Roman"/>
          <w:color w:val="000000"/>
          <w:sz w:val="24"/>
          <w:szCs w:val="24"/>
        </w:rPr>
        <w:t xml:space="preserve"> </w:t>
      </w:r>
      <w:r w:rsidRPr="0066207B">
        <w:rPr>
          <w:rFonts w:hAnsi="Times New Roman" w:cs="Times New Roman"/>
          <w:color w:val="000000"/>
          <w:sz w:val="24"/>
          <w:szCs w:val="24"/>
        </w:rPr>
        <w:t>законом</w:t>
      </w:r>
      <w:r w:rsidRPr="0066207B">
        <w:rPr>
          <w:rFonts w:hAnsi="Times New Roman" w:cs="Times New Roman"/>
          <w:color w:val="000000"/>
          <w:sz w:val="24"/>
          <w:szCs w:val="24"/>
        </w:rPr>
        <w:t xml:space="preserve"> </w:t>
      </w:r>
      <w:r w:rsidRPr="0066207B">
        <w:rPr>
          <w:rFonts w:hAnsi="Times New Roman" w:cs="Times New Roman"/>
          <w:color w:val="000000"/>
          <w:sz w:val="24"/>
          <w:szCs w:val="24"/>
        </w:rPr>
        <w:t>от</w:t>
      </w:r>
      <w:r>
        <w:rPr>
          <w:rFonts w:hAnsi="Times New Roman" w:cs="Times New Roman"/>
          <w:color w:val="000000"/>
          <w:sz w:val="24"/>
          <w:szCs w:val="24"/>
        </w:rPr>
        <w:t> </w:t>
      </w:r>
      <w:r w:rsidRPr="0066207B">
        <w:rPr>
          <w:rFonts w:hAnsi="Times New Roman" w:cs="Times New Roman"/>
          <w:color w:val="000000"/>
          <w:sz w:val="24"/>
          <w:szCs w:val="24"/>
        </w:rPr>
        <w:t xml:space="preserve">29.12.2012 </w:t>
      </w:r>
      <w:r w:rsidRPr="0066207B">
        <w:rPr>
          <w:rFonts w:hAnsi="Times New Roman" w:cs="Times New Roman"/>
          <w:color w:val="000000"/>
          <w:sz w:val="24"/>
          <w:szCs w:val="24"/>
        </w:rPr>
        <w:t>№</w:t>
      </w:r>
      <w:r>
        <w:rPr>
          <w:rFonts w:hAnsi="Times New Roman" w:cs="Times New Roman"/>
          <w:color w:val="000000"/>
          <w:sz w:val="24"/>
          <w:szCs w:val="24"/>
        </w:rPr>
        <w:t> </w:t>
      </w:r>
      <w:r w:rsidRPr="0066207B">
        <w:rPr>
          <w:rFonts w:hAnsi="Times New Roman" w:cs="Times New Roman"/>
          <w:color w:val="000000"/>
          <w:sz w:val="24"/>
          <w:szCs w:val="24"/>
        </w:rPr>
        <w:t>273-</w:t>
      </w:r>
      <w:r w:rsidRPr="0066207B">
        <w:rPr>
          <w:rFonts w:hAnsi="Times New Roman" w:cs="Times New Roman"/>
          <w:color w:val="000000"/>
          <w:sz w:val="24"/>
          <w:szCs w:val="24"/>
        </w:rPr>
        <w:t>ФЗ</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w:t>
      </w:r>
      <w:r>
        <w:rPr>
          <w:rFonts w:hAnsi="Times New Roman" w:cs="Times New Roman"/>
          <w:color w:val="000000"/>
          <w:sz w:val="24"/>
          <w:szCs w:val="24"/>
        </w:rPr>
        <w:t> </w:t>
      </w:r>
      <w:r w:rsidRPr="0066207B">
        <w:rPr>
          <w:rFonts w:hAnsi="Times New Roman" w:cs="Times New Roman"/>
          <w:color w:val="000000"/>
          <w:sz w:val="24"/>
          <w:szCs w:val="24"/>
        </w:rPr>
        <w:t>образовании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w:t>
      </w:r>
      <w:r w:rsidRPr="0066207B">
        <w:rPr>
          <w:rFonts w:hAnsi="Times New Roman" w:cs="Times New Roman"/>
          <w:color w:val="000000"/>
          <w:sz w:val="24"/>
          <w:szCs w:val="24"/>
        </w:rPr>
        <w:t>Российской</w:t>
      </w:r>
      <w:r w:rsidRPr="0066207B">
        <w:rPr>
          <w:rFonts w:hAnsi="Times New Roman" w:cs="Times New Roman"/>
          <w:color w:val="000000"/>
          <w:sz w:val="24"/>
          <w:szCs w:val="24"/>
        </w:rPr>
        <w:t xml:space="preserve"> </w:t>
      </w:r>
      <w:r w:rsidRPr="0066207B">
        <w:rPr>
          <w:rFonts w:hAnsi="Times New Roman" w:cs="Times New Roman"/>
          <w:color w:val="000000"/>
          <w:sz w:val="24"/>
          <w:szCs w:val="24"/>
        </w:rPr>
        <w:t>Федерации»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ФГОС</w:t>
      </w:r>
      <w:r w:rsidRPr="0066207B">
        <w:rPr>
          <w:rFonts w:hAnsi="Times New Roman" w:cs="Times New Roman"/>
          <w:color w:val="000000"/>
          <w:sz w:val="24"/>
          <w:szCs w:val="24"/>
        </w:rPr>
        <w:t xml:space="preserve"> </w:t>
      </w:r>
      <w:r>
        <w:rPr>
          <w:rFonts w:hAnsi="Times New Roman" w:cs="Times New Roman"/>
          <w:color w:val="000000"/>
          <w:sz w:val="24"/>
          <w:szCs w:val="24"/>
        </w:rPr>
        <w:t>дошкольного</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образования</w:t>
      </w:r>
      <w:r w:rsidRPr="0066207B">
        <w:rPr>
          <w:rFonts w:hAnsi="Times New Roman" w:cs="Times New Roman"/>
          <w:color w:val="000000"/>
          <w:sz w:val="24"/>
          <w:szCs w:val="24"/>
        </w:rPr>
        <w:t xml:space="preserve">, </w:t>
      </w:r>
      <w:r w:rsidRPr="0066207B">
        <w:rPr>
          <w:rFonts w:hAnsi="Times New Roman" w:cs="Times New Roman"/>
          <w:color w:val="000000"/>
          <w:sz w:val="24"/>
          <w:szCs w:val="24"/>
        </w:rPr>
        <w:t>основными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образовательными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программами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локальными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нормативными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актами</w:t>
      </w:r>
      <w:r w:rsidRPr="0066207B">
        <w:rPr>
          <w:rFonts w:hAnsi="Times New Roman" w:cs="Times New Roman"/>
          <w:color w:val="000000"/>
          <w:sz w:val="24"/>
          <w:szCs w:val="24"/>
        </w:rPr>
        <w:t xml:space="preserve"> </w:t>
      </w:r>
      <w:r>
        <w:rPr>
          <w:rFonts w:hAnsi="Times New Roman" w:cs="Times New Roman"/>
          <w:color w:val="000000"/>
          <w:sz w:val="24"/>
          <w:szCs w:val="24"/>
        </w:rPr>
        <w:t>СП</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«Родничок»</w:t>
      </w:r>
      <w:r w:rsidRPr="0066207B">
        <w:rPr>
          <w:rFonts w:hAnsi="Times New Roman" w:cs="Times New Roman"/>
          <w:color w:val="000000"/>
          <w:sz w:val="24"/>
          <w:szCs w:val="24"/>
        </w:rPr>
        <w:t>.</w:t>
      </w:r>
      <w:r w:rsidRPr="00B75276">
        <w:rPr>
          <w:rFonts w:hAnsi="Times New Roman" w:cs="Times New Roman"/>
          <w:color w:val="000000"/>
          <w:sz w:val="24"/>
          <w:szCs w:val="24"/>
        </w:rPr>
        <w:t xml:space="preserve"> </w:t>
      </w:r>
      <w:r>
        <w:rPr>
          <w:rFonts w:hAnsi="Times New Roman" w:cs="Times New Roman"/>
          <w:color w:val="000000"/>
          <w:sz w:val="24"/>
          <w:szCs w:val="24"/>
        </w:rPr>
        <w:t>СП</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«Родничок»</w:t>
      </w:r>
      <w:r w:rsidRPr="0066207B">
        <w:rPr>
          <w:rFonts w:hAnsi="Times New Roman" w:cs="Times New Roman"/>
          <w:color w:val="000000"/>
          <w:sz w:val="24"/>
          <w:szCs w:val="24"/>
        </w:rPr>
        <w:t xml:space="preserve"> </w:t>
      </w:r>
      <w:r w:rsidRPr="00787A27">
        <w:rPr>
          <w:rFonts w:ascii="Times New Roman" w:eastAsia="Times New Roman" w:hAnsi="Times New Roman" w:cs="Times New Roman"/>
          <w:sz w:val="24"/>
          <w:szCs w:val="24"/>
          <w:lang w:eastAsia="ru-RU"/>
        </w:rPr>
        <w:t>функционирует в</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соответствии с</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требованиями СП</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2.4.3648-20 «Санитарно-эпидемиологические требования к</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организациям воспитания и</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обучения, отдыха и</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оздоровления детей и</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молодежи», СанПиН 1.2.3685-21 «Гигиенические нормативы и</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требования к</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обеспечению безопасности</w:t>
      </w:r>
      <w:r w:rsidRPr="007C6D39">
        <w:rPr>
          <w:rFonts w:ascii="Times New Roman" w:eastAsia="Times New Roman" w:hAnsi="Times New Roman" w:cs="Times New Roman"/>
          <w:sz w:val="24"/>
          <w:szCs w:val="24"/>
          <w:lang w:eastAsia="ru-RU"/>
        </w:rPr>
        <w:t> </w:t>
      </w:r>
      <w:r w:rsidRPr="00787A27">
        <w:rPr>
          <w:rFonts w:ascii="Times New Roman" w:eastAsia="Times New Roman" w:hAnsi="Times New Roman" w:cs="Times New Roman"/>
          <w:sz w:val="24"/>
          <w:szCs w:val="24"/>
          <w:lang w:eastAsia="ru-RU"/>
        </w:rPr>
        <w:t>и (или) безвредности для человек</w:t>
      </w:r>
      <w:r>
        <w:rPr>
          <w:rFonts w:ascii="Times New Roman" w:eastAsia="Times New Roman" w:hAnsi="Times New Roman" w:cs="Times New Roman"/>
          <w:sz w:val="24"/>
          <w:szCs w:val="24"/>
          <w:lang w:eastAsia="ru-RU"/>
        </w:rPr>
        <w:t xml:space="preserve">а факторов среды обитания», СанПин по организации питания. </w:t>
      </w:r>
    </w:p>
    <w:p w14:paraId="41A2F788" w14:textId="77777777" w:rsidR="0093444D" w:rsidRDefault="0093444D" w:rsidP="0093444D">
      <w:pPr>
        <w:jc w:val="both"/>
        <w:rPr>
          <w:rFonts w:hAnsi="Times New Roman" w:cs="Times New Roman"/>
          <w:color w:val="000000"/>
          <w:sz w:val="24"/>
          <w:szCs w:val="24"/>
        </w:rPr>
      </w:pPr>
      <w:r w:rsidRPr="0066207B">
        <w:rPr>
          <w:rFonts w:hAnsi="Times New Roman" w:cs="Times New Roman"/>
          <w:color w:val="000000"/>
          <w:sz w:val="24"/>
          <w:szCs w:val="24"/>
        </w:rPr>
        <w:t>С</w:t>
      </w:r>
      <w:r>
        <w:rPr>
          <w:rFonts w:hAnsi="Times New Roman" w:cs="Times New Roman"/>
          <w:color w:val="000000"/>
          <w:sz w:val="24"/>
          <w:szCs w:val="24"/>
        </w:rPr>
        <w:t> </w:t>
      </w:r>
      <w:r w:rsidRPr="0066207B">
        <w:rPr>
          <w:rFonts w:hAnsi="Times New Roman" w:cs="Times New Roman"/>
          <w:color w:val="000000"/>
          <w:sz w:val="24"/>
          <w:szCs w:val="24"/>
        </w:rPr>
        <w:t xml:space="preserve">01.09.2023 </w:t>
      </w:r>
      <w:r>
        <w:rPr>
          <w:rFonts w:hAnsi="Times New Roman" w:cs="Times New Roman"/>
          <w:color w:val="000000"/>
          <w:sz w:val="24"/>
          <w:szCs w:val="24"/>
        </w:rPr>
        <w:t>СП</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«Родничок»</w:t>
      </w:r>
      <w:r w:rsidRPr="0066207B">
        <w:rPr>
          <w:rFonts w:hAnsi="Times New Roman" w:cs="Times New Roman"/>
          <w:color w:val="000000"/>
          <w:sz w:val="24"/>
          <w:szCs w:val="24"/>
        </w:rPr>
        <w:t xml:space="preserve"> </w:t>
      </w:r>
      <w:r w:rsidRPr="0066207B">
        <w:rPr>
          <w:rFonts w:hAnsi="Times New Roman" w:cs="Times New Roman"/>
          <w:color w:val="000000"/>
          <w:sz w:val="24"/>
          <w:szCs w:val="24"/>
        </w:rPr>
        <w:t>использует</w:t>
      </w:r>
      <w:r w:rsidRPr="0066207B">
        <w:rPr>
          <w:rFonts w:hAnsi="Times New Roman" w:cs="Times New Roman"/>
          <w:color w:val="000000"/>
          <w:sz w:val="24"/>
          <w:szCs w:val="24"/>
        </w:rPr>
        <w:t xml:space="preserve"> </w:t>
      </w:r>
      <w:r w:rsidRPr="0066207B">
        <w:rPr>
          <w:rFonts w:hAnsi="Times New Roman" w:cs="Times New Roman"/>
          <w:color w:val="000000"/>
          <w:sz w:val="24"/>
          <w:szCs w:val="24"/>
        </w:rPr>
        <w:t>федеральную</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образовательную</w:t>
      </w:r>
      <w:r w:rsidRPr="0066207B">
        <w:rPr>
          <w:rFonts w:hAnsi="Times New Roman" w:cs="Times New Roman"/>
          <w:color w:val="000000"/>
          <w:sz w:val="24"/>
          <w:szCs w:val="24"/>
        </w:rPr>
        <w:t xml:space="preserve"> </w:t>
      </w:r>
      <w:r w:rsidRPr="0066207B">
        <w:rPr>
          <w:rFonts w:hAnsi="Times New Roman" w:cs="Times New Roman"/>
          <w:color w:val="000000"/>
          <w:sz w:val="24"/>
          <w:szCs w:val="24"/>
        </w:rPr>
        <w:t>программу</w:t>
      </w:r>
      <w:r w:rsidRPr="0066207B">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sidRPr="0066207B">
        <w:rPr>
          <w:rFonts w:hAnsi="Times New Roman" w:cs="Times New Roman"/>
          <w:color w:val="000000"/>
          <w:sz w:val="24"/>
          <w:szCs w:val="24"/>
        </w:rPr>
        <w:t xml:space="preserve">, </w:t>
      </w:r>
      <w:r w:rsidRPr="0066207B">
        <w:rPr>
          <w:rFonts w:hAnsi="Times New Roman" w:cs="Times New Roman"/>
          <w:color w:val="000000"/>
          <w:sz w:val="24"/>
          <w:szCs w:val="24"/>
        </w:rPr>
        <w:t>утвержденную</w:t>
      </w:r>
      <w:r w:rsidRPr="0066207B">
        <w:rPr>
          <w:rFonts w:hAnsi="Times New Roman" w:cs="Times New Roman"/>
          <w:color w:val="000000"/>
          <w:sz w:val="24"/>
          <w:szCs w:val="24"/>
        </w:rPr>
        <w:t xml:space="preserve"> </w:t>
      </w:r>
      <w:r w:rsidRPr="0066207B">
        <w:rPr>
          <w:rFonts w:hAnsi="Times New Roman" w:cs="Times New Roman"/>
          <w:color w:val="000000"/>
          <w:sz w:val="24"/>
          <w:szCs w:val="24"/>
        </w:rPr>
        <w:t>приказом</w:t>
      </w:r>
      <w:r w:rsidRPr="0066207B">
        <w:rPr>
          <w:rFonts w:hAnsi="Times New Roman" w:cs="Times New Roman"/>
          <w:color w:val="000000"/>
          <w:sz w:val="24"/>
          <w:szCs w:val="24"/>
        </w:rPr>
        <w:t xml:space="preserve"> </w:t>
      </w:r>
      <w:r w:rsidRPr="0066207B">
        <w:rPr>
          <w:rFonts w:hAnsi="Times New Roman" w:cs="Times New Roman"/>
          <w:color w:val="000000"/>
          <w:sz w:val="24"/>
          <w:szCs w:val="24"/>
        </w:rPr>
        <w:t>Минпросвещения</w:t>
      </w:r>
      <w:r w:rsidRPr="0066207B">
        <w:rPr>
          <w:rFonts w:hAnsi="Times New Roman" w:cs="Times New Roman"/>
          <w:color w:val="000000"/>
          <w:sz w:val="24"/>
          <w:szCs w:val="24"/>
        </w:rPr>
        <w:t xml:space="preserve"> </w:t>
      </w:r>
      <w:r w:rsidRPr="0066207B">
        <w:rPr>
          <w:rFonts w:hAnsi="Times New Roman" w:cs="Times New Roman"/>
          <w:color w:val="000000"/>
          <w:sz w:val="24"/>
          <w:szCs w:val="24"/>
        </w:rPr>
        <w:t>России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от</w:t>
      </w:r>
      <w:r>
        <w:rPr>
          <w:rFonts w:hAnsi="Times New Roman" w:cs="Times New Roman"/>
          <w:color w:val="000000"/>
          <w:sz w:val="24"/>
          <w:szCs w:val="24"/>
        </w:rPr>
        <w:t> </w:t>
      </w:r>
      <w:r>
        <w:rPr>
          <w:rFonts w:hAnsi="Times New Roman" w:cs="Times New Roman"/>
          <w:color w:val="000000"/>
          <w:sz w:val="24"/>
          <w:szCs w:val="24"/>
        </w:rPr>
        <w:t>25.11.2022</w:t>
      </w:r>
      <w:r w:rsidRPr="0066207B">
        <w:rPr>
          <w:rFonts w:hAnsi="Times New Roman" w:cs="Times New Roman"/>
          <w:color w:val="000000"/>
          <w:sz w:val="24"/>
          <w:szCs w:val="24"/>
        </w:rPr>
        <w:t xml:space="preserve"> </w:t>
      </w:r>
      <w:r w:rsidRPr="0066207B">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1028</w:t>
      </w:r>
      <w:r w:rsidRPr="0066207B">
        <w:rPr>
          <w:rFonts w:hAnsi="Times New Roman" w:cs="Times New Roman"/>
          <w:color w:val="000000"/>
          <w:sz w:val="24"/>
          <w:szCs w:val="24"/>
        </w:rPr>
        <w:t xml:space="preserve"> (</w:t>
      </w:r>
      <w:r w:rsidRPr="0066207B">
        <w:rPr>
          <w:rFonts w:hAnsi="Times New Roman" w:cs="Times New Roman"/>
          <w:color w:val="000000"/>
          <w:sz w:val="24"/>
          <w:szCs w:val="24"/>
        </w:rPr>
        <w:t>далее</w:t>
      </w:r>
      <w:r>
        <w:rPr>
          <w:rFonts w:hAnsi="Times New Roman" w:cs="Times New Roman"/>
          <w:color w:val="000000"/>
          <w:sz w:val="24"/>
          <w:szCs w:val="24"/>
        </w:rPr>
        <w:t> </w:t>
      </w:r>
      <w:r w:rsidRPr="0066207B">
        <w:rPr>
          <w:rFonts w:hAnsi="Times New Roman" w:cs="Times New Roman"/>
          <w:color w:val="000000"/>
          <w:sz w:val="24"/>
          <w:szCs w:val="24"/>
        </w:rPr>
        <w:t>—</w:t>
      </w:r>
      <w:r w:rsidRPr="0066207B">
        <w:rPr>
          <w:rFonts w:hAnsi="Times New Roman" w:cs="Times New Roman"/>
          <w:color w:val="000000"/>
          <w:sz w:val="24"/>
          <w:szCs w:val="24"/>
        </w:rPr>
        <w:t xml:space="preserve"> </w:t>
      </w:r>
      <w:r w:rsidRPr="0066207B">
        <w:rPr>
          <w:rFonts w:hAnsi="Times New Roman" w:cs="Times New Roman"/>
          <w:color w:val="000000"/>
          <w:sz w:val="24"/>
          <w:szCs w:val="24"/>
        </w:rPr>
        <w:t>ФОП</w:t>
      </w:r>
      <w:r w:rsidRPr="0066207B">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w:t>
      </w:r>
    </w:p>
    <w:p w14:paraId="23FEEB28" w14:textId="77777777" w:rsidR="0093444D" w:rsidRPr="00B75276" w:rsidRDefault="0093444D" w:rsidP="0093444D">
      <w:pPr>
        <w:widowControl w:val="0"/>
        <w:spacing w:after="0"/>
        <w:ind w:right="407"/>
        <w:jc w:val="both"/>
        <w:rPr>
          <w:rFonts w:ascii="Times New Roman" w:eastAsia="Arial Unicode MS" w:hAnsi="Times New Roman" w:cs="Times New Roman"/>
          <w:b/>
          <w:color w:val="000000"/>
          <w:sz w:val="24"/>
          <w:lang w:eastAsia="ru-RU" w:bidi="ru-RU"/>
        </w:rPr>
      </w:pPr>
      <w:r w:rsidRPr="00B75276">
        <w:rPr>
          <w:rFonts w:ascii="Times New Roman" w:eastAsia="Arial Unicode MS" w:hAnsi="Times New Roman" w:cs="Times New Roman"/>
          <w:b/>
          <w:color w:val="000000"/>
          <w:sz w:val="24"/>
          <w:lang w:eastAsia="ru-RU" w:bidi="ru-RU"/>
        </w:rPr>
        <w:t>Цель и задачи реализации Программы</w:t>
      </w:r>
    </w:p>
    <w:p w14:paraId="059033B4"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81C2F86"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C57E4D2"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b/>
          <w:color w:val="000000"/>
          <w:sz w:val="24"/>
          <w:lang w:eastAsia="ru-RU" w:bidi="ru-RU"/>
        </w:rPr>
        <w:t>Цель программы достигается через решение следующих</w:t>
      </w:r>
      <w:r w:rsidRPr="00B75276">
        <w:rPr>
          <w:rFonts w:ascii="Times New Roman" w:eastAsia="Arial Unicode MS" w:hAnsi="Times New Roman" w:cs="Times New Roman"/>
          <w:color w:val="000000"/>
          <w:sz w:val="24"/>
          <w:lang w:eastAsia="ru-RU" w:bidi="ru-RU"/>
        </w:rPr>
        <w:t xml:space="preserve"> </w:t>
      </w:r>
      <w:r w:rsidRPr="00B75276">
        <w:rPr>
          <w:rFonts w:ascii="Times New Roman" w:eastAsia="Arial Unicode MS" w:hAnsi="Times New Roman" w:cs="Times New Roman"/>
          <w:b/>
          <w:color w:val="000000"/>
          <w:sz w:val="24"/>
          <w:lang w:eastAsia="ru-RU" w:bidi="ru-RU"/>
        </w:rPr>
        <w:t>задач</w:t>
      </w:r>
      <w:r w:rsidRPr="00B75276">
        <w:rPr>
          <w:rFonts w:ascii="Times New Roman" w:eastAsia="Arial Unicode MS" w:hAnsi="Times New Roman" w:cs="Times New Roman"/>
          <w:color w:val="000000"/>
          <w:sz w:val="24"/>
          <w:lang w:eastAsia="ru-RU" w:bidi="ru-RU"/>
        </w:rPr>
        <w:t>:</w:t>
      </w:r>
    </w:p>
    <w:p w14:paraId="12F22E86"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-обеспечение единых для Российской Федерации содержания ДО и планируемых результатов освоения образовательной программы ДО;</w:t>
      </w:r>
    </w:p>
    <w:p w14:paraId="6FEF832C"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w:t>
      </w:r>
      <w:r w:rsidRPr="00B75276">
        <w:rPr>
          <w:rFonts w:ascii="Times New Roman" w:eastAsia="Arial Unicode MS" w:hAnsi="Times New Roman" w:cs="Times New Roman"/>
          <w:color w:val="000000"/>
          <w:sz w:val="24"/>
          <w:lang w:eastAsia="ru-RU" w:bidi="ru-RU"/>
        </w:rPr>
        <w:lastRenderedPageBreak/>
        <w:t>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2882D8A"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4D47D907"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85DCFD6"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-охрана и укрепление физического и психического здоровья детей, в том числе их эмоционального благополучия;</w:t>
      </w:r>
    </w:p>
    <w:p w14:paraId="21FB2CF8"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3BF8F2F9"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88DFBDE"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A046371" w14:textId="77777777" w:rsidR="0093444D" w:rsidRPr="00B75276" w:rsidRDefault="0093444D" w:rsidP="0093444D">
      <w:pPr>
        <w:widowControl w:val="0"/>
        <w:spacing w:after="0"/>
        <w:ind w:right="-45"/>
        <w:jc w:val="both"/>
        <w:rPr>
          <w:rFonts w:ascii="Times New Roman" w:eastAsia="Arial Unicode MS" w:hAnsi="Times New Roman" w:cs="Times New Roman"/>
          <w:b/>
          <w:color w:val="000000"/>
          <w:sz w:val="24"/>
          <w:lang w:eastAsia="ru-RU" w:bidi="ru-RU"/>
        </w:rPr>
      </w:pPr>
      <w:r w:rsidRPr="00B75276">
        <w:rPr>
          <w:rFonts w:ascii="Times New Roman" w:eastAsia="Arial Unicode MS" w:hAnsi="Times New Roman" w:cs="Times New Roman"/>
          <w:color w:val="000000"/>
          <w:sz w:val="24"/>
          <w:lang w:eastAsia="ru-RU" w:bidi="ru-RU"/>
        </w:rPr>
        <w:t xml:space="preserve"> </w:t>
      </w:r>
      <w:r w:rsidRPr="00B75276">
        <w:rPr>
          <w:rFonts w:ascii="Times New Roman" w:eastAsia="Arial Unicode MS" w:hAnsi="Times New Roman" w:cs="Times New Roman"/>
          <w:b/>
          <w:color w:val="000000"/>
          <w:sz w:val="24"/>
          <w:lang w:eastAsia="ru-RU" w:bidi="ru-RU"/>
        </w:rPr>
        <w:t>Принципы и формирование Программы</w:t>
      </w:r>
    </w:p>
    <w:p w14:paraId="7567C030"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844DEFC"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52B3299"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15411B9C"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4) признание ребенка полноценным участником (субъектом) образовательных отношений;</w:t>
      </w:r>
    </w:p>
    <w:p w14:paraId="7DCCE53E"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5) поддержка инициативы детей в различных видах деятельности;</w:t>
      </w:r>
    </w:p>
    <w:p w14:paraId="388376DB"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6) сотрудничество ДОО с семьей;</w:t>
      </w:r>
    </w:p>
    <w:p w14:paraId="267388CD"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7) приобщение детей к социокультурным нормам, традициям семьи, общества и государства;</w:t>
      </w:r>
    </w:p>
    <w:p w14:paraId="3953E0C3"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8) формирование познавательных интересов и познавательных действий ребенка в различных видах деятельности;</w:t>
      </w:r>
    </w:p>
    <w:p w14:paraId="61E26CD5" w14:textId="77777777" w:rsidR="0093444D" w:rsidRPr="00B75276" w:rsidRDefault="0093444D" w:rsidP="0093444D">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9) возрастная адекватность дошкольного образования (соответствие условий, требований, методов возрасту и особенностям развития);</w:t>
      </w:r>
    </w:p>
    <w:p w14:paraId="3BA8CA05" w14:textId="3B81EEA4" w:rsidR="0093444D" w:rsidRPr="00B75276" w:rsidRDefault="0093444D" w:rsidP="00572103">
      <w:pPr>
        <w:widowControl w:val="0"/>
        <w:spacing w:after="0"/>
        <w:ind w:right="-45"/>
        <w:jc w:val="both"/>
        <w:rPr>
          <w:rFonts w:ascii="Times New Roman" w:eastAsia="Arial Unicode MS" w:hAnsi="Times New Roman" w:cs="Times New Roman"/>
          <w:color w:val="000000"/>
          <w:sz w:val="24"/>
          <w:lang w:eastAsia="ru-RU" w:bidi="ru-RU"/>
        </w:rPr>
      </w:pPr>
      <w:r w:rsidRPr="00B75276">
        <w:rPr>
          <w:rFonts w:ascii="Times New Roman" w:eastAsia="Arial Unicode MS" w:hAnsi="Times New Roman" w:cs="Times New Roman"/>
          <w:color w:val="000000"/>
          <w:sz w:val="24"/>
          <w:lang w:eastAsia="ru-RU" w:bidi="ru-RU"/>
        </w:rPr>
        <w:t>10) учет этнокуль</w:t>
      </w:r>
      <w:r w:rsidR="00572103">
        <w:rPr>
          <w:rFonts w:ascii="Times New Roman" w:eastAsia="Arial Unicode MS" w:hAnsi="Times New Roman" w:cs="Times New Roman"/>
          <w:color w:val="000000"/>
          <w:sz w:val="24"/>
          <w:lang w:eastAsia="ru-RU" w:bidi="ru-RU"/>
        </w:rPr>
        <w:t>турной ситуации развития детей.</w:t>
      </w:r>
    </w:p>
    <w:p w14:paraId="555AF92F" w14:textId="77777777" w:rsidR="0093444D" w:rsidRPr="00B75276" w:rsidRDefault="0093444D" w:rsidP="0093444D">
      <w:pPr>
        <w:spacing w:after="0"/>
        <w:contextualSpacing/>
        <w:jc w:val="both"/>
        <w:rPr>
          <w:rFonts w:ascii="Times New Roman" w:eastAsia="Times New Roman" w:hAnsi="Times New Roman" w:cs="Times New Roman"/>
          <w:sz w:val="24"/>
          <w:szCs w:val="24"/>
          <w:lang w:eastAsia="ru-RU"/>
        </w:rPr>
      </w:pPr>
      <w:r w:rsidRPr="00B75276">
        <w:rPr>
          <w:rFonts w:ascii="Times New Roman" w:eastAsia="Times New Roman" w:hAnsi="Times New Roman" w:cs="Times New Roman"/>
          <w:bCs/>
          <w:sz w:val="24"/>
          <w:szCs w:val="24"/>
          <w:lang w:eastAsia="ru-RU"/>
        </w:rPr>
        <w:t xml:space="preserve">В </w:t>
      </w:r>
      <w:r>
        <w:rPr>
          <w:rFonts w:ascii="Times New Roman" w:eastAsia="Times New Roman" w:hAnsi="Times New Roman" w:cs="Times New Roman"/>
          <w:bCs/>
          <w:sz w:val="24"/>
          <w:szCs w:val="24"/>
          <w:lang w:eastAsia="ru-RU"/>
        </w:rPr>
        <w:t>СП детский сад «Родничок»</w:t>
      </w:r>
      <w:r w:rsidRPr="00B75276">
        <w:rPr>
          <w:rFonts w:ascii="Times New Roman" w:eastAsia="Times New Roman" w:hAnsi="Times New Roman" w:cs="Times New Roman"/>
          <w:bCs/>
          <w:sz w:val="24"/>
          <w:szCs w:val="24"/>
          <w:lang w:eastAsia="ru-RU"/>
        </w:rPr>
        <w:t xml:space="preserve"> созданы необходимые условия для воспитания и гармоничного развития дошкольника. В детском саду ребенку гарантируется защита от всех форм физического и психического насилия его достоинства, а также удовлетворение потребностей в эмоционально - личностном общении, развитие его творческих способностей и интересов, обеспечиваются его права на свободу развития в соответствии с индивидуальными особенностями и способностями. 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r w:rsidRPr="00B75276">
        <w:rPr>
          <w:rFonts w:ascii="Times New Roman" w:eastAsia="Times New Roman" w:hAnsi="Times New Roman" w:cs="Times New Roman"/>
          <w:sz w:val="24"/>
          <w:szCs w:val="24"/>
          <w:lang w:eastAsia="ru-RU"/>
        </w:rPr>
        <w:t xml:space="preserve"> </w:t>
      </w:r>
    </w:p>
    <w:p w14:paraId="1E1651F9" w14:textId="77777777" w:rsidR="0093444D" w:rsidRPr="00B75276" w:rsidRDefault="0093444D" w:rsidP="0093444D">
      <w:pPr>
        <w:spacing w:after="0"/>
        <w:contextualSpacing/>
        <w:jc w:val="both"/>
        <w:rPr>
          <w:rFonts w:ascii="Times New Roman" w:eastAsia="Times New Roman" w:hAnsi="Times New Roman" w:cs="Times New Roman"/>
          <w:sz w:val="24"/>
          <w:szCs w:val="24"/>
          <w:lang w:eastAsia="ru-RU"/>
        </w:rPr>
      </w:pPr>
      <w:r w:rsidRPr="00B75276">
        <w:rPr>
          <w:rFonts w:ascii="Times New Roman" w:eastAsia="Times New Roman" w:hAnsi="Times New Roman" w:cs="Times New Roman"/>
          <w:sz w:val="24"/>
          <w:szCs w:val="24"/>
          <w:lang w:eastAsia="ru-RU"/>
        </w:rPr>
        <w:lastRenderedPageBreak/>
        <w:t xml:space="preserve">   При построении образовательного процесса и составлении учебного плана, расписании непосредственно образовательной деятельности учитывались следующие моменты:</w:t>
      </w:r>
    </w:p>
    <w:p w14:paraId="59538563" w14:textId="77777777" w:rsidR="0093444D" w:rsidRPr="00B75276" w:rsidRDefault="0093444D" w:rsidP="0093444D">
      <w:pPr>
        <w:spacing w:after="0"/>
        <w:contextualSpacing/>
        <w:jc w:val="both"/>
        <w:rPr>
          <w:rFonts w:ascii="Times New Roman" w:eastAsia="Times New Roman" w:hAnsi="Times New Roman" w:cs="Times New Roman"/>
          <w:sz w:val="24"/>
          <w:szCs w:val="24"/>
          <w:lang w:eastAsia="ru-RU"/>
        </w:rPr>
      </w:pPr>
      <w:r w:rsidRPr="00B75276">
        <w:rPr>
          <w:rFonts w:ascii="Times New Roman" w:eastAsia="Times New Roman" w:hAnsi="Times New Roman" w:cs="Times New Roman"/>
          <w:sz w:val="24"/>
          <w:szCs w:val="24"/>
          <w:lang w:eastAsia="ru-RU"/>
        </w:rPr>
        <w:t>- В расписании соблюдалось чередование непосредственно образовательной деятельности, требующей усиленного внимания и большой умственной нагрузки, с непосредственно образовательной деятельностью, которая способствовала снижению напряжения у детей.</w:t>
      </w:r>
    </w:p>
    <w:p w14:paraId="74310F30" w14:textId="77777777" w:rsidR="0093444D" w:rsidRPr="00B75276" w:rsidRDefault="0093444D" w:rsidP="0093444D">
      <w:pPr>
        <w:spacing w:after="0"/>
        <w:contextualSpacing/>
        <w:jc w:val="both"/>
        <w:rPr>
          <w:rFonts w:ascii="Times New Roman" w:eastAsia="Times New Roman" w:hAnsi="Times New Roman" w:cs="Times New Roman"/>
          <w:sz w:val="24"/>
          <w:szCs w:val="24"/>
          <w:lang w:eastAsia="ru-RU"/>
        </w:rPr>
      </w:pPr>
      <w:r w:rsidRPr="00B75276">
        <w:rPr>
          <w:rFonts w:ascii="Times New Roman" w:eastAsia="Times New Roman" w:hAnsi="Times New Roman" w:cs="Times New Roman"/>
          <w:sz w:val="24"/>
          <w:szCs w:val="24"/>
          <w:lang w:eastAsia="ru-RU"/>
        </w:rPr>
        <w:t xml:space="preserve">- Максимально допустимое количество </w:t>
      </w:r>
      <w:r>
        <w:rPr>
          <w:rFonts w:ascii="Times New Roman" w:eastAsia="Times New Roman" w:hAnsi="Times New Roman" w:cs="Times New Roman"/>
          <w:sz w:val="24"/>
          <w:szCs w:val="24"/>
          <w:lang w:eastAsia="ru-RU"/>
        </w:rPr>
        <w:t>занятий</w:t>
      </w:r>
      <w:r w:rsidRPr="00B75276">
        <w:rPr>
          <w:rFonts w:ascii="Times New Roman" w:eastAsia="Times New Roman" w:hAnsi="Times New Roman" w:cs="Times New Roman"/>
          <w:sz w:val="24"/>
          <w:szCs w:val="24"/>
          <w:lang w:eastAsia="ru-RU"/>
        </w:rPr>
        <w:t xml:space="preserve"> в первой половине дня в младшей и средней группах не превышало двух, а в старших группах - трех.</w:t>
      </w:r>
    </w:p>
    <w:p w14:paraId="192097AE" w14:textId="77777777" w:rsidR="0093444D" w:rsidRPr="00B75276" w:rsidRDefault="0093444D" w:rsidP="0093444D">
      <w:pPr>
        <w:spacing w:after="0"/>
        <w:contextualSpacing/>
        <w:jc w:val="both"/>
        <w:rPr>
          <w:rFonts w:ascii="Times New Roman" w:eastAsia="Times New Roman" w:hAnsi="Times New Roman" w:cs="Times New Roman"/>
          <w:sz w:val="24"/>
          <w:szCs w:val="24"/>
          <w:lang w:eastAsia="ru-RU"/>
        </w:rPr>
      </w:pPr>
      <w:r w:rsidRPr="00B75276">
        <w:rPr>
          <w:rFonts w:ascii="Times New Roman" w:eastAsia="Times New Roman" w:hAnsi="Times New Roman" w:cs="Times New Roman"/>
          <w:sz w:val="24"/>
          <w:szCs w:val="24"/>
          <w:lang w:eastAsia="ru-RU"/>
        </w:rPr>
        <w:t xml:space="preserve">- Продолжительность непосредственно образовательной деятельности в первой младшей группе – 10 мин, в младшей группе – 15 минут, в средней группе 20 минут, в старшей группе - 25 минут, и в подготовительной группе – 30 мин. Между </w:t>
      </w:r>
      <w:r>
        <w:rPr>
          <w:rFonts w:ascii="Times New Roman" w:eastAsia="Times New Roman" w:hAnsi="Times New Roman" w:cs="Times New Roman"/>
          <w:sz w:val="24"/>
          <w:szCs w:val="24"/>
          <w:lang w:eastAsia="ru-RU"/>
        </w:rPr>
        <w:t>занятиями</w:t>
      </w:r>
      <w:r w:rsidRPr="00B75276">
        <w:rPr>
          <w:rFonts w:ascii="Times New Roman" w:eastAsia="Times New Roman" w:hAnsi="Times New Roman" w:cs="Times New Roman"/>
          <w:sz w:val="24"/>
          <w:szCs w:val="24"/>
          <w:lang w:eastAsia="ru-RU"/>
        </w:rPr>
        <w:t xml:space="preserve">  делаются перерывы не менее 10 минут.</w:t>
      </w:r>
    </w:p>
    <w:p w14:paraId="1267AFC7" w14:textId="77777777" w:rsidR="0093444D" w:rsidRPr="00B75276" w:rsidRDefault="0093444D" w:rsidP="0093444D">
      <w:pPr>
        <w:widowControl w:val="0"/>
        <w:spacing w:after="0"/>
        <w:contextualSpacing/>
        <w:jc w:val="both"/>
        <w:rPr>
          <w:rFonts w:ascii="Times New Roman" w:eastAsia="Calibri" w:hAnsi="Times New Roman" w:cs="Times New Roman"/>
          <w:color w:val="000000"/>
          <w:sz w:val="24"/>
          <w:szCs w:val="24"/>
          <w:lang w:eastAsia="ru-RU"/>
        </w:rPr>
      </w:pPr>
      <w:r w:rsidRPr="00B75276">
        <w:rPr>
          <w:rFonts w:ascii="Times New Roman" w:eastAsia="Calibri" w:hAnsi="Times New Roman" w:cs="Times New Roman"/>
          <w:color w:val="000000"/>
          <w:sz w:val="24"/>
          <w:szCs w:val="24"/>
          <w:lang w:eastAsia="ru-RU"/>
        </w:rPr>
        <w:t xml:space="preserve">-Применение современных педагогических технологий дошкольного образования в полном объеме реализовалось: </w:t>
      </w:r>
    </w:p>
    <w:p w14:paraId="2ECF164C" w14:textId="77777777" w:rsidR="0093444D" w:rsidRPr="00B75276" w:rsidRDefault="0093444D" w:rsidP="0093444D">
      <w:pPr>
        <w:widowControl w:val="0"/>
        <w:tabs>
          <w:tab w:val="left" w:pos="851"/>
        </w:tabs>
        <w:spacing w:after="0"/>
        <w:contextualSpacing/>
        <w:jc w:val="both"/>
        <w:rPr>
          <w:rFonts w:ascii="Times New Roman" w:eastAsia="Calibri" w:hAnsi="Times New Roman" w:cs="Times New Roman"/>
          <w:color w:val="000000"/>
          <w:sz w:val="24"/>
          <w:szCs w:val="24"/>
          <w:lang w:eastAsia="ru-RU"/>
        </w:rPr>
      </w:pPr>
      <w:r w:rsidRPr="00B75276">
        <w:rPr>
          <w:rFonts w:ascii="Times New Roman" w:eastAsia="Calibri" w:hAnsi="Times New Roman" w:cs="Times New Roman"/>
          <w:color w:val="000000"/>
          <w:sz w:val="24"/>
          <w:szCs w:val="24"/>
          <w:lang w:eastAsia="ru-RU"/>
        </w:rPr>
        <w:t xml:space="preserve"> -в совместной деятельности педагогов и детей, </w:t>
      </w:r>
    </w:p>
    <w:p w14:paraId="59973381" w14:textId="77777777" w:rsidR="0093444D" w:rsidRPr="00B75276" w:rsidRDefault="0093444D" w:rsidP="0093444D">
      <w:pPr>
        <w:widowControl w:val="0"/>
        <w:tabs>
          <w:tab w:val="left" w:pos="851"/>
        </w:tabs>
        <w:spacing w:after="0"/>
        <w:contextualSpacing/>
        <w:jc w:val="both"/>
        <w:rPr>
          <w:rFonts w:ascii="Times New Roman" w:eastAsia="Calibri" w:hAnsi="Times New Roman" w:cs="Times New Roman"/>
          <w:color w:val="000000"/>
          <w:sz w:val="24"/>
          <w:szCs w:val="24"/>
          <w:lang w:eastAsia="ru-RU"/>
        </w:rPr>
      </w:pPr>
      <w:r w:rsidRPr="00B75276">
        <w:rPr>
          <w:rFonts w:ascii="Times New Roman" w:eastAsia="Calibri" w:hAnsi="Times New Roman" w:cs="Times New Roman"/>
          <w:color w:val="000000"/>
          <w:sz w:val="24"/>
          <w:szCs w:val="24"/>
          <w:lang w:eastAsia="ru-RU"/>
        </w:rPr>
        <w:t xml:space="preserve"> -через оптимальную организацию самостоятельной деятельности детей. </w:t>
      </w:r>
    </w:p>
    <w:p w14:paraId="189FCA29" w14:textId="77777777" w:rsidR="0093444D" w:rsidRPr="00B75276" w:rsidRDefault="0093444D" w:rsidP="0093444D">
      <w:pPr>
        <w:jc w:val="both"/>
        <w:rPr>
          <w:rFonts w:ascii="Times New Roman" w:eastAsia="Times New Roman" w:hAnsi="Times New Roman" w:cs="Times New Roman"/>
          <w:color w:val="000000"/>
          <w:sz w:val="24"/>
          <w:szCs w:val="24"/>
        </w:rPr>
      </w:pPr>
      <w:r w:rsidRPr="00B75276">
        <w:rPr>
          <w:rFonts w:ascii="Times New Roman" w:eastAsia="Times New Roman" w:hAnsi="Times New Roman" w:cs="Times New Roman"/>
          <w:color w:val="000000"/>
          <w:sz w:val="24"/>
          <w:szCs w:val="24"/>
        </w:rPr>
        <w:t xml:space="preserve">Детский сад посещают </w:t>
      </w:r>
      <w:r>
        <w:rPr>
          <w:rFonts w:ascii="Times New Roman" w:eastAsia="Times New Roman" w:hAnsi="Times New Roman" w:cs="Times New Roman"/>
          <w:color w:val="000000"/>
          <w:sz w:val="24"/>
          <w:szCs w:val="24"/>
        </w:rPr>
        <w:t>228</w:t>
      </w:r>
      <w:r w:rsidRPr="00B75276">
        <w:rPr>
          <w:rFonts w:ascii="Times New Roman" w:eastAsia="Times New Roman" w:hAnsi="Times New Roman" w:cs="Times New Roman"/>
          <w:color w:val="000000"/>
          <w:sz w:val="24"/>
          <w:szCs w:val="24"/>
        </w:rPr>
        <w:t xml:space="preserve"> воспитанников в возрасте от </w:t>
      </w:r>
      <w:r>
        <w:rPr>
          <w:rFonts w:ascii="Times New Roman" w:eastAsia="Times New Roman" w:hAnsi="Times New Roman" w:cs="Times New Roman"/>
          <w:color w:val="000000"/>
          <w:sz w:val="24"/>
          <w:szCs w:val="24"/>
        </w:rPr>
        <w:t>2</w:t>
      </w:r>
      <w:r w:rsidRPr="00B75276">
        <w:rPr>
          <w:rFonts w:ascii="Times New Roman" w:eastAsia="Times New Roman" w:hAnsi="Times New Roman" w:cs="Times New Roman"/>
          <w:color w:val="000000"/>
          <w:sz w:val="24"/>
          <w:szCs w:val="24"/>
        </w:rPr>
        <w:t xml:space="preserve"> до </w:t>
      </w:r>
      <w:r>
        <w:rPr>
          <w:rFonts w:ascii="Times New Roman" w:eastAsia="Times New Roman" w:hAnsi="Times New Roman" w:cs="Times New Roman"/>
          <w:color w:val="000000"/>
          <w:sz w:val="24"/>
          <w:szCs w:val="24"/>
        </w:rPr>
        <w:t>7</w:t>
      </w:r>
      <w:r w:rsidRPr="00B75276">
        <w:rPr>
          <w:rFonts w:ascii="Times New Roman" w:eastAsia="Times New Roman" w:hAnsi="Times New Roman" w:cs="Times New Roman"/>
          <w:color w:val="000000"/>
          <w:sz w:val="24"/>
          <w:szCs w:val="24"/>
        </w:rPr>
        <w:t xml:space="preserve"> лет. В </w:t>
      </w:r>
      <w:r>
        <w:rPr>
          <w:rFonts w:ascii="Times New Roman" w:eastAsia="Times New Roman" w:hAnsi="Times New Roman" w:cs="Times New Roman"/>
          <w:color w:val="000000"/>
          <w:sz w:val="24"/>
          <w:szCs w:val="24"/>
        </w:rPr>
        <w:t>СП д</w:t>
      </w:r>
      <w:r w:rsidRPr="00B75276">
        <w:rPr>
          <w:rFonts w:ascii="Times New Roman" w:eastAsia="Times New Roman" w:hAnsi="Times New Roman" w:cs="Times New Roman"/>
          <w:color w:val="000000"/>
          <w:sz w:val="24"/>
          <w:szCs w:val="24"/>
        </w:rPr>
        <w:t>етск</w:t>
      </w:r>
      <w:r>
        <w:rPr>
          <w:rFonts w:ascii="Times New Roman" w:eastAsia="Times New Roman" w:hAnsi="Times New Roman" w:cs="Times New Roman"/>
          <w:color w:val="000000"/>
          <w:sz w:val="24"/>
          <w:szCs w:val="24"/>
        </w:rPr>
        <w:t>ий сад «Родничок»</w:t>
      </w:r>
      <w:r w:rsidRPr="00B75276">
        <w:rPr>
          <w:rFonts w:ascii="Times New Roman" w:eastAsia="Times New Roman" w:hAnsi="Times New Roman" w:cs="Times New Roman"/>
          <w:color w:val="000000"/>
          <w:sz w:val="24"/>
          <w:szCs w:val="24"/>
        </w:rPr>
        <w:t xml:space="preserve"> сформировано 8 групп общеразвивающей нап</w:t>
      </w:r>
      <w:r>
        <w:rPr>
          <w:rFonts w:ascii="Times New Roman" w:eastAsia="Times New Roman" w:hAnsi="Times New Roman" w:cs="Times New Roman"/>
          <w:color w:val="000000"/>
          <w:sz w:val="24"/>
          <w:szCs w:val="24"/>
        </w:rPr>
        <w:t>равленности. Обучение</w:t>
      </w:r>
      <w:r w:rsidRPr="00B75276">
        <w:rPr>
          <w:rFonts w:ascii="Times New Roman" w:eastAsia="Times New Roman" w:hAnsi="Times New Roman" w:cs="Times New Roman"/>
          <w:color w:val="000000"/>
          <w:sz w:val="24"/>
          <w:szCs w:val="24"/>
        </w:rPr>
        <w:t xml:space="preserve"> и воспитание</w:t>
      </w:r>
      <w:r>
        <w:rPr>
          <w:rFonts w:ascii="Times New Roman" w:eastAsia="Times New Roman" w:hAnsi="Times New Roman" w:cs="Times New Roman"/>
          <w:color w:val="000000"/>
          <w:sz w:val="24"/>
          <w:szCs w:val="24"/>
        </w:rPr>
        <w:t xml:space="preserve"> детей</w:t>
      </w:r>
      <w:r w:rsidRPr="00B75276">
        <w:rPr>
          <w:rFonts w:ascii="Times New Roman" w:eastAsia="Times New Roman" w:hAnsi="Times New Roman" w:cs="Times New Roman"/>
          <w:color w:val="000000"/>
          <w:sz w:val="24"/>
          <w:szCs w:val="24"/>
        </w:rPr>
        <w:t xml:space="preserve"> на русс</w:t>
      </w:r>
      <w:r>
        <w:rPr>
          <w:rFonts w:ascii="Times New Roman" w:eastAsia="Times New Roman" w:hAnsi="Times New Roman" w:cs="Times New Roman"/>
          <w:color w:val="000000"/>
          <w:sz w:val="24"/>
          <w:szCs w:val="24"/>
        </w:rPr>
        <w:t>ком языке.</w:t>
      </w:r>
    </w:p>
    <w:p w14:paraId="451B48C2" w14:textId="77777777" w:rsidR="0093444D" w:rsidRDefault="0093444D" w:rsidP="0057210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Питанием с 01.01.2024г. по 31.07.2024 года СКК (Столичная Кулинарная Компания), предоставляла услуги по организации питания, директор бизнес-единицы «Крым» Сафарян Любовь Сергеевна. С 01.08.2024г. организацию питания детский сад осуществляет самостоятельно. В штате 1ст. шеф-повара, 2 ст. повара, 1,5 ст. кухонный рабочий и 1ст. кладовщик. </w:t>
      </w:r>
    </w:p>
    <w:p w14:paraId="42C3075A" w14:textId="77777777" w:rsidR="0093444D" w:rsidRDefault="0093444D" w:rsidP="0057210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Льготники по питанию инвалиды: </w:t>
      </w:r>
    </w:p>
    <w:p w14:paraId="4EFDEF78" w14:textId="77777777" w:rsidR="0093444D" w:rsidRDefault="0093444D" w:rsidP="00572103">
      <w:pPr>
        <w:spacing w:after="0" w:line="240" w:lineRule="auto"/>
        <w:jc w:val="both"/>
        <w:rPr>
          <w:rFonts w:ascii="Times New Roman" w:eastAsia="Times New Roman" w:hAnsi="Times New Roman" w:cs="Times New Roman"/>
          <w:color w:val="000000"/>
          <w:sz w:val="24"/>
          <w:szCs w:val="24"/>
        </w:rPr>
      </w:pPr>
      <w:r w:rsidRPr="00B75276">
        <w:rPr>
          <w:rFonts w:ascii="Times New Roman" w:eastAsia="Times New Roman" w:hAnsi="Times New Roman" w:cs="Times New Roman"/>
          <w:color w:val="000000"/>
          <w:sz w:val="24"/>
          <w:szCs w:val="24"/>
        </w:rPr>
        <w:t>-Назаров Дамир Дмитриевич, 17.05.2020г.р.,-БПР, Брахидактили</w:t>
      </w:r>
      <w:r>
        <w:rPr>
          <w:rFonts w:ascii="Times New Roman" w:eastAsia="Times New Roman" w:hAnsi="Times New Roman" w:cs="Times New Roman"/>
          <w:color w:val="000000"/>
          <w:sz w:val="24"/>
          <w:szCs w:val="24"/>
        </w:rPr>
        <w:t xml:space="preserve">я правой кисти, до 01.09.2023г., </w:t>
      </w:r>
    </w:p>
    <w:p w14:paraId="7ED8BE62" w14:textId="77777777" w:rsidR="0093444D" w:rsidRPr="00B75276" w:rsidRDefault="0093444D" w:rsidP="0057210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-Сарана Мелек Эдемовна 18.09.2020г.- ДЦП до 01.10.2024г (диплиническая форма с нарушением функции ходьбы).</w:t>
      </w:r>
    </w:p>
    <w:p w14:paraId="5C0CB61A" w14:textId="77777777" w:rsidR="0093444D" w:rsidRPr="00DE56B3" w:rsidRDefault="0093444D" w:rsidP="00572103">
      <w:pPr>
        <w:pStyle w:val="a5"/>
        <w:rPr>
          <w:rFonts w:ascii="Times New Roman" w:hAnsi="Times New Roman"/>
          <w:sz w:val="24"/>
          <w:szCs w:val="24"/>
        </w:rPr>
      </w:pPr>
      <w:r w:rsidRPr="00DE56B3">
        <w:rPr>
          <w:rFonts w:ascii="Times New Roman" w:hAnsi="Times New Roman"/>
          <w:color w:val="000000"/>
          <w:sz w:val="24"/>
          <w:szCs w:val="24"/>
        </w:rPr>
        <w:t>Льготники по питанию</w:t>
      </w:r>
      <w:r w:rsidRPr="00DE56B3">
        <w:rPr>
          <w:rFonts w:ascii="Times New Roman" w:hAnsi="Times New Roman"/>
          <w:sz w:val="24"/>
          <w:szCs w:val="24"/>
        </w:rPr>
        <w:t xml:space="preserve"> дети СВО:</w:t>
      </w:r>
    </w:p>
    <w:p w14:paraId="6EB2F110" w14:textId="77777777" w:rsidR="0093444D" w:rsidRPr="00DE56B3" w:rsidRDefault="0093444D" w:rsidP="00572103">
      <w:pPr>
        <w:pStyle w:val="a5"/>
        <w:rPr>
          <w:rFonts w:ascii="Times New Roman" w:hAnsi="Times New Roman"/>
          <w:sz w:val="24"/>
          <w:szCs w:val="24"/>
        </w:rPr>
      </w:pPr>
      <w:r w:rsidRPr="00DE56B3">
        <w:rPr>
          <w:rFonts w:ascii="Times New Roman" w:hAnsi="Times New Roman"/>
          <w:sz w:val="24"/>
          <w:szCs w:val="24"/>
        </w:rPr>
        <w:t>- Шалыгина Софья Федоровна, 18.03.2020г.р.</w:t>
      </w:r>
    </w:p>
    <w:p w14:paraId="61D6E90C" w14:textId="77777777" w:rsidR="0093444D" w:rsidRPr="00DE56B3" w:rsidRDefault="0093444D" w:rsidP="00572103">
      <w:pPr>
        <w:pStyle w:val="a5"/>
        <w:rPr>
          <w:rFonts w:ascii="Times New Roman" w:hAnsi="Times New Roman"/>
          <w:sz w:val="24"/>
          <w:szCs w:val="24"/>
        </w:rPr>
      </w:pPr>
      <w:r w:rsidRPr="00DE56B3">
        <w:rPr>
          <w:rFonts w:ascii="Times New Roman" w:hAnsi="Times New Roman"/>
          <w:sz w:val="24"/>
          <w:szCs w:val="24"/>
        </w:rPr>
        <w:t>-Занкевич Александр Александрович 14.12.2020г.</w:t>
      </w:r>
    </w:p>
    <w:p w14:paraId="0CB7637B" w14:textId="77777777" w:rsidR="0093444D" w:rsidRPr="00DE56B3" w:rsidRDefault="0093444D" w:rsidP="00572103">
      <w:pPr>
        <w:pStyle w:val="a5"/>
        <w:rPr>
          <w:rFonts w:ascii="Times New Roman" w:hAnsi="Times New Roman"/>
          <w:sz w:val="24"/>
          <w:szCs w:val="24"/>
        </w:rPr>
      </w:pPr>
      <w:r w:rsidRPr="00DE56B3">
        <w:rPr>
          <w:rFonts w:ascii="Times New Roman" w:hAnsi="Times New Roman"/>
          <w:sz w:val="24"/>
          <w:szCs w:val="24"/>
        </w:rPr>
        <w:t>-Занкевич Вера Антоновна 14.09.2020г.</w:t>
      </w:r>
    </w:p>
    <w:p w14:paraId="72700B4B" w14:textId="77777777" w:rsidR="0093444D" w:rsidRPr="00DE56B3" w:rsidRDefault="0093444D" w:rsidP="00572103">
      <w:pPr>
        <w:pStyle w:val="a5"/>
        <w:rPr>
          <w:rFonts w:ascii="Times New Roman" w:hAnsi="Times New Roman"/>
          <w:sz w:val="24"/>
          <w:szCs w:val="24"/>
        </w:rPr>
      </w:pPr>
      <w:r w:rsidRPr="00DE56B3">
        <w:rPr>
          <w:rFonts w:ascii="Times New Roman" w:hAnsi="Times New Roman"/>
          <w:sz w:val="24"/>
          <w:szCs w:val="24"/>
        </w:rPr>
        <w:t>-Павлова Эмилия Денисовна 30.05.2021г.</w:t>
      </w:r>
    </w:p>
    <w:p w14:paraId="4F6E437E" w14:textId="77777777" w:rsidR="0093444D" w:rsidRPr="00DE56B3" w:rsidRDefault="0093444D" w:rsidP="00572103">
      <w:pPr>
        <w:pStyle w:val="a5"/>
        <w:rPr>
          <w:rFonts w:ascii="Times New Roman" w:hAnsi="Times New Roman"/>
          <w:sz w:val="24"/>
          <w:szCs w:val="24"/>
        </w:rPr>
      </w:pPr>
      <w:r w:rsidRPr="00DE56B3">
        <w:rPr>
          <w:rFonts w:ascii="Times New Roman" w:hAnsi="Times New Roman"/>
          <w:sz w:val="24"/>
          <w:szCs w:val="24"/>
        </w:rPr>
        <w:t>-Жолобов Алексей Юрьевич 26.03.2020г.</w:t>
      </w:r>
    </w:p>
    <w:p w14:paraId="6CADABC2" w14:textId="02ACD722" w:rsidR="0093444D" w:rsidRDefault="0093444D" w:rsidP="0093444D">
      <w:pPr>
        <w:pStyle w:val="a5"/>
        <w:rPr>
          <w:rFonts w:ascii="Times New Roman" w:hAnsi="Times New Roman"/>
          <w:sz w:val="24"/>
          <w:szCs w:val="24"/>
        </w:rPr>
      </w:pPr>
      <w:r w:rsidRPr="00DE56B3">
        <w:rPr>
          <w:rFonts w:ascii="Times New Roman" w:hAnsi="Times New Roman"/>
          <w:sz w:val="24"/>
          <w:szCs w:val="24"/>
        </w:rPr>
        <w:t>-Аяр Демир Айдерович 22.05.2018г</w:t>
      </w:r>
    </w:p>
    <w:tbl>
      <w:tblPr>
        <w:tblStyle w:val="af0"/>
        <w:tblW w:w="9384" w:type="dxa"/>
        <w:tblLook w:val="04A0" w:firstRow="1" w:lastRow="0" w:firstColumn="1" w:lastColumn="0" w:noHBand="0" w:noVBand="1"/>
      </w:tblPr>
      <w:tblGrid>
        <w:gridCol w:w="675"/>
        <w:gridCol w:w="3187"/>
        <w:gridCol w:w="1838"/>
        <w:gridCol w:w="1842"/>
        <w:gridCol w:w="1842"/>
      </w:tblGrid>
      <w:tr w:rsidR="0093444D" w14:paraId="2AB34ABA" w14:textId="77777777" w:rsidTr="0093444D">
        <w:tc>
          <w:tcPr>
            <w:tcW w:w="675" w:type="dxa"/>
          </w:tcPr>
          <w:p w14:paraId="5DA31ECC" w14:textId="77777777" w:rsidR="0093444D" w:rsidRDefault="0093444D" w:rsidP="0093444D">
            <w:pPr>
              <w:pStyle w:val="a5"/>
              <w:rPr>
                <w:rFonts w:ascii="Times New Roman" w:hAnsi="Times New Roman"/>
                <w:sz w:val="24"/>
                <w:szCs w:val="24"/>
              </w:rPr>
            </w:pPr>
            <w:r>
              <w:rPr>
                <w:rFonts w:ascii="Times New Roman" w:hAnsi="Times New Roman"/>
                <w:sz w:val="24"/>
                <w:szCs w:val="24"/>
              </w:rPr>
              <w:t>№</w:t>
            </w:r>
          </w:p>
        </w:tc>
        <w:tc>
          <w:tcPr>
            <w:tcW w:w="3187" w:type="dxa"/>
          </w:tcPr>
          <w:p w14:paraId="55E1528C" w14:textId="77777777" w:rsidR="0093444D" w:rsidRPr="00B75276" w:rsidRDefault="0093444D" w:rsidP="0093444D">
            <w:pPr>
              <w:contextualSpacing/>
              <w:jc w:val="center"/>
              <w:rPr>
                <w:rFonts w:ascii="Times New Roman" w:eastAsia="Calibri" w:hAnsi="Times New Roman" w:cs="Times New Roman"/>
                <w:i/>
                <w:sz w:val="24"/>
                <w:szCs w:val="24"/>
                <w:lang w:eastAsia="ru-RU"/>
              </w:rPr>
            </w:pPr>
          </w:p>
          <w:p w14:paraId="4028A7EA" w14:textId="77777777" w:rsidR="0093444D" w:rsidRPr="00A77A86" w:rsidRDefault="0093444D" w:rsidP="0093444D">
            <w:pPr>
              <w:contextualSpacing/>
              <w:jc w:val="center"/>
              <w:rPr>
                <w:rFonts w:ascii="Times New Roman" w:eastAsia="Calibri" w:hAnsi="Times New Roman" w:cs="Times New Roman"/>
                <w:i/>
                <w:sz w:val="24"/>
                <w:szCs w:val="24"/>
                <w:lang w:eastAsia="ru-RU"/>
              </w:rPr>
            </w:pPr>
            <w:r w:rsidRPr="00A77A86">
              <w:rPr>
                <w:rFonts w:ascii="Times New Roman" w:eastAsia="Calibri" w:hAnsi="Times New Roman" w:cs="Times New Roman"/>
                <w:i/>
                <w:sz w:val="24"/>
                <w:szCs w:val="24"/>
                <w:lang w:eastAsia="ru-RU"/>
              </w:rPr>
              <w:t>Группа</w:t>
            </w:r>
          </w:p>
        </w:tc>
        <w:tc>
          <w:tcPr>
            <w:tcW w:w="1838" w:type="dxa"/>
          </w:tcPr>
          <w:p w14:paraId="72BE9ACA" w14:textId="77777777" w:rsidR="0093444D" w:rsidRPr="00A77A86" w:rsidRDefault="0093444D" w:rsidP="0093444D">
            <w:pPr>
              <w:ind w:left="-53"/>
              <w:contextualSpacing/>
              <w:jc w:val="center"/>
              <w:rPr>
                <w:rFonts w:ascii="Times New Roman" w:eastAsia="Calibri" w:hAnsi="Times New Roman" w:cs="Times New Roman"/>
                <w:i/>
                <w:sz w:val="24"/>
                <w:szCs w:val="24"/>
                <w:lang w:eastAsia="ru-RU"/>
              </w:rPr>
            </w:pPr>
          </w:p>
          <w:p w14:paraId="15452EF9" w14:textId="77777777" w:rsidR="0093444D" w:rsidRPr="00A77A86" w:rsidRDefault="0093444D" w:rsidP="0093444D">
            <w:pPr>
              <w:ind w:left="-53"/>
              <w:contextualSpacing/>
              <w:jc w:val="center"/>
              <w:rPr>
                <w:rFonts w:ascii="Times New Roman" w:eastAsia="Calibri" w:hAnsi="Times New Roman" w:cs="Times New Roman"/>
                <w:i/>
                <w:sz w:val="24"/>
                <w:szCs w:val="24"/>
                <w:lang w:eastAsia="ru-RU"/>
              </w:rPr>
            </w:pPr>
            <w:r w:rsidRPr="00A77A86">
              <w:rPr>
                <w:rFonts w:ascii="Times New Roman" w:eastAsia="Calibri" w:hAnsi="Times New Roman" w:cs="Times New Roman"/>
                <w:i/>
                <w:sz w:val="24"/>
                <w:szCs w:val="24"/>
                <w:lang w:eastAsia="ru-RU"/>
              </w:rPr>
              <w:t>Количество девочек</w:t>
            </w:r>
          </w:p>
        </w:tc>
        <w:tc>
          <w:tcPr>
            <w:tcW w:w="1842" w:type="dxa"/>
            <w:vAlign w:val="center"/>
          </w:tcPr>
          <w:p w14:paraId="1A27B60A" w14:textId="77777777" w:rsidR="0093444D" w:rsidRPr="00A77A86" w:rsidRDefault="0093444D" w:rsidP="0093444D">
            <w:pPr>
              <w:ind w:left="123"/>
              <w:contextualSpacing/>
              <w:jc w:val="center"/>
              <w:rPr>
                <w:rFonts w:ascii="Times New Roman" w:eastAsia="Calibri" w:hAnsi="Times New Roman" w:cs="Times New Roman"/>
                <w:i/>
                <w:sz w:val="24"/>
                <w:szCs w:val="24"/>
                <w:lang w:eastAsia="ru-RU"/>
              </w:rPr>
            </w:pPr>
            <w:r w:rsidRPr="00A77A86">
              <w:rPr>
                <w:rFonts w:ascii="Times New Roman" w:eastAsia="Calibri" w:hAnsi="Times New Roman" w:cs="Times New Roman"/>
                <w:i/>
                <w:sz w:val="24"/>
                <w:szCs w:val="24"/>
                <w:lang w:eastAsia="ru-RU"/>
              </w:rPr>
              <w:t>Количество мальчиков</w:t>
            </w:r>
          </w:p>
        </w:tc>
        <w:tc>
          <w:tcPr>
            <w:tcW w:w="1842" w:type="dxa"/>
          </w:tcPr>
          <w:p w14:paraId="007F5E3A" w14:textId="77777777" w:rsidR="0093444D" w:rsidRPr="00A77A86" w:rsidRDefault="0093444D" w:rsidP="0093444D">
            <w:pPr>
              <w:ind w:left="123"/>
              <w:contextualSpacing/>
              <w:jc w:val="center"/>
              <w:rPr>
                <w:rFonts w:ascii="Times New Roman" w:eastAsia="Calibri" w:hAnsi="Times New Roman" w:cs="Times New Roman"/>
                <w:i/>
                <w:sz w:val="24"/>
                <w:szCs w:val="24"/>
                <w:lang w:eastAsia="ru-RU"/>
              </w:rPr>
            </w:pPr>
          </w:p>
          <w:p w14:paraId="314E7A37" w14:textId="77777777" w:rsidR="0093444D" w:rsidRPr="00A77A86" w:rsidRDefault="0093444D" w:rsidP="0093444D">
            <w:pPr>
              <w:ind w:left="123"/>
              <w:contextualSpacing/>
              <w:jc w:val="center"/>
              <w:rPr>
                <w:rFonts w:ascii="Times New Roman" w:eastAsia="Calibri" w:hAnsi="Times New Roman" w:cs="Times New Roman"/>
                <w:i/>
                <w:sz w:val="24"/>
                <w:szCs w:val="24"/>
                <w:lang w:eastAsia="ru-RU"/>
              </w:rPr>
            </w:pPr>
            <w:r w:rsidRPr="00A77A86">
              <w:rPr>
                <w:rFonts w:ascii="Times New Roman" w:eastAsia="Calibri" w:hAnsi="Times New Roman" w:cs="Times New Roman"/>
                <w:i/>
                <w:sz w:val="24"/>
                <w:szCs w:val="24"/>
                <w:lang w:eastAsia="ru-RU"/>
              </w:rPr>
              <w:t>Количество детей в группе</w:t>
            </w:r>
          </w:p>
        </w:tc>
      </w:tr>
      <w:tr w:rsidR="0093444D" w14:paraId="107473B2" w14:textId="77777777" w:rsidTr="0093444D">
        <w:tc>
          <w:tcPr>
            <w:tcW w:w="675" w:type="dxa"/>
          </w:tcPr>
          <w:p w14:paraId="3B469022" w14:textId="77777777" w:rsidR="0093444D" w:rsidRDefault="0093444D" w:rsidP="0093444D">
            <w:pPr>
              <w:pStyle w:val="a5"/>
              <w:rPr>
                <w:rFonts w:ascii="Times New Roman" w:hAnsi="Times New Roman"/>
                <w:sz w:val="24"/>
                <w:szCs w:val="24"/>
              </w:rPr>
            </w:pPr>
            <w:r>
              <w:rPr>
                <w:rFonts w:ascii="Times New Roman" w:hAnsi="Times New Roman"/>
                <w:sz w:val="24"/>
                <w:szCs w:val="24"/>
              </w:rPr>
              <w:t>1</w:t>
            </w:r>
          </w:p>
        </w:tc>
        <w:tc>
          <w:tcPr>
            <w:tcW w:w="3187" w:type="dxa"/>
            <w:vAlign w:val="center"/>
          </w:tcPr>
          <w:p w14:paraId="1D144048" w14:textId="77777777" w:rsidR="0093444D" w:rsidRPr="00CB6984" w:rsidRDefault="0093444D" w:rsidP="0093444D">
            <w:pPr>
              <w:ind w:hanging="53"/>
              <w:rPr>
                <w:rFonts w:ascii="Times New Roman" w:eastAsia="Calibri" w:hAnsi="Times New Roman" w:cs="Times New Roman"/>
                <w:sz w:val="24"/>
                <w:szCs w:val="24"/>
                <w:lang w:eastAsia="ru-RU"/>
              </w:rPr>
            </w:pPr>
            <w:r w:rsidRPr="00CB6984">
              <w:rPr>
                <w:rFonts w:ascii="Times New Roman" w:eastAsia="Calibri" w:hAnsi="Times New Roman" w:cs="Times New Roman"/>
                <w:sz w:val="24"/>
                <w:szCs w:val="24"/>
                <w:lang w:eastAsia="ru-RU"/>
              </w:rPr>
              <w:t>Первая младшая группа «Лучики»</w:t>
            </w:r>
          </w:p>
        </w:tc>
        <w:tc>
          <w:tcPr>
            <w:tcW w:w="1838" w:type="dxa"/>
            <w:vAlign w:val="center"/>
          </w:tcPr>
          <w:p w14:paraId="2CF2D6BC"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5</w:t>
            </w:r>
          </w:p>
        </w:tc>
        <w:tc>
          <w:tcPr>
            <w:tcW w:w="1842" w:type="dxa"/>
            <w:vAlign w:val="center"/>
          </w:tcPr>
          <w:p w14:paraId="7B24B632"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13</w:t>
            </w:r>
          </w:p>
        </w:tc>
        <w:tc>
          <w:tcPr>
            <w:tcW w:w="1842" w:type="dxa"/>
          </w:tcPr>
          <w:p w14:paraId="4A6E9C71"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18</w:t>
            </w:r>
          </w:p>
        </w:tc>
      </w:tr>
      <w:tr w:rsidR="0093444D" w14:paraId="21113C12" w14:textId="77777777" w:rsidTr="0093444D">
        <w:tc>
          <w:tcPr>
            <w:tcW w:w="675" w:type="dxa"/>
          </w:tcPr>
          <w:p w14:paraId="5E872291" w14:textId="77777777" w:rsidR="0093444D" w:rsidRDefault="0093444D" w:rsidP="0093444D">
            <w:pPr>
              <w:pStyle w:val="a5"/>
              <w:rPr>
                <w:rFonts w:ascii="Times New Roman" w:hAnsi="Times New Roman"/>
                <w:sz w:val="24"/>
                <w:szCs w:val="24"/>
              </w:rPr>
            </w:pPr>
            <w:r>
              <w:rPr>
                <w:rFonts w:ascii="Times New Roman" w:hAnsi="Times New Roman"/>
                <w:sz w:val="24"/>
                <w:szCs w:val="24"/>
              </w:rPr>
              <w:t>2</w:t>
            </w:r>
          </w:p>
        </w:tc>
        <w:tc>
          <w:tcPr>
            <w:tcW w:w="3187" w:type="dxa"/>
            <w:vAlign w:val="center"/>
          </w:tcPr>
          <w:p w14:paraId="014609A5" w14:textId="77777777" w:rsidR="0093444D" w:rsidRPr="0084427D"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Младшая</w:t>
            </w:r>
            <w:r w:rsidRPr="00CB6984">
              <w:rPr>
                <w:rFonts w:ascii="Times New Roman" w:eastAsia="Calibri" w:hAnsi="Times New Roman" w:cs="Times New Roman"/>
                <w:sz w:val="24"/>
                <w:szCs w:val="24"/>
                <w:lang w:eastAsia="ru-RU"/>
              </w:rPr>
              <w:t xml:space="preserve"> группа «Кораблик»</w:t>
            </w:r>
          </w:p>
        </w:tc>
        <w:tc>
          <w:tcPr>
            <w:tcW w:w="1838" w:type="dxa"/>
            <w:vAlign w:val="center"/>
          </w:tcPr>
          <w:p w14:paraId="76ECA0CE"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10</w:t>
            </w:r>
          </w:p>
        </w:tc>
        <w:tc>
          <w:tcPr>
            <w:tcW w:w="1842" w:type="dxa"/>
            <w:vAlign w:val="center"/>
          </w:tcPr>
          <w:p w14:paraId="6EE202EF"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14</w:t>
            </w:r>
          </w:p>
        </w:tc>
        <w:tc>
          <w:tcPr>
            <w:tcW w:w="1842" w:type="dxa"/>
          </w:tcPr>
          <w:p w14:paraId="6F977931"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24</w:t>
            </w:r>
          </w:p>
        </w:tc>
      </w:tr>
      <w:tr w:rsidR="0093444D" w14:paraId="62ADFD6A" w14:textId="77777777" w:rsidTr="0093444D">
        <w:tc>
          <w:tcPr>
            <w:tcW w:w="675" w:type="dxa"/>
          </w:tcPr>
          <w:p w14:paraId="2D3A4E57" w14:textId="77777777" w:rsidR="0093444D" w:rsidRDefault="0093444D" w:rsidP="0093444D">
            <w:pPr>
              <w:pStyle w:val="a5"/>
              <w:rPr>
                <w:rFonts w:ascii="Times New Roman" w:hAnsi="Times New Roman"/>
                <w:sz w:val="24"/>
                <w:szCs w:val="24"/>
              </w:rPr>
            </w:pPr>
            <w:r>
              <w:rPr>
                <w:rFonts w:ascii="Times New Roman" w:hAnsi="Times New Roman"/>
                <w:sz w:val="24"/>
                <w:szCs w:val="24"/>
              </w:rPr>
              <w:t>3</w:t>
            </w:r>
          </w:p>
        </w:tc>
        <w:tc>
          <w:tcPr>
            <w:tcW w:w="3187" w:type="dxa"/>
            <w:vAlign w:val="center"/>
          </w:tcPr>
          <w:p w14:paraId="30DC243E" w14:textId="77777777" w:rsidR="0093444D"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Младшая</w:t>
            </w:r>
            <w:r w:rsidRPr="00CB6984">
              <w:rPr>
                <w:rFonts w:ascii="Times New Roman" w:eastAsia="Calibri" w:hAnsi="Times New Roman" w:cs="Times New Roman"/>
                <w:sz w:val="24"/>
                <w:szCs w:val="24"/>
                <w:lang w:eastAsia="ru-RU"/>
              </w:rPr>
              <w:t xml:space="preserve"> группа «Подсолнух»</w:t>
            </w:r>
          </w:p>
        </w:tc>
        <w:tc>
          <w:tcPr>
            <w:tcW w:w="1838" w:type="dxa"/>
            <w:vAlign w:val="center"/>
          </w:tcPr>
          <w:p w14:paraId="086720B0"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16</w:t>
            </w:r>
          </w:p>
        </w:tc>
        <w:tc>
          <w:tcPr>
            <w:tcW w:w="1842" w:type="dxa"/>
            <w:vAlign w:val="center"/>
          </w:tcPr>
          <w:p w14:paraId="775DC252"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15</w:t>
            </w:r>
          </w:p>
        </w:tc>
        <w:tc>
          <w:tcPr>
            <w:tcW w:w="1842" w:type="dxa"/>
          </w:tcPr>
          <w:p w14:paraId="62F4C171"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31</w:t>
            </w:r>
          </w:p>
        </w:tc>
      </w:tr>
      <w:tr w:rsidR="0093444D" w14:paraId="0D0C3FCC" w14:textId="77777777" w:rsidTr="0093444D">
        <w:tc>
          <w:tcPr>
            <w:tcW w:w="675" w:type="dxa"/>
          </w:tcPr>
          <w:p w14:paraId="47DFC4E4" w14:textId="77777777" w:rsidR="0093444D" w:rsidRDefault="0093444D" w:rsidP="0093444D">
            <w:pPr>
              <w:pStyle w:val="a5"/>
              <w:rPr>
                <w:rFonts w:ascii="Times New Roman" w:hAnsi="Times New Roman"/>
                <w:sz w:val="24"/>
                <w:szCs w:val="24"/>
              </w:rPr>
            </w:pPr>
            <w:r>
              <w:rPr>
                <w:rFonts w:ascii="Times New Roman" w:hAnsi="Times New Roman"/>
                <w:sz w:val="24"/>
                <w:szCs w:val="24"/>
              </w:rPr>
              <w:t>4</w:t>
            </w:r>
          </w:p>
        </w:tc>
        <w:tc>
          <w:tcPr>
            <w:tcW w:w="3187" w:type="dxa"/>
            <w:vAlign w:val="center"/>
          </w:tcPr>
          <w:p w14:paraId="6E91428E" w14:textId="77777777" w:rsidR="0093444D" w:rsidRPr="00CB6984"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Средняя</w:t>
            </w:r>
            <w:r w:rsidRPr="00CB6984">
              <w:rPr>
                <w:rFonts w:ascii="Times New Roman" w:eastAsia="Calibri" w:hAnsi="Times New Roman" w:cs="Times New Roman"/>
                <w:sz w:val="24"/>
                <w:szCs w:val="24"/>
                <w:lang w:eastAsia="ru-RU"/>
              </w:rPr>
              <w:t xml:space="preserve"> группа «Радуга»</w:t>
            </w:r>
          </w:p>
        </w:tc>
        <w:tc>
          <w:tcPr>
            <w:tcW w:w="1838" w:type="dxa"/>
            <w:vAlign w:val="center"/>
          </w:tcPr>
          <w:p w14:paraId="55B338B9"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19</w:t>
            </w:r>
          </w:p>
        </w:tc>
        <w:tc>
          <w:tcPr>
            <w:tcW w:w="1842" w:type="dxa"/>
            <w:vAlign w:val="center"/>
          </w:tcPr>
          <w:p w14:paraId="5793E3DA"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14</w:t>
            </w:r>
          </w:p>
        </w:tc>
        <w:tc>
          <w:tcPr>
            <w:tcW w:w="1842" w:type="dxa"/>
          </w:tcPr>
          <w:p w14:paraId="5F990972"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33</w:t>
            </w:r>
          </w:p>
        </w:tc>
      </w:tr>
      <w:tr w:rsidR="0093444D" w14:paraId="58B98A61" w14:textId="77777777" w:rsidTr="0093444D">
        <w:tc>
          <w:tcPr>
            <w:tcW w:w="675" w:type="dxa"/>
          </w:tcPr>
          <w:p w14:paraId="29F81F5F" w14:textId="77777777" w:rsidR="0093444D" w:rsidRDefault="0093444D" w:rsidP="0093444D">
            <w:pPr>
              <w:pStyle w:val="a5"/>
              <w:rPr>
                <w:rFonts w:ascii="Times New Roman" w:hAnsi="Times New Roman"/>
                <w:sz w:val="24"/>
                <w:szCs w:val="24"/>
              </w:rPr>
            </w:pPr>
            <w:r>
              <w:rPr>
                <w:rFonts w:ascii="Times New Roman" w:hAnsi="Times New Roman"/>
                <w:sz w:val="24"/>
                <w:szCs w:val="24"/>
              </w:rPr>
              <w:t>5</w:t>
            </w:r>
          </w:p>
        </w:tc>
        <w:tc>
          <w:tcPr>
            <w:tcW w:w="3187" w:type="dxa"/>
            <w:vAlign w:val="center"/>
          </w:tcPr>
          <w:p w14:paraId="2ED84413" w14:textId="77777777" w:rsidR="0093444D" w:rsidRPr="00CB6984"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Средняя</w:t>
            </w:r>
            <w:r w:rsidRPr="00CB6984">
              <w:rPr>
                <w:rFonts w:ascii="Times New Roman" w:eastAsia="Calibri" w:hAnsi="Times New Roman" w:cs="Times New Roman"/>
                <w:sz w:val="24"/>
                <w:szCs w:val="24"/>
                <w:lang w:eastAsia="ru-RU"/>
              </w:rPr>
              <w:t xml:space="preserve"> группа «Солнышко»</w:t>
            </w:r>
          </w:p>
        </w:tc>
        <w:tc>
          <w:tcPr>
            <w:tcW w:w="1838" w:type="dxa"/>
            <w:vAlign w:val="center"/>
          </w:tcPr>
          <w:p w14:paraId="39B84819"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12</w:t>
            </w:r>
          </w:p>
        </w:tc>
        <w:tc>
          <w:tcPr>
            <w:tcW w:w="1842" w:type="dxa"/>
            <w:vAlign w:val="center"/>
          </w:tcPr>
          <w:p w14:paraId="6DB2AD96"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22</w:t>
            </w:r>
          </w:p>
        </w:tc>
        <w:tc>
          <w:tcPr>
            <w:tcW w:w="1842" w:type="dxa"/>
          </w:tcPr>
          <w:p w14:paraId="7ABA50C5"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34</w:t>
            </w:r>
          </w:p>
        </w:tc>
      </w:tr>
      <w:tr w:rsidR="0093444D" w14:paraId="1F0FE3EA" w14:textId="77777777" w:rsidTr="0093444D">
        <w:tc>
          <w:tcPr>
            <w:tcW w:w="675" w:type="dxa"/>
          </w:tcPr>
          <w:p w14:paraId="60FE8BF8" w14:textId="77777777" w:rsidR="0093444D" w:rsidRDefault="0093444D" w:rsidP="0093444D">
            <w:pPr>
              <w:pStyle w:val="a5"/>
              <w:rPr>
                <w:rFonts w:ascii="Times New Roman" w:hAnsi="Times New Roman"/>
                <w:sz w:val="24"/>
                <w:szCs w:val="24"/>
              </w:rPr>
            </w:pPr>
            <w:r>
              <w:rPr>
                <w:rFonts w:ascii="Times New Roman" w:hAnsi="Times New Roman"/>
                <w:sz w:val="24"/>
                <w:szCs w:val="24"/>
              </w:rPr>
              <w:t>6</w:t>
            </w:r>
          </w:p>
        </w:tc>
        <w:tc>
          <w:tcPr>
            <w:tcW w:w="3187" w:type="dxa"/>
            <w:vAlign w:val="center"/>
          </w:tcPr>
          <w:p w14:paraId="204C960B" w14:textId="77777777" w:rsidR="0093444D" w:rsidRPr="00CB6984"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Старшая</w:t>
            </w:r>
            <w:r w:rsidRPr="00CB6984">
              <w:rPr>
                <w:rFonts w:ascii="Times New Roman" w:eastAsia="Calibri" w:hAnsi="Times New Roman" w:cs="Times New Roman"/>
                <w:sz w:val="24"/>
                <w:szCs w:val="24"/>
                <w:lang w:eastAsia="ru-RU"/>
              </w:rPr>
              <w:t xml:space="preserve"> «Капитошка»</w:t>
            </w:r>
          </w:p>
        </w:tc>
        <w:tc>
          <w:tcPr>
            <w:tcW w:w="1838" w:type="dxa"/>
            <w:vAlign w:val="center"/>
          </w:tcPr>
          <w:p w14:paraId="3524DB85"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14</w:t>
            </w:r>
          </w:p>
        </w:tc>
        <w:tc>
          <w:tcPr>
            <w:tcW w:w="1842" w:type="dxa"/>
            <w:vAlign w:val="center"/>
          </w:tcPr>
          <w:p w14:paraId="620647A5"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15</w:t>
            </w:r>
          </w:p>
        </w:tc>
        <w:tc>
          <w:tcPr>
            <w:tcW w:w="1842" w:type="dxa"/>
          </w:tcPr>
          <w:p w14:paraId="25F765FA"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29</w:t>
            </w:r>
          </w:p>
        </w:tc>
      </w:tr>
      <w:tr w:rsidR="0093444D" w14:paraId="5F5B846E" w14:textId="77777777" w:rsidTr="0093444D">
        <w:tc>
          <w:tcPr>
            <w:tcW w:w="675" w:type="dxa"/>
          </w:tcPr>
          <w:p w14:paraId="3FA75569" w14:textId="77777777" w:rsidR="0093444D" w:rsidRDefault="0093444D" w:rsidP="0093444D">
            <w:pPr>
              <w:pStyle w:val="a5"/>
              <w:rPr>
                <w:rFonts w:ascii="Times New Roman" w:hAnsi="Times New Roman"/>
                <w:sz w:val="24"/>
                <w:szCs w:val="24"/>
              </w:rPr>
            </w:pPr>
            <w:r>
              <w:rPr>
                <w:rFonts w:ascii="Times New Roman" w:hAnsi="Times New Roman"/>
                <w:sz w:val="24"/>
                <w:szCs w:val="24"/>
              </w:rPr>
              <w:lastRenderedPageBreak/>
              <w:t>7</w:t>
            </w:r>
          </w:p>
        </w:tc>
        <w:tc>
          <w:tcPr>
            <w:tcW w:w="3187" w:type="dxa"/>
            <w:vAlign w:val="center"/>
          </w:tcPr>
          <w:p w14:paraId="118468FA" w14:textId="77777777" w:rsidR="0093444D" w:rsidRPr="00CB6984"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Подготовительная </w:t>
            </w:r>
            <w:r w:rsidRPr="00CB6984">
              <w:rPr>
                <w:rFonts w:ascii="Times New Roman" w:eastAsia="Calibri" w:hAnsi="Times New Roman" w:cs="Times New Roman"/>
                <w:sz w:val="24"/>
                <w:szCs w:val="24"/>
                <w:lang w:eastAsia="ru-RU"/>
              </w:rPr>
              <w:t>группа «Капельки»</w:t>
            </w:r>
          </w:p>
        </w:tc>
        <w:tc>
          <w:tcPr>
            <w:tcW w:w="1838" w:type="dxa"/>
            <w:vAlign w:val="center"/>
          </w:tcPr>
          <w:p w14:paraId="1FBBEB68"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13</w:t>
            </w:r>
          </w:p>
        </w:tc>
        <w:tc>
          <w:tcPr>
            <w:tcW w:w="1842" w:type="dxa"/>
            <w:vAlign w:val="center"/>
          </w:tcPr>
          <w:p w14:paraId="0742AB2F"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17</w:t>
            </w:r>
          </w:p>
        </w:tc>
        <w:tc>
          <w:tcPr>
            <w:tcW w:w="1842" w:type="dxa"/>
          </w:tcPr>
          <w:p w14:paraId="23ADD89B"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30</w:t>
            </w:r>
          </w:p>
        </w:tc>
      </w:tr>
      <w:tr w:rsidR="0093444D" w14:paraId="7007480B" w14:textId="77777777" w:rsidTr="0093444D">
        <w:tc>
          <w:tcPr>
            <w:tcW w:w="675" w:type="dxa"/>
          </w:tcPr>
          <w:p w14:paraId="54F44CCC" w14:textId="77777777" w:rsidR="0093444D" w:rsidRDefault="0093444D" w:rsidP="0093444D">
            <w:pPr>
              <w:pStyle w:val="a5"/>
              <w:rPr>
                <w:rFonts w:ascii="Times New Roman" w:hAnsi="Times New Roman"/>
                <w:sz w:val="24"/>
                <w:szCs w:val="24"/>
              </w:rPr>
            </w:pPr>
            <w:r>
              <w:rPr>
                <w:rFonts w:ascii="Times New Roman" w:hAnsi="Times New Roman"/>
                <w:sz w:val="24"/>
                <w:szCs w:val="24"/>
              </w:rPr>
              <w:t>8</w:t>
            </w:r>
          </w:p>
        </w:tc>
        <w:tc>
          <w:tcPr>
            <w:tcW w:w="3187" w:type="dxa"/>
            <w:vAlign w:val="center"/>
          </w:tcPr>
          <w:p w14:paraId="3B3309F9" w14:textId="77777777" w:rsidR="0093444D" w:rsidRPr="00CB6984" w:rsidRDefault="0093444D" w:rsidP="0093444D">
            <w:pPr>
              <w:ind w:hanging="5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Подготовительная группа «Пчелка»</w:t>
            </w:r>
          </w:p>
        </w:tc>
        <w:tc>
          <w:tcPr>
            <w:tcW w:w="1838" w:type="dxa"/>
            <w:vAlign w:val="center"/>
          </w:tcPr>
          <w:p w14:paraId="30126375"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15</w:t>
            </w:r>
          </w:p>
        </w:tc>
        <w:tc>
          <w:tcPr>
            <w:tcW w:w="1842" w:type="dxa"/>
            <w:vAlign w:val="center"/>
          </w:tcPr>
          <w:p w14:paraId="4C7E5CB7"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14</w:t>
            </w:r>
          </w:p>
        </w:tc>
        <w:tc>
          <w:tcPr>
            <w:tcW w:w="1842" w:type="dxa"/>
          </w:tcPr>
          <w:p w14:paraId="26B7B0D3"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279</w:t>
            </w:r>
          </w:p>
        </w:tc>
      </w:tr>
      <w:tr w:rsidR="0093444D" w14:paraId="2B70710A" w14:textId="77777777" w:rsidTr="0093444D">
        <w:tc>
          <w:tcPr>
            <w:tcW w:w="675" w:type="dxa"/>
          </w:tcPr>
          <w:p w14:paraId="6263D371" w14:textId="77777777" w:rsidR="0093444D" w:rsidRDefault="0093444D" w:rsidP="0093444D">
            <w:pPr>
              <w:pStyle w:val="a5"/>
              <w:rPr>
                <w:rFonts w:ascii="Times New Roman" w:hAnsi="Times New Roman"/>
                <w:sz w:val="24"/>
                <w:szCs w:val="24"/>
              </w:rPr>
            </w:pPr>
          </w:p>
        </w:tc>
        <w:tc>
          <w:tcPr>
            <w:tcW w:w="3187" w:type="dxa"/>
            <w:vAlign w:val="center"/>
          </w:tcPr>
          <w:p w14:paraId="2AB38339" w14:textId="77777777" w:rsidR="0093444D" w:rsidRPr="00CB6984" w:rsidRDefault="0093444D" w:rsidP="0093444D">
            <w:pPr>
              <w:ind w:hanging="53"/>
              <w:jc w:val="center"/>
              <w:rPr>
                <w:rFonts w:ascii="Times New Roman" w:eastAsia="Calibri" w:hAnsi="Times New Roman" w:cs="Times New Roman"/>
                <w:sz w:val="24"/>
                <w:szCs w:val="24"/>
                <w:lang w:eastAsia="ru-RU"/>
              </w:rPr>
            </w:pPr>
            <w:r w:rsidRPr="00CB6984">
              <w:rPr>
                <w:rFonts w:ascii="Times New Roman" w:eastAsia="Calibri" w:hAnsi="Times New Roman" w:cs="Times New Roman"/>
                <w:sz w:val="24"/>
                <w:szCs w:val="24"/>
                <w:lang w:eastAsia="ru-RU"/>
              </w:rPr>
              <w:t xml:space="preserve">Итого </w:t>
            </w:r>
          </w:p>
        </w:tc>
        <w:tc>
          <w:tcPr>
            <w:tcW w:w="1838" w:type="dxa"/>
            <w:vAlign w:val="center"/>
          </w:tcPr>
          <w:p w14:paraId="43BDEE22" w14:textId="77777777" w:rsidR="0093444D" w:rsidRPr="00D331FB" w:rsidRDefault="0093444D" w:rsidP="0093444D">
            <w:pPr>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04</w:t>
            </w:r>
          </w:p>
        </w:tc>
        <w:tc>
          <w:tcPr>
            <w:tcW w:w="1842" w:type="dxa"/>
            <w:vAlign w:val="center"/>
          </w:tcPr>
          <w:p w14:paraId="686572AE"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12</w:t>
            </w:r>
            <w:r>
              <w:rPr>
                <w:rFonts w:ascii="Times New Roman" w:eastAsia="Calibri" w:hAnsi="Times New Roman" w:cs="Times New Roman"/>
                <w:sz w:val="24"/>
                <w:szCs w:val="24"/>
                <w:lang w:eastAsia="ru-RU"/>
              </w:rPr>
              <w:t>4</w:t>
            </w:r>
          </w:p>
        </w:tc>
        <w:tc>
          <w:tcPr>
            <w:tcW w:w="1842" w:type="dxa"/>
          </w:tcPr>
          <w:p w14:paraId="16ED5F5F" w14:textId="77777777" w:rsidR="0093444D" w:rsidRPr="00D331FB" w:rsidRDefault="0093444D" w:rsidP="0093444D">
            <w:pPr>
              <w:ind w:left="123"/>
              <w:jc w:val="center"/>
              <w:rPr>
                <w:rFonts w:ascii="Times New Roman" w:eastAsia="Calibri" w:hAnsi="Times New Roman" w:cs="Times New Roman"/>
                <w:sz w:val="24"/>
                <w:szCs w:val="24"/>
                <w:lang w:eastAsia="ru-RU"/>
              </w:rPr>
            </w:pPr>
            <w:r w:rsidRPr="00D331FB">
              <w:rPr>
                <w:rFonts w:ascii="Times New Roman" w:eastAsia="Calibri" w:hAnsi="Times New Roman" w:cs="Times New Roman"/>
                <w:sz w:val="24"/>
                <w:szCs w:val="24"/>
                <w:lang w:eastAsia="ru-RU"/>
              </w:rPr>
              <w:t>228</w:t>
            </w:r>
          </w:p>
        </w:tc>
      </w:tr>
    </w:tbl>
    <w:p w14:paraId="13AD68F3" w14:textId="77777777" w:rsidR="0093444D" w:rsidRPr="00B90713" w:rsidRDefault="0093444D" w:rsidP="0093444D">
      <w:pPr>
        <w:spacing w:after="0"/>
        <w:jc w:val="both"/>
        <w:rPr>
          <w:rFonts w:ascii="Times New Roman" w:eastAsia="Calibri" w:hAnsi="Times New Roman" w:cs="Times New Roman"/>
          <w:b/>
          <w:sz w:val="24"/>
          <w:szCs w:val="24"/>
        </w:rPr>
      </w:pPr>
      <w:r w:rsidRPr="00B90713">
        <w:rPr>
          <w:rFonts w:ascii="Times New Roman" w:eastAsia="Calibri" w:hAnsi="Times New Roman" w:cs="Times New Roman"/>
          <w:b/>
          <w:sz w:val="24"/>
          <w:szCs w:val="24"/>
        </w:rPr>
        <w:t>Воспитательная работа и ее направления.</w:t>
      </w:r>
    </w:p>
    <w:p w14:paraId="7E9FDD5C" w14:textId="77777777" w:rsidR="0093444D" w:rsidRPr="00B90713" w:rsidRDefault="0093444D" w:rsidP="0093444D">
      <w:pPr>
        <w:spacing w:after="0"/>
        <w:ind w:firstLine="708"/>
        <w:jc w:val="both"/>
        <w:rPr>
          <w:rFonts w:ascii="Times New Roman" w:eastAsia="Times New Roman" w:hAnsi="Times New Roman" w:cs="Times New Roman"/>
          <w:sz w:val="24"/>
          <w:szCs w:val="24"/>
          <w:shd w:val="clear" w:color="auto" w:fill="FFFFFF"/>
          <w:lang w:eastAsia="ru-RU"/>
        </w:rPr>
      </w:pPr>
      <w:r w:rsidRPr="00B90713">
        <w:rPr>
          <w:rFonts w:ascii="Times New Roman" w:eastAsia="Times New Roman" w:hAnsi="Times New Roman" w:cs="Times New Roman"/>
          <w:sz w:val="24"/>
          <w:szCs w:val="24"/>
          <w:shd w:val="clear" w:color="auto" w:fill="FFFFFF"/>
          <w:lang w:eastAsia="ru-RU"/>
        </w:rPr>
        <w:t>Воспитательная работа является обязательной составляющей образовательного процесса в дошкольной образовательной организации. Этот особый вид педагогической деятельности используется с целью реализации</w:t>
      </w:r>
      <w:r w:rsidRPr="00B90713">
        <w:rPr>
          <w:rFonts w:ascii="Times New Roman" w:eastAsia="TimesNewRoman" w:hAnsi="Times New Roman" w:cs="Times New Roman"/>
          <w:sz w:val="24"/>
          <w:szCs w:val="24"/>
          <w:lang w:eastAsia="ru-RU"/>
        </w:rPr>
        <w:t xml:space="preserve"> Стратегии развития воспитания до 2025 года, </w:t>
      </w:r>
      <w:r w:rsidRPr="00B90713">
        <w:rPr>
          <w:rFonts w:ascii="Times New Roman" w:eastAsia="Times New Roman" w:hAnsi="Times New Roman" w:cs="Times New Roman"/>
          <w:sz w:val="24"/>
          <w:szCs w:val="24"/>
          <w:shd w:val="clear" w:color="auto" w:fill="FFFFFF"/>
          <w:lang w:eastAsia="ru-RU"/>
        </w:rPr>
        <w:t>создания среды, необходимой для всестороннего развития дошкольников.</w:t>
      </w:r>
    </w:p>
    <w:p w14:paraId="55FBFD45" w14:textId="77777777" w:rsidR="0093444D" w:rsidRPr="00B90713" w:rsidRDefault="0093444D" w:rsidP="0093444D">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B90713">
        <w:rPr>
          <w:rFonts w:ascii="Times New Roman" w:eastAsia="Times New Roman" w:hAnsi="Times New Roman" w:cs="Times New Roman"/>
          <w:sz w:val="24"/>
          <w:szCs w:val="24"/>
          <w:lang w:eastAsia="ru-RU"/>
        </w:rPr>
        <w:t xml:space="preserve"> тесном взаимодействии с родителями Детский сад реализует рабочую программу Воспитания и</w:t>
      </w:r>
      <w:r w:rsidRPr="00E13AAC">
        <w:rPr>
          <w:rFonts w:ascii="Times New Roman" w:eastAsia="Times New Roman" w:hAnsi="Times New Roman" w:cs="Times New Roman"/>
          <w:sz w:val="24"/>
          <w:szCs w:val="24"/>
          <w:lang w:eastAsia="ru-RU"/>
        </w:rPr>
        <w:t> </w:t>
      </w:r>
      <w:r w:rsidRPr="00B90713">
        <w:rPr>
          <w:rFonts w:ascii="Times New Roman" w:eastAsia="Times New Roman" w:hAnsi="Times New Roman" w:cs="Times New Roman"/>
          <w:sz w:val="24"/>
          <w:szCs w:val="24"/>
          <w:lang w:eastAsia="ru-RU"/>
        </w:rPr>
        <w:t>календар</w:t>
      </w:r>
      <w:r>
        <w:rPr>
          <w:rFonts w:ascii="Times New Roman" w:eastAsia="Times New Roman" w:hAnsi="Times New Roman" w:cs="Times New Roman"/>
          <w:sz w:val="24"/>
          <w:szCs w:val="24"/>
          <w:lang w:eastAsia="ru-RU"/>
        </w:rPr>
        <w:t>ный план воспитательной работы.</w:t>
      </w:r>
    </w:p>
    <w:p w14:paraId="3F301ACE" w14:textId="77777777" w:rsidR="0093444D" w:rsidRPr="00B90713" w:rsidRDefault="0093444D" w:rsidP="0093444D">
      <w:pPr>
        <w:spacing w:after="0"/>
        <w:jc w:val="both"/>
        <w:rPr>
          <w:rFonts w:ascii="Times New Roman" w:eastAsia="Times New Roman" w:hAnsi="Times New Roman" w:cs="Times New Roman"/>
          <w:sz w:val="24"/>
          <w:szCs w:val="24"/>
          <w:lang w:eastAsia="ru-RU"/>
        </w:rPr>
      </w:pPr>
      <w:r w:rsidRPr="00B90713">
        <w:rPr>
          <w:rFonts w:ascii="Times New Roman" w:eastAsia="Times New Roman" w:hAnsi="Times New Roman" w:cs="Times New Roman"/>
          <w:sz w:val="24"/>
          <w:szCs w:val="24"/>
          <w:lang w:eastAsia="ru-RU"/>
        </w:rPr>
        <w:t>За</w:t>
      </w:r>
      <w:r w:rsidRPr="00E13AAC">
        <w:rPr>
          <w:rFonts w:ascii="Times New Roman" w:eastAsia="Times New Roman" w:hAnsi="Times New Roman" w:cs="Times New Roman"/>
          <w:sz w:val="24"/>
          <w:szCs w:val="24"/>
          <w:lang w:eastAsia="ru-RU"/>
        </w:rPr>
        <w:t> </w:t>
      </w:r>
      <w:r w:rsidRPr="00B90713">
        <w:rPr>
          <w:rFonts w:ascii="Times New Roman" w:eastAsia="Times New Roman" w:hAnsi="Times New Roman" w:cs="Times New Roman"/>
          <w:sz w:val="24"/>
          <w:szCs w:val="24"/>
          <w:lang w:eastAsia="ru-RU"/>
        </w:rPr>
        <w:t>реализации программы воспитания родители</w:t>
      </w:r>
      <w:r w:rsidRPr="00E13AAC">
        <w:rPr>
          <w:rFonts w:ascii="Times New Roman" w:eastAsia="Times New Roman" w:hAnsi="Times New Roman" w:cs="Times New Roman"/>
          <w:sz w:val="24"/>
          <w:szCs w:val="24"/>
          <w:lang w:eastAsia="ru-RU"/>
        </w:rPr>
        <w:t> </w:t>
      </w:r>
      <w:r w:rsidRPr="00B90713">
        <w:rPr>
          <w:rFonts w:ascii="Times New Roman" w:eastAsia="Times New Roman" w:hAnsi="Times New Roman" w:cs="Times New Roman"/>
          <w:sz w:val="24"/>
          <w:szCs w:val="24"/>
          <w:lang w:eastAsia="ru-RU"/>
        </w:rPr>
        <w:t>выражают удовлетворенность воспитательным процессом в</w:t>
      </w:r>
      <w:r w:rsidRPr="00E13AAC">
        <w:rPr>
          <w:rFonts w:ascii="Times New Roman" w:eastAsia="Times New Roman" w:hAnsi="Times New Roman" w:cs="Times New Roman"/>
          <w:sz w:val="24"/>
          <w:szCs w:val="24"/>
          <w:lang w:eastAsia="ru-RU"/>
        </w:rPr>
        <w:t> </w:t>
      </w:r>
      <w:r w:rsidRPr="00B90713">
        <w:rPr>
          <w:rFonts w:ascii="Times New Roman" w:eastAsia="Times New Roman" w:hAnsi="Times New Roman" w:cs="Times New Roman"/>
          <w:sz w:val="24"/>
          <w:szCs w:val="24"/>
          <w:lang w:eastAsia="ru-RU"/>
        </w:rPr>
        <w:t>Детском саду, что отразилось на</w:t>
      </w:r>
      <w:r w:rsidRPr="00E13AAC">
        <w:rPr>
          <w:rFonts w:ascii="Times New Roman" w:eastAsia="Times New Roman" w:hAnsi="Times New Roman" w:cs="Times New Roman"/>
          <w:sz w:val="24"/>
          <w:szCs w:val="24"/>
          <w:lang w:eastAsia="ru-RU"/>
        </w:rPr>
        <w:t> </w:t>
      </w:r>
      <w:r w:rsidRPr="00B90713">
        <w:rPr>
          <w:rFonts w:ascii="Times New Roman" w:eastAsia="Times New Roman" w:hAnsi="Times New Roman" w:cs="Times New Roman"/>
          <w:sz w:val="24"/>
          <w:szCs w:val="24"/>
          <w:lang w:eastAsia="ru-RU"/>
        </w:rPr>
        <w:t>результатах анкетиров</w:t>
      </w:r>
      <w:r>
        <w:rPr>
          <w:rFonts w:ascii="Times New Roman" w:eastAsia="Times New Roman" w:hAnsi="Times New Roman" w:cs="Times New Roman"/>
          <w:sz w:val="24"/>
          <w:szCs w:val="24"/>
          <w:lang w:eastAsia="ru-RU"/>
        </w:rPr>
        <w:t>ания, проведенного в марте 2024</w:t>
      </w:r>
      <w:r w:rsidRPr="00B90713">
        <w:rPr>
          <w:rFonts w:ascii="Times New Roman" w:eastAsia="Times New Roman" w:hAnsi="Times New Roman" w:cs="Times New Roman"/>
          <w:sz w:val="24"/>
          <w:szCs w:val="24"/>
          <w:lang w:eastAsia="ru-RU"/>
        </w:rPr>
        <w:t xml:space="preserve">. </w:t>
      </w:r>
    </w:p>
    <w:p w14:paraId="33812967" w14:textId="77777777" w:rsidR="0093444D" w:rsidRPr="00B90713" w:rsidRDefault="0093444D" w:rsidP="0093444D">
      <w:pPr>
        <w:spacing w:after="0"/>
        <w:ind w:firstLine="708"/>
        <w:jc w:val="both"/>
        <w:rPr>
          <w:rFonts w:ascii="Times New Roman" w:eastAsia="Times New Roman" w:hAnsi="Times New Roman" w:cs="Times New Roman"/>
          <w:color w:val="000000"/>
          <w:sz w:val="24"/>
          <w:szCs w:val="24"/>
          <w:lang w:eastAsia="ru-RU"/>
        </w:rPr>
      </w:pPr>
      <w:r w:rsidRPr="00B90713">
        <w:rPr>
          <w:rFonts w:ascii="Times New Roman" w:eastAsia="Times New Roman" w:hAnsi="Times New Roman" w:cs="Times New Roman"/>
          <w:color w:val="000000"/>
          <w:sz w:val="24"/>
          <w:szCs w:val="24"/>
          <w:lang w:eastAsia="ru-RU"/>
        </w:rPr>
        <w:t>Чтобы выбрать стратегию воспитательной работы, в</w:t>
      </w:r>
      <w:r w:rsidRPr="00AC2191">
        <w:rPr>
          <w:rFonts w:ascii="Times New Roman" w:eastAsia="Times New Roman" w:hAnsi="Times New Roman" w:cs="Times New Roman"/>
          <w:color w:val="000000"/>
          <w:sz w:val="24"/>
          <w:szCs w:val="24"/>
          <w:lang w:eastAsia="ru-RU"/>
        </w:rPr>
        <w:t> </w:t>
      </w:r>
      <w:r w:rsidRPr="00B90713">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90713">
        <w:rPr>
          <w:rFonts w:ascii="Times New Roman" w:eastAsia="Times New Roman" w:hAnsi="Times New Roman" w:cs="Times New Roman"/>
          <w:color w:val="000000"/>
          <w:sz w:val="24"/>
          <w:szCs w:val="24"/>
          <w:lang w:eastAsia="ru-RU"/>
        </w:rPr>
        <w:t xml:space="preserve"> году проводился анализ состава семей воспитанников.</w:t>
      </w:r>
    </w:p>
    <w:p w14:paraId="7D1E22B7" w14:textId="77777777" w:rsidR="0093444D" w:rsidRPr="00AB289D" w:rsidRDefault="0093444D" w:rsidP="0093444D">
      <w:pPr>
        <w:rPr>
          <w:rFonts w:ascii="Times New Roman" w:eastAsia="Times New Roman" w:hAnsi="Times New Roman" w:cs="Times New Roman"/>
          <w:color w:val="000000"/>
          <w:sz w:val="24"/>
          <w:szCs w:val="24"/>
        </w:rPr>
      </w:pPr>
      <w:r w:rsidRPr="00AB289D">
        <w:rPr>
          <w:rFonts w:ascii="Times New Roman" w:eastAsia="Times New Roman" w:hAnsi="Times New Roman" w:cs="Times New Roman"/>
          <w:color w:val="000000"/>
          <w:sz w:val="24"/>
          <w:szCs w:val="24"/>
        </w:rPr>
        <w:t>Характеристика семей по составу</w:t>
      </w:r>
    </w:p>
    <w:tbl>
      <w:tblPr>
        <w:tblW w:w="9915" w:type="dxa"/>
        <w:tblCellMar>
          <w:top w:w="15" w:type="dxa"/>
          <w:left w:w="15" w:type="dxa"/>
          <w:bottom w:w="15" w:type="dxa"/>
          <w:right w:w="15" w:type="dxa"/>
        </w:tblCellMar>
        <w:tblLook w:val="0600" w:firstRow="0" w:lastRow="0" w:firstColumn="0" w:lastColumn="0" w:noHBand="1" w:noVBand="1"/>
      </w:tblPr>
      <w:tblGrid>
        <w:gridCol w:w="3449"/>
        <w:gridCol w:w="2697"/>
        <w:gridCol w:w="3769"/>
      </w:tblGrid>
      <w:tr w:rsidR="0093444D" w:rsidRPr="009C7A77" w14:paraId="071311C2"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6BF91"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FE588"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Количество семей</w:t>
            </w:r>
          </w:p>
        </w:tc>
        <w:tc>
          <w:tcPr>
            <w:tcW w:w="3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573AA" w14:textId="77777777" w:rsidR="0093444D" w:rsidRPr="00E777AC" w:rsidRDefault="0093444D" w:rsidP="0093444D">
            <w:pPr>
              <w:pStyle w:val="a5"/>
              <w:rPr>
                <w:rFonts w:ascii="Times New Roman" w:hAnsi="Times New Roman"/>
                <w:sz w:val="24"/>
                <w:szCs w:val="24"/>
              </w:rPr>
            </w:pPr>
            <w:r w:rsidRPr="00E777AC">
              <w:rPr>
                <w:rFonts w:ascii="Times New Roman" w:hAnsi="Times New Roman"/>
                <w:sz w:val="24"/>
                <w:szCs w:val="24"/>
              </w:rPr>
              <w:t>Процент от общего количества семей воспитанников</w:t>
            </w:r>
          </w:p>
        </w:tc>
      </w:tr>
      <w:tr w:rsidR="0093444D" w:rsidRPr="001644E4" w14:paraId="001D5A9C"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9D0085"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994E7" w14:textId="77777777" w:rsidR="0093444D" w:rsidRPr="00E777AC" w:rsidRDefault="0093444D" w:rsidP="0093444D">
            <w:pPr>
              <w:pStyle w:val="a5"/>
              <w:rPr>
                <w:rFonts w:ascii="Times New Roman" w:hAnsi="Times New Roman"/>
                <w:sz w:val="24"/>
                <w:szCs w:val="24"/>
              </w:rPr>
            </w:pPr>
            <w:r>
              <w:rPr>
                <w:rFonts w:ascii="Times New Roman" w:hAnsi="Times New Roman"/>
                <w:sz w:val="24"/>
                <w:szCs w:val="24"/>
              </w:rPr>
              <w:t>196</w:t>
            </w:r>
          </w:p>
        </w:tc>
        <w:tc>
          <w:tcPr>
            <w:tcW w:w="3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4250A9"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rPr>
              <w:t>96</w:t>
            </w:r>
            <w:r w:rsidRPr="00E777AC">
              <w:rPr>
                <w:rFonts w:ascii="Times New Roman" w:hAnsi="Times New Roman"/>
                <w:sz w:val="24"/>
                <w:szCs w:val="24"/>
                <w:lang w:val="en-US"/>
              </w:rPr>
              <w:t>%</w:t>
            </w:r>
          </w:p>
        </w:tc>
      </w:tr>
      <w:tr w:rsidR="0093444D" w:rsidRPr="001644E4" w14:paraId="0D13F23A"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29C5DA"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7F1FF" w14:textId="77777777" w:rsidR="0093444D" w:rsidRPr="00E777AC" w:rsidRDefault="0093444D" w:rsidP="0093444D">
            <w:pPr>
              <w:pStyle w:val="a5"/>
              <w:rPr>
                <w:rFonts w:ascii="Times New Roman" w:hAnsi="Times New Roman"/>
                <w:sz w:val="24"/>
                <w:szCs w:val="24"/>
              </w:rPr>
            </w:pPr>
            <w:r>
              <w:rPr>
                <w:rFonts w:ascii="Times New Roman" w:hAnsi="Times New Roman"/>
                <w:sz w:val="24"/>
                <w:szCs w:val="24"/>
              </w:rPr>
              <w:t>7</w:t>
            </w:r>
          </w:p>
        </w:tc>
        <w:tc>
          <w:tcPr>
            <w:tcW w:w="3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B9585"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rPr>
              <w:t>4</w:t>
            </w:r>
            <w:r w:rsidRPr="00E777AC">
              <w:rPr>
                <w:rFonts w:ascii="Times New Roman" w:hAnsi="Times New Roman"/>
                <w:sz w:val="24"/>
                <w:szCs w:val="24"/>
                <w:lang w:val="en-US"/>
              </w:rPr>
              <w:t>%</w:t>
            </w:r>
          </w:p>
        </w:tc>
      </w:tr>
      <w:tr w:rsidR="0093444D" w:rsidRPr="001644E4" w14:paraId="6B6A8C00"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0458E"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9320D"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0</w:t>
            </w:r>
          </w:p>
        </w:tc>
        <w:tc>
          <w:tcPr>
            <w:tcW w:w="3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1F1EB"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0%</w:t>
            </w:r>
          </w:p>
        </w:tc>
      </w:tr>
      <w:tr w:rsidR="0093444D" w:rsidRPr="001644E4" w14:paraId="4D640DE1"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89CEB6"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CC1FEA"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0</w:t>
            </w:r>
          </w:p>
        </w:tc>
        <w:tc>
          <w:tcPr>
            <w:tcW w:w="3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F14155" w14:textId="77777777" w:rsidR="0093444D" w:rsidRPr="00E777AC" w:rsidRDefault="0093444D" w:rsidP="0093444D">
            <w:pPr>
              <w:pStyle w:val="a5"/>
              <w:rPr>
                <w:rFonts w:ascii="Times New Roman" w:hAnsi="Times New Roman"/>
                <w:sz w:val="24"/>
                <w:szCs w:val="24"/>
                <w:lang w:val="en-US"/>
              </w:rPr>
            </w:pPr>
            <w:r w:rsidRPr="00E777AC">
              <w:rPr>
                <w:rFonts w:ascii="Times New Roman" w:hAnsi="Times New Roman"/>
                <w:sz w:val="24"/>
                <w:szCs w:val="24"/>
                <w:lang w:val="en-US"/>
              </w:rPr>
              <w:t>0%</w:t>
            </w:r>
          </w:p>
        </w:tc>
      </w:tr>
    </w:tbl>
    <w:p w14:paraId="12754CD4" w14:textId="77777777" w:rsidR="0093444D" w:rsidRPr="0084427D" w:rsidRDefault="0093444D" w:rsidP="0093444D">
      <w:pPr>
        <w:rPr>
          <w:rFonts w:ascii="Times New Roman" w:eastAsia="Times New Roman" w:hAnsi="Times New Roman" w:cs="Times New Roman"/>
          <w:color w:val="000000"/>
          <w:sz w:val="24"/>
          <w:szCs w:val="24"/>
          <w:highlight w:val="yellow"/>
        </w:rPr>
      </w:pPr>
      <w:r w:rsidRPr="00E777AC">
        <w:rPr>
          <w:rFonts w:ascii="Times New Roman" w:eastAsia="Times New Roman" w:hAnsi="Times New Roman" w:cs="Times New Roman"/>
          <w:color w:val="000000"/>
          <w:sz w:val="24"/>
          <w:szCs w:val="24"/>
        </w:rPr>
        <w:t>Характеристика 2</w:t>
      </w:r>
      <w:r>
        <w:rPr>
          <w:rFonts w:ascii="Times New Roman" w:eastAsia="Times New Roman" w:hAnsi="Times New Roman" w:cs="Times New Roman"/>
          <w:color w:val="000000"/>
          <w:sz w:val="24"/>
          <w:szCs w:val="24"/>
        </w:rPr>
        <w:t>03</w:t>
      </w:r>
      <w:r w:rsidRPr="00E777AC">
        <w:rPr>
          <w:rFonts w:ascii="Times New Roman" w:eastAsia="Times New Roman" w:hAnsi="Times New Roman" w:cs="Times New Roman"/>
          <w:color w:val="000000"/>
          <w:sz w:val="24"/>
          <w:szCs w:val="24"/>
        </w:rPr>
        <w:t xml:space="preserve"> семьи по количеству</w:t>
      </w:r>
      <w:r w:rsidRPr="00D331FB">
        <w:rPr>
          <w:rFonts w:ascii="Times New Roman" w:eastAsia="Times New Roman" w:hAnsi="Times New Roman" w:cs="Times New Roman"/>
          <w:color w:val="000000"/>
          <w:sz w:val="24"/>
          <w:szCs w:val="24"/>
        </w:rPr>
        <w:t xml:space="preserve"> 228детей </w:t>
      </w:r>
    </w:p>
    <w:tbl>
      <w:tblPr>
        <w:tblW w:w="9431" w:type="dxa"/>
        <w:tblCellMar>
          <w:top w:w="15" w:type="dxa"/>
          <w:left w:w="15" w:type="dxa"/>
          <w:bottom w:w="15" w:type="dxa"/>
          <w:right w:w="15" w:type="dxa"/>
        </w:tblCellMar>
        <w:tblLook w:val="0600" w:firstRow="0" w:lastRow="0" w:firstColumn="0" w:lastColumn="0" w:noHBand="1" w:noVBand="1"/>
      </w:tblPr>
      <w:tblGrid>
        <w:gridCol w:w="3771"/>
        <w:gridCol w:w="2742"/>
        <w:gridCol w:w="2918"/>
      </w:tblGrid>
      <w:tr w:rsidR="0093444D" w:rsidRPr="009C7A77" w14:paraId="61321555"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111D8F" w14:textId="77777777" w:rsidR="0093444D" w:rsidRPr="0012677A" w:rsidRDefault="0093444D" w:rsidP="0093444D">
            <w:pPr>
              <w:pStyle w:val="a5"/>
              <w:jc w:val="both"/>
              <w:rPr>
                <w:rFonts w:ascii="Times New Roman" w:hAnsi="Times New Roman"/>
                <w:sz w:val="24"/>
                <w:szCs w:val="24"/>
                <w:lang w:val="en-US"/>
              </w:rPr>
            </w:pPr>
            <w:r w:rsidRPr="0012677A">
              <w:rPr>
                <w:rFonts w:ascii="Times New Roman" w:hAnsi="Times New Roman"/>
                <w:sz w:val="24"/>
                <w:szCs w:val="24"/>
                <w:lang w:val="en-US"/>
              </w:rPr>
              <w:t>Количество детей в семье</w:t>
            </w:r>
          </w:p>
        </w:tc>
        <w:tc>
          <w:tcPr>
            <w:tcW w:w="2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A7C7CC" w14:textId="77777777" w:rsidR="0093444D" w:rsidRPr="0012677A" w:rsidRDefault="0093444D" w:rsidP="0093444D">
            <w:pPr>
              <w:pStyle w:val="a5"/>
              <w:jc w:val="both"/>
              <w:rPr>
                <w:rFonts w:ascii="Times New Roman" w:hAnsi="Times New Roman"/>
                <w:sz w:val="24"/>
                <w:szCs w:val="24"/>
                <w:lang w:val="en-US"/>
              </w:rPr>
            </w:pPr>
            <w:r w:rsidRPr="0012677A">
              <w:rPr>
                <w:rFonts w:ascii="Times New Roman" w:hAnsi="Times New Roman"/>
                <w:sz w:val="24"/>
                <w:szCs w:val="24"/>
                <w:lang w:val="en-US"/>
              </w:rPr>
              <w:t>Количество семей</w:t>
            </w:r>
          </w:p>
        </w:tc>
        <w:tc>
          <w:tcPr>
            <w:tcW w:w="2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8B693"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Процент от общего</w:t>
            </w:r>
          </w:p>
          <w:p w14:paraId="2670FA99"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количества семей</w:t>
            </w:r>
          </w:p>
          <w:p w14:paraId="574A8736"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воспитанников</w:t>
            </w:r>
          </w:p>
        </w:tc>
      </w:tr>
      <w:tr w:rsidR="0093444D" w:rsidRPr="0084427D" w14:paraId="706DCBB9"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93B3D" w14:textId="77777777" w:rsidR="0093444D" w:rsidRPr="0012677A" w:rsidRDefault="0093444D" w:rsidP="0093444D">
            <w:pPr>
              <w:pStyle w:val="a5"/>
              <w:jc w:val="both"/>
              <w:rPr>
                <w:rFonts w:ascii="Times New Roman" w:hAnsi="Times New Roman"/>
                <w:sz w:val="24"/>
                <w:szCs w:val="24"/>
                <w:lang w:val="en-US"/>
              </w:rPr>
            </w:pPr>
            <w:r w:rsidRPr="0012677A">
              <w:rPr>
                <w:rFonts w:ascii="Times New Roman" w:hAnsi="Times New Roman"/>
                <w:sz w:val="24"/>
                <w:szCs w:val="24"/>
                <w:lang w:val="en-US"/>
              </w:rPr>
              <w:t>Один ребенок</w:t>
            </w:r>
          </w:p>
        </w:tc>
        <w:tc>
          <w:tcPr>
            <w:tcW w:w="2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27970"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5</w:t>
            </w:r>
            <w:r>
              <w:rPr>
                <w:rFonts w:ascii="Times New Roman" w:hAnsi="Times New Roman"/>
                <w:sz w:val="24"/>
                <w:szCs w:val="24"/>
              </w:rPr>
              <w:t>2</w:t>
            </w:r>
          </w:p>
        </w:tc>
        <w:tc>
          <w:tcPr>
            <w:tcW w:w="2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99535"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2</w:t>
            </w:r>
            <w:r>
              <w:rPr>
                <w:rFonts w:ascii="Times New Roman" w:hAnsi="Times New Roman"/>
                <w:sz w:val="24"/>
                <w:szCs w:val="24"/>
              </w:rPr>
              <w:t>5</w:t>
            </w:r>
            <w:r w:rsidRPr="0012677A">
              <w:rPr>
                <w:rFonts w:ascii="Times New Roman" w:hAnsi="Times New Roman"/>
                <w:sz w:val="24"/>
                <w:szCs w:val="24"/>
                <w:lang w:val="en-US"/>
              </w:rPr>
              <w:t>%</w:t>
            </w:r>
          </w:p>
        </w:tc>
      </w:tr>
      <w:tr w:rsidR="0093444D" w:rsidRPr="0084427D" w14:paraId="20311AAB"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2D5E42" w14:textId="77777777" w:rsidR="0093444D" w:rsidRPr="0012677A" w:rsidRDefault="0093444D" w:rsidP="0093444D">
            <w:pPr>
              <w:pStyle w:val="a5"/>
              <w:jc w:val="both"/>
              <w:rPr>
                <w:rFonts w:ascii="Times New Roman" w:hAnsi="Times New Roman"/>
                <w:sz w:val="24"/>
                <w:szCs w:val="24"/>
                <w:lang w:val="en-US"/>
              </w:rPr>
            </w:pPr>
            <w:r w:rsidRPr="0012677A">
              <w:rPr>
                <w:rFonts w:ascii="Times New Roman" w:hAnsi="Times New Roman"/>
                <w:sz w:val="24"/>
                <w:szCs w:val="24"/>
                <w:lang w:val="en-US"/>
              </w:rPr>
              <w:t>Два ребенка</w:t>
            </w:r>
          </w:p>
        </w:tc>
        <w:tc>
          <w:tcPr>
            <w:tcW w:w="2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5F31A"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7</w:t>
            </w:r>
            <w:r>
              <w:rPr>
                <w:rFonts w:ascii="Times New Roman" w:hAnsi="Times New Roman"/>
                <w:sz w:val="24"/>
                <w:szCs w:val="24"/>
              </w:rPr>
              <w:t>2</w:t>
            </w:r>
          </w:p>
        </w:tc>
        <w:tc>
          <w:tcPr>
            <w:tcW w:w="2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C0038"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3</w:t>
            </w:r>
            <w:r>
              <w:rPr>
                <w:rFonts w:ascii="Times New Roman" w:hAnsi="Times New Roman"/>
                <w:sz w:val="24"/>
                <w:szCs w:val="24"/>
              </w:rPr>
              <w:t>6</w:t>
            </w:r>
            <w:r w:rsidRPr="0012677A">
              <w:rPr>
                <w:rFonts w:ascii="Times New Roman" w:hAnsi="Times New Roman"/>
                <w:sz w:val="24"/>
                <w:szCs w:val="24"/>
                <w:lang w:val="en-US"/>
              </w:rPr>
              <w:t>%</w:t>
            </w:r>
          </w:p>
        </w:tc>
      </w:tr>
      <w:tr w:rsidR="0093444D" w:rsidRPr="0084427D" w14:paraId="381E372A"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D8E00D" w14:textId="77777777" w:rsidR="0093444D" w:rsidRPr="0012677A" w:rsidRDefault="0093444D" w:rsidP="0093444D">
            <w:pPr>
              <w:pStyle w:val="a5"/>
              <w:jc w:val="both"/>
              <w:rPr>
                <w:rFonts w:ascii="Times New Roman" w:hAnsi="Times New Roman"/>
                <w:sz w:val="24"/>
                <w:szCs w:val="24"/>
                <w:lang w:val="en-US"/>
              </w:rPr>
            </w:pPr>
            <w:r w:rsidRPr="0012677A">
              <w:rPr>
                <w:rFonts w:ascii="Times New Roman" w:hAnsi="Times New Roman"/>
                <w:sz w:val="24"/>
                <w:szCs w:val="24"/>
                <w:lang w:val="en-US"/>
              </w:rPr>
              <w:t>Три ребенка и более</w:t>
            </w:r>
          </w:p>
        </w:tc>
        <w:tc>
          <w:tcPr>
            <w:tcW w:w="2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8029B"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7</w:t>
            </w:r>
            <w:r>
              <w:rPr>
                <w:rFonts w:ascii="Times New Roman" w:hAnsi="Times New Roman"/>
                <w:sz w:val="24"/>
                <w:szCs w:val="24"/>
              </w:rPr>
              <w:t>3</w:t>
            </w:r>
          </w:p>
        </w:tc>
        <w:tc>
          <w:tcPr>
            <w:tcW w:w="2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8AA68"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3</w:t>
            </w:r>
            <w:r>
              <w:rPr>
                <w:rFonts w:ascii="Times New Roman" w:hAnsi="Times New Roman"/>
                <w:sz w:val="24"/>
                <w:szCs w:val="24"/>
              </w:rPr>
              <w:t>6</w:t>
            </w:r>
            <w:r w:rsidRPr="0012677A">
              <w:rPr>
                <w:rFonts w:ascii="Times New Roman" w:hAnsi="Times New Roman"/>
                <w:sz w:val="24"/>
                <w:szCs w:val="24"/>
                <w:lang w:val="en-US"/>
              </w:rPr>
              <w:t>%</w:t>
            </w:r>
          </w:p>
        </w:tc>
      </w:tr>
      <w:tr w:rsidR="0093444D" w:rsidRPr="0084427D" w14:paraId="6CD2EBAE"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3728DC"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Четыре ребенка</w:t>
            </w:r>
          </w:p>
        </w:tc>
        <w:tc>
          <w:tcPr>
            <w:tcW w:w="2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2781A0" w14:textId="77777777" w:rsidR="0093444D" w:rsidRPr="0012677A" w:rsidRDefault="0093444D" w:rsidP="0093444D">
            <w:pPr>
              <w:pStyle w:val="a5"/>
              <w:jc w:val="both"/>
              <w:rPr>
                <w:rFonts w:ascii="Times New Roman" w:hAnsi="Times New Roman"/>
                <w:sz w:val="24"/>
                <w:szCs w:val="24"/>
              </w:rPr>
            </w:pPr>
            <w:r>
              <w:rPr>
                <w:rFonts w:ascii="Times New Roman" w:hAnsi="Times New Roman"/>
                <w:sz w:val="24"/>
                <w:szCs w:val="24"/>
              </w:rPr>
              <w:t>4</w:t>
            </w:r>
          </w:p>
        </w:tc>
        <w:tc>
          <w:tcPr>
            <w:tcW w:w="2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49AC9"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2</w:t>
            </w:r>
            <w:r>
              <w:rPr>
                <w:rFonts w:ascii="Times New Roman" w:hAnsi="Times New Roman"/>
                <w:sz w:val="24"/>
                <w:szCs w:val="24"/>
              </w:rPr>
              <w:t>%</w:t>
            </w:r>
          </w:p>
        </w:tc>
      </w:tr>
      <w:tr w:rsidR="0093444D" w:rsidRPr="00AB289D" w14:paraId="75B71B20" w14:textId="77777777" w:rsidTr="009344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A86A2B"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Пять детей</w:t>
            </w:r>
          </w:p>
        </w:tc>
        <w:tc>
          <w:tcPr>
            <w:tcW w:w="2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DEC7B" w14:textId="77777777" w:rsidR="0093444D" w:rsidRPr="0012677A" w:rsidRDefault="0093444D" w:rsidP="0093444D">
            <w:pPr>
              <w:pStyle w:val="a5"/>
              <w:jc w:val="both"/>
              <w:rPr>
                <w:rFonts w:ascii="Times New Roman" w:hAnsi="Times New Roman"/>
                <w:sz w:val="24"/>
                <w:szCs w:val="24"/>
              </w:rPr>
            </w:pPr>
            <w:r>
              <w:rPr>
                <w:rFonts w:ascii="Times New Roman" w:hAnsi="Times New Roman"/>
                <w:sz w:val="24"/>
                <w:szCs w:val="24"/>
              </w:rPr>
              <w:t>2</w:t>
            </w:r>
          </w:p>
        </w:tc>
        <w:tc>
          <w:tcPr>
            <w:tcW w:w="2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60413" w14:textId="77777777" w:rsidR="0093444D" w:rsidRPr="0012677A" w:rsidRDefault="0093444D" w:rsidP="0093444D">
            <w:pPr>
              <w:pStyle w:val="a5"/>
              <w:jc w:val="both"/>
              <w:rPr>
                <w:rFonts w:ascii="Times New Roman" w:hAnsi="Times New Roman"/>
                <w:sz w:val="24"/>
                <w:szCs w:val="24"/>
              </w:rPr>
            </w:pPr>
            <w:r w:rsidRPr="0012677A">
              <w:rPr>
                <w:rFonts w:ascii="Times New Roman" w:hAnsi="Times New Roman"/>
                <w:sz w:val="24"/>
                <w:szCs w:val="24"/>
              </w:rPr>
              <w:t>1</w:t>
            </w:r>
            <w:r>
              <w:rPr>
                <w:rFonts w:ascii="Times New Roman" w:hAnsi="Times New Roman"/>
                <w:sz w:val="24"/>
                <w:szCs w:val="24"/>
              </w:rPr>
              <w:t>%</w:t>
            </w:r>
          </w:p>
        </w:tc>
      </w:tr>
    </w:tbl>
    <w:p w14:paraId="0C988CBF" w14:textId="77777777" w:rsidR="0093444D" w:rsidRPr="0093444D" w:rsidRDefault="0093444D" w:rsidP="0093444D">
      <w:pPr>
        <w:pStyle w:val="a5"/>
        <w:jc w:val="both"/>
        <w:rPr>
          <w:rFonts w:ascii="Times New Roman" w:hAnsi="Times New Roman" w:cs="Times New Roman"/>
          <w:sz w:val="24"/>
          <w:szCs w:val="24"/>
        </w:rPr>
      </w:pPr>
      <w:r w:rsidRPr="00080EDB">
        <w:rPr>
          <w:rFonts w:ascii="Times New Roman" w:hAnsi="Times New Roman"/>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w:t>
      </w:r>
      <w:r w:rsidRPr="0093444D">
        <w:rPr>
          <w:rFonts w:ascii="Times New Roman" w:hAnsi="Times New Roman" w:cs="Times New Roman"/>
          <w:sz w:val="24"/>
          <w:szCs w:val="24"/>
        </w:rPr>
        <w:t>специалистов и родителей. Детям из неполных семей уделяется большее внимание не только в первые месяцы после зачисления в Детский сад.</w:t>
      </w:r>
    </w:p>
    <w:p w14:paraId="535C2113" w14:textId="77777777" w:rsidR="0093444D" w:rsidRPr="0093444D" w:rsidRDefault="0093444D" w:rsidP="0093444D">
      <w:pPr>
        <w:rPr>
          <w:rFonts w:ascii="Times New Roman" w:hAnsi="Times New Roman" w:cs="Times New Roman"/>
          <w:color w:val="000000"/>
          <w:sz w:val="24"/>
          <w:szCs w:val="24"/>
        </w:rPr>
      </w:pPr>
      <w:r w:rsidRPr="0093444D">
        <w:rPr>
          <w:rFonts w:ascii="Times New Roman" w:hAnsi="Times New Roman" w:cs="Times New Roman"/>
          <w:b/>
          <w:bCs/>
          <w:color w:val="000000"/>
          <w:sz w:val="24"/>
          <w:szCs w:val="24"/>
        </w:rPr>
        <w:t>Дополнительное образование</w:t>
      </w:r>
    </w:p>
    <w:p w14:paraId="106DBDC2" w14:textId="77777777" w:rsidR="0093444D" w:rsidRPr="0093444D" w:rsidRDefault="0093444D" w:rsidP="0093444D">
      <w:pPr>
        <w:pStyle w:val="a5"/>
        <w:jc w:val="both"/>
        <w:rPr>
          <w:rFonts w:ascii="Times New Roman" w:hAnsi="Times New Roman" w:cs="Times New Roman"/>
          <w:sz w:val="24"/>
          <w:szCs w:val="24"/>
        </w:rPr>
      </w:pPr>
      <w:r w:rsidRPr="0093444D">
        <w:rPr>
          <w:rFonts w:ascii="Times New Roman" w:hAnsi="Times New Roman" w:cs="Times New Roman"/>
          <w:sz w:val="24"/>
          <w:szCs w:val="24"/>
        </w:rPr>
        <w:lastRenderedPageBreak/>
        <w:t>В детском саду в 2024 году не организовано бесплатное дополнительное образование по дополнительным общеобразовательным общеразвивающим программам, по направленности художественная, срок реализации программ 3 года, уровень: базовый/ознакомительный</w:t>
      </w:r>
    </w:p>
    <w:p w14:paraId="5D156583" w14:textId="77777777" w:rsidR="0093444D" w:rsidRPr="0093444D" w:rsidRDefault="0093444D" w:rsidP="0093444D">
      <w:pPr>
        <w:rPr>
          <w:rFonts w:ascii="Times New Roman" w:hAnsi="Times New Roman" w:cs="Times New Roman"/>
          <w:color w:val="000000"/>
          <w:sz w:val="24"/>
          <w:szCs w:val="24"/>
        </w:rPr>
      </w:pPr>
      <w:r w:rsidRPr="0093444D">
        <w:rPr>
          <w:rFonts w:ascii="Times New Roman" w:hAnsi="Times New Roman" w:cs="Times New Roman"/>
          <w:color w:val="000000"/>
          <w:sz w:val="24"/>
          <w:szCs w:val="24"/>
        </w:rPr>
        <w:t xml:space="preserve"> Подробная характеристика —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015"/>
        <w:gridCol w:w="1505"/>
        <w:gridCol w:w="1029"/>
        <w:gridCol w:w="1024"/>
        <w:gridCol w:w="800"/>
        <w:gridCol w:w="1033"/>
        <w:gridCol w:w="796"/>
        <w:gridCol w:w="817"/>
      </w:tblGrid>
      <w:tr w:rsidR="0093444D" w:rsidRPr="0093444D" w14:paraId="50FF60E4" w14:textId="77777777" w:rsidTr="0093444D">
        <w:tc>
          <w:tcPr>
            <w:tcW w:w="445" w:type="dxa"/>
            <w:shd w:val="clear" w:color="auto" w:fill="auto"/>
          </w:tcPr>
          <w:p w14:paraId="18E4289C"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w:t>
            </w:r>
          </w:p>
        </w:tc>
        <w:tc>
          <w:tcPr>
            <w:tcW w:w="2015" w:type="dxa"/>
            <w:shd w:val="clear" w:color="auto" w:fill="auto"/>
          </w:tcPr>
          <w:p w14:paraId="03F6B03B"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Направленность / Наименование программы</w:t>
            </w:r>
          </w:p>
        </w:tc>
        <w:tc>
          <w:tcPr>
            <w:tcW w:w="1505" w:type="dxa"/>
            <w:shd w:val="clear" w:color="auto" w:fill="auto"/>
          </w:tcPr>
          <w:p w14:paraId="29D38CD2"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Форма организации</w:t>
            </w:r>
          </w:p>
        </w:tc>
        <w:tc>
          <w:tcPr>
            <w:tcW w:w="1029" w:type="dxa"/>
            <w:shd w:val="clear" w:color="auto" w:fill="auto"/>
          </w:tcPr>
          <w:p w14:paraId="33CE0F69"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Возраст</w:t>
            </w:r>
          </w:p>
        </w:tc>
        <w:tc>
          <w:tcPr>
            <w:tcW w:w="1824" w:type="dxa"/>
            <w:gridSpan w:val="2"/>
            <w:shd w:val="clear" w:color="auto" w:fill="auto"/>
          </w:tcPr>
          <w:p w14:paraId="0331EEB0"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Год, количество воспитанников</w:t>
            </w:r>
          </w:p>
          <w:p w14:paraId="2D9E8A9D"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2024 г.</w:t>
            </w:r>
          </w:p>
          <w:p w14:paraId="3638771D" w14:textId="77777777" w:rsidR="0093444D" w:rsidRPr="0093444D" w:rsidRDefault="0093444D" w:rsidP="0093444D">
            <w:pPr>
              <w:pStyle w:val="a5"/>
              <w:rPr>
                <w:rFonts w:ascii="Times New Roman" w:hAnsi="Times New Roman" w:cs="Times New Roman"/>
                <w:b/>
                <w:sz w:val="24"/>
                <w:szCs w:val="24"/>
                <w:lang w:eastAsia="ru-RU"/>
              </w:rPr>
            </w:pPr>
            <w:r w:rsidRPr="0093444D">
              <w:rPr>
                <w:rFonts w:ascii="Times New Roman" w:hAnsi="Times New Roman" w:cs="Times New Roman"/>
                <w:sz w:val="24"/>
                <w:szCs w:val="24"/>
                <w:lang w:eastAsia="ru-RU"/>
              </w:rPr>
              <w:t>Январь/декабрь</w:t>
            </w:r>
          </w:p>
        </w:tc>
        <w:tc>
          <w:tcPr>
            <w:tcW w:w="1033" w:type="dxa"/>
            <w:shd w:val="clear" w:color="auto" w:fill="auto"/>
          </w:tcPr>
          <w:p w14:paraId="2F3E685B"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Бюджет</w:t>
            </w:r>
          </w:p>
        </w:tc>
        <w:tc>
          <w:tcPr>
            <w:tcW w:w="796" w:type="dxa"/>
          </w:tcPr>
          <w:p w14:paraId="08363637"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За плату</w:t>
            </w:r>
          </w:p>
        </w:tc>
        <w:tc>
          <w:tcPr>
            <w:tcW w:w="817" w:type="dxa"/>
          </w:tcPr>
          <w:p w14:paraId="22CA9694"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примечание</w:t>
            </w:r>
          </w:p>
        </w:tc>
      </w:tr>
      <w:tr w:rsidR="0093444D" w:rsidRPr="0093444D" w14:paraId="567DAB53" w14:textId="77777777" w:rsidTr="0093444D">
        <w:tc>
          <w:tcPr>
            <w:tcW w:w="445" w:type="dxa"/>
            <w:shd w:val="clear" w:color="auto" w:fill="auto"/>
          </w:tcPr>
          <w:p w14:paraId="7034DC59"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1.</w:t>
            </w:r>
          </w:p>
        </w:tc>
        <w:tc>
          <w:tcPr>
            <w:tcW w:w="2015" w:type="dxa"/>
            <w:shd w:val="clear" w:color="auto" w:fill="auto"/>
          </w:tcPr>
          <w:p w14:paraId="36F63426"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В стране Пластилинии</w:t>
            </w:r>
          </w:p>
        </w:tc>
        <w:tc>
          <w:tcPr>
            <w:tcW w:w="1505" w:type="dxa"/>
            <w:shd w:val="clear" w:color="auto" w:fill="auto"/>
          </w:tcPr>
          <w:p w14:paraId="1E3B6C59"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По группам</w:t>
            </w:r>
          </w:p>
        </w:tc>
        <w:tc>
          <w:tcPr>
            <w:tcW w:w="1029" w:type="dxa"/>
            <w:shd w:val="clear" w:color="auto" w:fill="auto"/>
          </w:tcPr>
          <w:p w14:paraId="68B8644D"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4-5лет</w:t>
            </w:r>
          </w:p>
          <w:p w14:paraId="04ECD33D"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5-6лет</w:t>
            </w:r>
          </w:p>
          <w:p w14:paraId="0C7088E8"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6-7 лет</w:t>
            </w:r>
          </w:p>
        </w:tc>
        <w:tc>
          <w:tcPr>
            <w:tcW w:w="1024" w:type="dxa"/>
            <w:shd w:val="clear" w:color="auto" w:fill="auto"/>
          </w:tcPr>
          <w:p w14:paraId="5440D32B"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142</w:t>
            </w:r>
          </w:p>
        </w:tc>
        <w:tc>
          <w:tcPr>
            <w:tcW w:w="800" w:type="dxa"/>
            <w:shd w:val="clear" w:color="auto" w:fill="auto"/>
          </w:tcPr>
          <w:p w14:paraId="55F1FCE0"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w:t>
            </w:r>
          </w:p>
        </w:tc>
        <w:tc>
          <w:tcPr>
            <w:tcW w:w="1033" w:type="dxa"/>
            <w:shd w:val="clear" w:color="auto" w:fill="auto"/>
          </w:tcPr>
          <w:p w14:paraId="3F7EF890"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бюджет</w:t>
            </w:r>
          </w:p>
        </w:tc>
        <w:tc>
          <w:tcPr>
            <w:tcW w:w="796" w:type="dxa"/>
          </w:tcPr>
          <w:p w14:paraId="05128854"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w:t>
            </w:r>
          </w:p>
        </w:tc>
        <w:tc>
          <w:tcPr>
            <w:tcW w:w="817" w:type="dxa"/>
          </w:tcPr>
          <w:p w14:paraId="3304B417"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С 18.09.2024г вакансия</w:t>
            </w:r>
          </w:p>
        </w:tc>
      </w:tr>
      <w:tr w:rsidR="0093444D" w:rsidRPr="0093444D" w14:paraId="04249FC5" w14:textId="77777777" w:rsidTr="0093444D">
        <w:tc>
          <w:tcPr>
            <w:tcW w:w="445" w:type="dxa"/>
            <w:shd w:val="clear" w:color="auto" w:fill="auto"/>
          </w:tcPr>
          <w:p w14:paraId="2E22683E"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2</w:t>
            </w:r>
          </w:p>
        </w:tc>
        <w:tc>
          <w:tcPr>
            <w:tcW w:w="2015" w:type="dxa"/>
            <w:shd w:val="clear" w:color="auto" w:fill="auto"/>
          </w:tcPr>
          <w:p w14:paraId="7905EB3C"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Каблучок</w:t>
            </w:r>
          </w:p>
        </w:tc>
        <w:tc>
          <w:tcPr>
            <w:tcW w:w="1505" w:type="dxa"/>
            <w:shd w:val="clear" w:color="auto" w:fill="auto"/>
          </w:tcPr>
          <w:p w14:paraId="731E5F65"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По группам</w:t>
            </w:r>
          </w:p>
        </w:tc>
        <w:tc>
          <w:tcPr>
            <w:tcW w:w="1029" w:type="dxa"/>
            <w:shd w:val="clear" w:color="auto" w:fill="auto"/>
          </w:tcPr>
          <w:p w14:paraId="6F3E969B"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4-5лет</w:t>
            </w:r>
          </w:p>
          <w:p w14:paraId="4F24AE52"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5-6лет</w:t>
            </w:r>
          </w:p>
          <w:p w14:paraId="4D405CED"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6-7 лет</w:t>
            </w:r>
          </w:p>
        </w:tc>
        <w:tc>
          <w:tcPr>
            <w:tcW w:w="1024" w:type="dxa"/>
            <w:shd w:val="clear" w:color="auto" w:fill="auto"/>
          </w:tcPr>
          <w:p w14:paraId="3939C178"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w:t>
            </w:r>
          </w:p>
        </w:tc>
        <w:tc>
          <w:tcPr>
            <w:tcW w:w="800" w:type="dxa"/>
            <w:shd w:val="clear" w:color="auto" w:fill="auto"/>
          </w:tcPr>
          <w:p w14:paraId="77BFFC78"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w:t>
            </w:r>
          </w:p>
        </w:tc>
        <w:tc>
          <w:tcPr>
            <w:tcW w:w="1033" w:type="dxa"/>
            <w:shd w:val="clear" w:color="auto" w:fill="auto"/>
          </w:tcPr>
          <w:p w14:paraId="1B458CAB"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бюджет</w:t>
            </w:r>
          </w:p>
        </w:tc>
        <w:tc>
          <w:tcPr>
            <w:tcW w:w="796" w:type="dxa"/>
          </w:tcPr>
          <w:p w14:paraId="56324660"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w:t>
            </w:r>
          </w:p>
        </w:tc>
        <w:tc>
          <w:tcPr>
            <w:tcW w:w="817" w:type="dxa"/>
          </w:tcPr>
          <w:p w14:paraId="61C2AAF0" w14:textId="77777777" w:rsidR="0093444D" w:rsidRPr="0093444D" w:rsidRDefault="0093444D" w:rsidP="0093444D">
            <w:pPr>
              <w:pStyle w:val="a5"/>
              <w:rPr>
                <w:rFonts w:ascii="Times New Roman" w:hAnsi="Times New Roman" w:cs="Times New Roman"/>
                <w:sz w:val="24"/>
                <w:szCs w:val="24"/>
                <w:lang w:eastAsia="ru-RU"/>
              </w:rPr>
            </w:pPr>
            <w:r w:rsidRPr="0093444D">
              <w:rPr>
                <w:rFonts w:ascii="Times New Roman" w:hAnsi="Times New Roman" w:cs="Times New Roman"/>
                <w:sz w:val="24"/>
                <w:szCs w:val="24"/>
                <w:lang w:eastAsia="ru-RU"/>
              </w:rPr>
              <w:t>вакансия</w:t>
            </w:r>
          </w:p>
        </w:tc>
      </w:tr>
    </w:tbl>
    <w:p w14:paraId="0C11EF3C" w14:textId="77777777" w:rsidR="0093444D" w:rsidRPr="0093444D" w:rsidRDefault="0093444D" w:rsidP="0093444D">
      <w:pPr>
        <w:pStyle w:val="a5"/>
        <w:rPr>
          <w:rFonts w:ascii="Times New Roman" w:hAnsi="Times New Roman" w:cs="Times New Roman"/>
          <w:sz w:val="24"/>
          <w:szCs w:val="24"/>
          <w:lang w:eastAsia="ru-RU"/>
        </w:rPr>
      </w:pPr>
    </w:p>
    <w:p w14:paraId="40ED92A5" w14:textId="1937A245" w:rsidR="0093444D" w:rsidRPr="00CE42F7" w:rsidRDefault="0093444D" w:rsidP="00CE42F7">
      <w:pPr>
        <w:spacing w:after="0"/>
        <w:ind w:right="-187"/>
        <w:jc w:val="both"/>
        <w:rPr>
          <w:rFonts w:ascii="Times New Roman" w:eastAsia="Times New Roman" w:hAnsi="Times New Roman" w:cs="Times New Roman"/>
          <w:color w:val="2E74B5"/>
          <w:sz w:val="24"/>
          <w:szCs w:val="24"/>
          <w:lang w:eastAsia="ru-RU"/>
        </w:rPr>
      </w:pPr>
      <w:r w:rsidRPr="0093444D">
        <w:rPr>
          <w:rFonts w:ascii="Times New Roman" w:eastAsia="Times New Roman" w:hAnsi="Times New Roman" w:cs="Times New Roman"/>
          <w:b/>
          <w:sz w:val="24"/>
          <w:szCs w:val="24"/>
          <w:lang w:eastAsia="ru-RU"/>
        </w:rPr>
        <w:t>ВЫВОД:</w:t>
      </w:r>
      <w:r w:rsidRPr="0093444D">
        <w:rPr>
          <w:rFonts w:ascii="Times New Roman" w:eastAsia="Times New Roman" w:hAnsi="Times New Roman" w:cs="Times New Roman"/>
          <w:sz w:val="24"/>
          <w:szCs w:val="24"/>
          <w:lang w:eastAsia="ru-RU"/>
        </w:rPr>
        <w:t xml:space="preserve"> бесплатным дополнительным образованием до 18.09.2024 году охвачены все дети возраста от 4 до 7 лет. Дополнительное образование в детском саду реализовалось достаточно активно.  </w:t>
      </w:r>
    </w:p>
    <w:p w14:paraId="1CB3954A" w14:textId="77777777" w:rsidR="00945B02" w:rsidRPr="00807BF0" w:rsidRDefault="00945B02" w:rsidP="00CE42F7">
      <w:pPr>
        <w:spacing w:after="0" w:line="240" w:lineRule="auto"/>
        <w:jc w:val="both"/>
        <w:rPr>
          <w:rFonts w:ascii="Times New Roman" w:hAnsi="Times New Roman" w:cs="Times New Roman"/>
          <w:b/>
          <w:color w:val="000000" w:themeColor="text1"/>
          <w:sz w:val="24"/>
          <w:szCs w:val="24"/>
        </w:rPr>
      </w:pPr>
    </w:p>
    <w:p w14:paraId="46767AAB" w14:textId="323244D2" w:rsidR="00002A51" w:rsidRPr="00807BF0" w:rsidRDefault="00572103" w:rsidP="00572103">
      <w:pPr>
        <w:spacing w:after="0" w:line="240" w:lineRule="auto"/>
        <w:rPr>
          <w:rFonts w:ascii="Times New Roman" w:hAnsi="Times New Roman" w:cs="Times New Roman"/>
          <w:b/>
          <w:color w:val="000000" w:themeColor="text1"/>
          <w:sz w:val="24"/>
          <w:szCs w:val="24"/>
        </w:rPr>
      </w:pPr>
      <w:r w:rsidRPr="00807BF0">
        <w:rPr>
          <w:rFonts w:ascii="Times New Roman" w:hAnsi="Times New Roman" w:cs="Times New Roman"/>
          <w:b/>
          <w:color w:val="000000" w:themeColor="text1"/>
          <w:sz w:val="24"/>
          <w:szCs w:val="24"/>
        </w:rPr>
        <w:t>2.</w:t>
      </w:r>
      <w:r w:rsidR="00002A51" w:rsidRPr="00807BF0">
        <w:rPr>
          <w:rFonts w:ascii="Times New Roman" w:hAnsi="Times New Roman" w:cs="Times New Roman"/>
          <w:b/>
          <w:color w:val="000000" w:themeColor="text1"/>
          <w:sz w:val="24"/>
          <w:szCs w:val="24"/>
        </w:rPr>
        <w:t>Оценка системы управления образовательной организацией</w:t>
      </w:r>
    </w:p>
    <w:p w14:paraId="4A4CC78A" w14:textId="77777777" w:rsidR="00002A51" w:rsidRPr="0093444D" w:rsidRDefault="00002A51" w:rsidP="00C914FC">
      <w:pPr>
        <w:pStyle w:val="11"/>
        <w:rPr>
          <w:rFonts w:ascii="Times New Roman" w:hAnsi="Times New Roman" w:cs="Times New Roman"/>
          <w:color w:val="FF0000"/>
          <w:sz w:val="24"/>
          <w:szCs w:val="24"/>
        </w:rPr>
      </w:pPr>
    </w:p>
    <w:p w14:paraId="7E8FD5AA" w14:textId="77777777" w:rsidR="00002A51" w:rsidRPr="00C914FC" w:rsidRDefault="00002A51"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статьей 26 Федерального Закона № 273-ФЗ «Об образовании в Российской Федерации», </w:t>
      </w:r>
    </w:p>
    <w:p w14:paraId="6F04E778" w14:textId="6D80393E" w:rsidR="00002A51" w:rsidRPr="00C914FC" w:rsidRDefault="00002A51"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rPr>
        <w:t xml:space="preserve">Уставом </w:t>
      </w:r>
      <w:r w:rsidR="00572103">
        <w:rPr>
          <w:rFonts w:ascii="Times New Roman" w:hAnsi="Times New Roman" w:cs="Times New Roman"/>
          <w:sz w:val="24"/>
          <w:szCs w:val="24"/>
          <w:shd w:val="clear" w:color="auto" w:fill="FFFFFF"/>
        </w:rPr>
        <w:t>МБОУ «Родниковская школа-гимназия</w:t>
      </w:r>
      <w:r w:rsidR="00776C18" w:rsidRPr="00C914FC">
        <w:rPr>
          <w:rFonts w:ascii="Times New Roman" w:hAnsi="Times New Roman" w:cs="Times New Roman"/>
          <w:sz w:val="24"/>
          <w:szCs w:val="24"/>
          <w:shd w:val="clear" w:color="auto" w:fill="FFFFFF"/>
        </w:rPr>
        <w:t>» Симферопольского района Республики Крым</w:t>
      </w:r>
      <w:r w:rsidR="0079698A">
        <w:rPr>
          <w:rFonts w:ascii="Times New Roman" w:hAnsi="Times New Roman" w:cs="Times New Roman"/>
          <w:sz w:val="24"/>
          <w:szCs w:val="24"/>
          <w:shd w:val="clear" w:color="auto" w:fill="FFFFFF"/>
        </w:rPr>
        <w:t xml:space="preserve"> </w:t>
      </w:r>
      <w:r w:rsidRPr="00C914FC">
        <w:rPr>
          <w:rFonts w:ascii="Times New Roman" w:hAnsi="Times New Roman" w:cs="Times New Roman"/>
          <w:sz w:val="24"/>
          <w:szCs w:val="24"/>
        </w:rPr>
        <w:t xml:space="preserve">на принципах демократичности, открытости, приоритета общечеловеческих ценностей, охраны жизни и здоровья человека, свободы личности. </w:t>
      </w:r>
    </w:p>
    <w:p w14:paraId="2A30EB98" w14:textId="77777777" w:rsidR="00002A51" w:rsidRPr="00C914FC" w:rsidRDefault="00002A51"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Административные обязанности распределены согласно Уставу, штатному расписанию, чётко распределены функциональные обязанности согласно квалификационным характеристикам. Директор осуществляет непосредственное руководство школой на основе принципа единоначалия, выполняет общее руководство всеми направлениями деятельности школы, решает самостоятельно все вопросы, не входящие в компетенцию органов самоуправления. Заместитель директора осуществляет оперативное управление образовательным процессом: выполняет информационную, оценочно-аналитическую, планово-прогностическую, организационно-исполнительскую, мотивационную, контрольно-регулировочную функции. </w:t>
      </w:r>
    </w:p>
    <w:p w14:paraId="31CAE995" w14:textId="77777777" w:rsidR="00002A51" w:rsidRPr="00C914FC" w:rsidRDefault="00002A51"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Коллегиальные органы управления школой – общее собрание работников Образовательного учреждения, Педагогический совет Образовательного учреждения, Управляющий совет образовательного учреждения. </w:t>
      </w:r>
    </w:p>
    <w:p w14:paraId="506FB7EB" w14:textId="77777777" w:rsidR="00002A51" w:rsidRPr="00C914FC" w:rsidRDefault="00002A51"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В качестве общественных организаций в школе действует общешкольный родительский комитет, классные родительские комитеты, школьное ученическое самоуправление.</w:t>
      </w:r>
    </w:p>
    <w:p w14:paraId="68EF9473" w14:textId="77777777" w:rsidR="00002A51" w:rsidRPr="00C914FC" w:rsidRDefault="00002A51"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Структура управления образовательным учреждением:</w:t>
      </w:r>
    </w:p>
    <w:p w14:paraId="4A1EF710" w14:textId="6B20E6FF" w:rsidR="00002A51" w:rsidRPr="00C914FC" w:rsidRDefault="00F24A5F" w:rsidP="00C914FC">
      <w:pPr>
        <w:pStyle w:val="a3"/>
        <w:spacing w:after="0" w:line="240" w:lineRule="auto"/>
        <w:ind w:left="0"/>
        <w:rPr>
          <w:rFonts w:ascii="Times New Roman" w:hAnsi="Times New Roman" w:cs="Times New Roman"/>
          <w:b/>
          <w:sz w:val="24"/>
          <w:szCs w:val="24"/>
        </w:rPr>
      </w:pPr>
      <w:r>
        <w:rPr>
          <w:rFonts w:ascii="Times New Roman" w:hAnsi="Times New Roman" w:cs="Times New Roman"/>
          <w:noProof/>
          <w:sz w:val="24"/>
          <w:szCs w:val="24"/>
          <w:lang w:eastAsia="ru-RU"/>
        </w:rPr>
        <w:lastRenderedPageBreak/>
        <w:pict w14:anchorId="684ABEFE">
          <v:rect id="_x0000_s1026" style="position:absolute;margin-left:220.7pt;margin-top:49.7pt;width:58.2pt;height:57.6pt;z-index:251658240">
            <v:textbox style="mso-next-textbox:#_x0000_s1026">
              <w:txbxContent>
                <w:p w14:paraId="07A605E1" w14:textId="073C34A6" w:rsidR="00B43F6C" w:rsidRDefault="00B43F6C" w:rsidP="00572103">
                  <w:pPr>
                    <w:spacing w:after="0" w:line="240" w:lineRule="auto"/>
                    <w:rPr>
                      <w:rFonts w:ascii="Times New Roman" w:hAnsi="Times New Roman" w:cs="Times New Roman"/>
                      <w:sz w:val="16"/>
                      <w:szCs w:val="16"/>
                    </w:rPr>
                  </w:pPr>
                  <w:r w:rsidRPr="00572103">
                    <w:rPr>
                      <w:rFonts w:ascii="Times New Roman" w:hAnsi="Times New Roman" w:cs="Times New Roman"/>
                      <w:sz w:val="16"/>
                      <w:szCs w:val="16"/>
                    </w:rPr>
                    <w:t>Директор</w:t>
                  </w:r>
                </w:p>
                <w:p w14:paraId="258121FF" w14:textId="4BE88AF6" w:rsidR="00B43F6C" w:rsidRPr="00572103" w:rsidRDefault="00B43F6C" w:rsidP="00572103">
                  <w:pPr>
                    <w:spacing w:after="0" w:line="240" w:lineRule="auto"/>
                    <w:rPr>
                      <w:rFonts w:ascii="Times New Roman" w:hAnsi="Times New Roman" w:cs="Times New Roman"/>
                      <w:sz w:val="16"/>
                      <w:szCs w:val="16"/>
                    </w:rPr>
                  </w:pPr>
                  <w:r>
                    <w:rPr>
                      <w:rFonts w:ascii="Times New Roman" w:hAnsi="Times New Roman" w:cs="Times New Roman"/>
                      <w:sz w:val="16"/>
                      <w:szCs w:val="16"/>
                    </w:rPr>
                    <w:t>МБОУ «Родниковская школа-гимназия»</w:t>
                  </w:r>
                </w:p>
              </w:txbxContent>
            </v:textbox>
          </v:rect>
        </w:pict>
      </w:r>
      <w:r w:rsidR="00002A51" w:rsidRPr="00C914FC">
        <w:rPr>
          <w:rFonts w:ascii="Times New Roman" w:hAnsi="Times New Roman" w:cs="Times New Roman"/>
          <w:noProof/>
          <w:sz w:val="24"/>
          <w:szCs w:val="24"/>
          <w:lang w:eastAsia="ru-RU"/>
        </w:rPr>
        <w:drawing>
          <wp:inline distT="0" distB="0" distL="0" distR="0" wp14:anchorId="06E2D451" wp14:editId="46F7EE4F">
            <wp:extent cx="6425565" cy="5267325"/>
            <wp:effectExtent l="0" t="0" r="0" b="9525"/>
            <wp:docPr id="1" name="Рисунок 1" descr="C:\Users\musya\Pictures\urkainka-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Pictures\urkainka-struktur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5467" cy="5275442"/>
                    </a:xfrm>
                    <a:prstGeom prst="rect">
                      <a:avLst/>
                    </a:prstGeom>
                    <a:noFill/>
                    <a:ln>
                      <a:noFill/>
                    </a:ln>
                  </pic:spPr>
                </pic:pic>
              </a:graphicData>
            </a:graphic>
          </wp:inline>
        </w:drawing>
      </w:r>
    </w:p>
    <w:p w14:paraId="20F9013F" w14:textId="77777777" w:rsidR="00002A51" w:rsidRPr="00C914FC" w:rsidRDefault="00002A51" w:rsidP="00C914FC">
      <w:pPr>
        <w:pStyle w:val="a3"/>
        <w:spacing w:after="0" w:line="240" w:lineRule="auto"/>
        <w:rPr>
          <w:rFonts w:ascii="Times New Roman" w:hAnsi="Times New Roman" w:cs="Times New Roman"/>
          <w:b/>
          <w:sz w:val="24"/>
          <w:szCs w:val="24"/>
        </w:rPr>
      </w:pPr>
    </w:p>
    <w:p w14:paraId="0BB19EF6" w14:textId="77777777" w:rsidR="000325E0" w:rsidRPr="00C914FC" w:rsidRDefault="000325E0" w:rsidP="00C914FC">
      <w:pPr>
        <w:pStyle w:val="a3"/>
        <w:spacing w:after="0" w:line="240" w:lineRule="auto"/>
        <w:rPr>
          <w:rFonts w:ascii="Times New Roman" w:hAnsi="Times New Roman" w:cs="Times New Roman"/>
          <w:sz w:val="24"/>
          <w:szCs w:val="24"/>
        </w:rPr>
      </w:pPr>
      <w:r w:rsidRPr="00C914FC">
        <w:rPr>
          <w:rFonts w:ascii="Times New Roman" w:hAnsi="Times New Roman" w:cs="Times New Roman"/>
          <w:sz w:val="24"/>
          <w:szCs w:val="24"/>
        </w:rPr>
        <w:tab/>
      </w:r>
    </w:p>
    <w:p w14:paraId="382C0B60" w14:textId="3FCD59A1" w:rsidR="00002A51" w:rsidRDefault="002076D1" w:rsidP="00C914FC">
      <w:pPr>
        <w:pStyle w:val="a3"/>
        <w:spacing w:after="0" w:line="240" w:lineRule="auto"/>
        <w:ind w:firstLine="696"/>
        <w:rPr>
          <w:rFonts w:ascii="Times New Roman" w:hAnsi="Times New Roman" w:cs="Times New Roman"/>
          <w:sz w:val="24"/>
          <w:szCs w:val="24"/>
        </w:rPr>
      </w:pPr>
      <w:r w:rsidRPr="00C914FC">
        <w:rPr>
          <w:rFonts w:ascii="Times New Roman" w:hAnsi="Times New Roman" w:cs="Times New Roman"/>
          <w:sz w:val="24"/>
          <w:szCs w:val="24"/>
        </w:rPr>
        <w:t>Управление</w:t>
      </w:r>
      <w:r w:rsidR="00597792" w:rsidRPr="00C914FC">
        <w:rPr>
          <w:rFonts w:ascii="Times New Roman" w:hAnsi="Times New Roman" w:cs="Times New Roman"/>
          <w:sz w:val="24"/>
          <w:szCs w:val="24"/>
        </w:rPr>
        <w:t xml:space="preserve"> осуществляется на принципах единоначалия и самоуправления. Органы управления, дейс</w:t>
      </w:r>
      <w:r w:rsidR="00752373">
        <w:rPr>
          <w:rFonts w:ascii="Times New Roman" w:hAnsi="Times New Roman" w:cs="Times New Roman"/>
          <w:sz w:val="24"/>
          <w:szCs w:val="24"/>
        </w:rPr>
        <w:t>твующие в МБОУ «Родниковская школа-гимназия</w:t>
      </w:r>
      <w:r w:rsidR="00597792" w:rsidRPr="00C914FC">
        <w:rPr>
          <w:rFonts w:ascii="Times New Roman" w:hAnsi="Times New Roman" w:cs="Times New Roman"/>
          <w:sz w:val="24"/>
          <w:szCs w:val="24"/>
        </w:rPr>
        <w:t>»:</w:t>
      </w:r>
    </w:p>
    <w:p w14:paraId="7A1025E2" w14:textId="77777777" w:rsidR="0079698A" w:rsidRPr="00C914FC" w:rsidRDefault="0079698A" w:rsidP="00C914FC">
      <w:pPr>
        <w:pStyle w:val="a3"/>
        <w:spacing w:after="0" w:line="240" w:lineRule="auto"/>
        <w:ind w:firstLine="696"/>
        <w:rPr>
          <w:rFonts w:ascii="Times New Roman" w:hAnsi="Times New Roman" w:cs="Times New Roman"/>
          <w:sz w:val="24"/>
          <w:szCs w:val="24"/>
        </w:rPr>
      </w:pPr>
    </w:p>
    <w:tbl>
      <w:tblPr>
        <w:tblStyle w:val="TableNormal"/>
        <w:tblW w:w="10065" w:type="dxa"/>
        <w:tblInd w:w="-13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firstRow="1" w:lastRow="1" w:firstColumn="1" w:lastColumn="1" w:noHBand="0" w:noVBand="0"/>
      </w:tblPr>
      <w:tblGrid>
        <w:gridCol w:w="1843"/>
        <w:gridCol w:w="8222"/>
      </w:tblGrid>
      <w:tr w:rsidR="00597792" w:rsidRPr="00C914FC" w14:paraId="4BB04025" w14:textId="77777777" w:rsidTr="00CE42F7">
        <w:trPr>
          <w:trHeight w:val="292"/>
        </w:trPr>
        <w:tc>
          <w:tcPr>
            <w:tcW w:w="1843" w:type="dxa"/>
            <w:shd w:val="clear" w:color="auto" w:fill="FFF2CC" w:themeFill="accent4" w:themeFillTint="33"/>
          </w:tcPr>
          <w:p w14:paraId="0CBD2AB5" w14:textId="43F45745"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Наименование</w:t>
            </w:r>
            <w:r w:rsidR="00752373">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органа</w:t>
            </w:r>
          </w:p>
        </w:tc>
        <w:tc>
          <w:tcPr>
            <w:tcW w:w="8222" w:type="dxa"/>
            <w:shd w:val="clear" w:color="auto" w:fill="FFF2CC" w:themeFill="accent4" w:themeFillTint="33"/>
          </w:tcPr>
          <w:p w14:paraId="501C2A82"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Функции</w:t>
            </w:r>
          </w:p>
          <w:p w14:paraId="6397A560" w14:textId="77777777" w:rsidR="000325E0" w:rsidRPr="00AD1964" w:rsidRDefault="000325E0" w:rsidP="00C914FC">
            <w:pPr>
              <w:pStyle w:val="a5"/>
              <w:rPr>
                <w:rFonts w:ascii="Times New Roman" w:hAnsi="Times New Roman" w:cs="Times New Roman"/>
                <w:sz w:val="24"/>
                <w:szCs w:val="24"/>
                <w:lang w:val="ru-RU"/>
              </w:rPr>
            </w:pPr>
          </w:p>
        </w:tc>
      </w:tr>
      <w:tr w:rsidR="00597792" w:rsidRPr="00C914FC" w14:paraId="667D3705" w14:textId="77777777" w:rsidTr="00CE42F7">
        <w:trPr>
          <w:trHeight w:val="937"/>
        </w:trPr>
        <w:tc>
          <w:tcPr>
            <w:tcW w:w="1843" w:type="dxa"/>
          </w:tcPr>
          <w:p w14:paraId="4399B757"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Директор</w:t>
            </w:r>
          </w:p>
        </w:tc>
        <w:tc>
          <w:tcPr>
            <w:tcW w:w="8222" w:type="dxa"/>
          </w:tcPr>
          <w:p w14:paraId="7B1B4DA8" w14:textId="021313C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Контролирует работу и обеспечивает эффективное взаимодействие</w:t>
            </w:r>
            <w:r w:rsidR="00CE42F7">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структурных</w:t>
            </w:r>
            <w:r w:rsidR="00CE42F7">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подразделений</w:t>
            </w:r>
            <w:r w:rsidR="00CE42F7">
              <w:rPr>
                <w:rFonts w:ascii="Times New Roman" w:hAnsi="Times New Roman" w:cs="Times New Roman"/>
                <w:sz w:val="24"/>
                <w:szCs w:val="24"/>
                <w:lang w:val="ru-RU"/>
              </w:rPr>
              <w:t xml:space="preserve"> организа</w:t>
            </w:r>
            <w:r w:rsidRPr="00AD1964">
              <w:rPr>
                <w:rFonts w:ascii="Times New Roman" w:hAnsi="Times New Roman" w:cs="Times New Roman"/>
                <w:sz w:val="24"/>
                <w:szCs w:val="24"/>
                <w:lang w:val="ru-RU"/>
              </w:rPr>
              <w:t>ции,</w:t>
            </w:r>
            <w:r w:rsidR="00CE42F7">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утверждает</w:t>
            </w:r>
            <w:r w:rsidR="00CE42F7">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штатное</w:t>
            </w:r>
            <w:r w:rsidR="00CE42F7">
              <w:rPr>
                <w:rFonts w:ascii="Times New Roman" w:hAnsi="Times New Roman" w:cs="Times New Roman"/>
                <w:sz w:val="24"/>
                <w:szCs w:val="24"/>
                <w:lang w:val="ru-RU"/>
              </w:rPr>
              <w:t xml:space="preserve"> расписа</w:t>
            </w:r>
            <w:r w:rsidRPr="00AD1964">
              <w:rPr>
                <w:rFonts w:ascii="Times New Roman" w:hAnsi="Times New Roman" w:cs="Times New Roman"/>
                <w:sz w:val="24"/>
                <w:szCs w:val="24"/>
                <w:lang w:val="ru-RU"/>
              </w:rPr>
              <w:t>ние,отчетныедокументыорганизации,осуществляетобщееруководство</w:t>
            </w:r>
            <w:r w:rsidR="00CE42F7">
              <w:rPr>
                <w:rFonts w:ascii="Times New Roman" w:hAnsi="Times New Roman" w:cs="Times New Roman"/>
                <w:sz w:val="24"/>
                <w:szCs w:val="24"/>
                <w:lang w:val="ru-RU"/>
              </w:rPr>
              <w:t xml:space="preserve"> МБОУ «Родниковская</w:t>
            </w:r>
            <w:r w:rsidRPr="00AD1964">
              <w:rPr>
                <w:rFonts w:ascii="Times New Roman" w:hAnsi="Times New Roman" w:cs="Times New Roman"/>
                <w:sz w:val="24"/>
                <w:szCs w:val="24"/>
                <w:lang w:val="ru-RU"/>
              </w:rPr>
              <w:t xml:space="preserve"> школа</w:t>
            </w:r>
            <w:r w:rsidR="00CE42F7">
              <w:rPr>
                <w:rFonts w:ascii="Times New Roman" w:hAnsi="Times New Roman" w:cs="Times New Roman"/>
                <w:sz w:val="24"/>
                <w:szCs w:val="24"/>
                <w:lang w:val="ru-RU"/>
              </w:rPr>
              <w:t>-гимназия</w:t>
            </w:r>
            <w:r w:rsidRPr="00AD1964">
              <w:rPr>
                <w:rFonts w:ascii="Times New Roman" w:hAnsi="Times New Roman" w:cs="Times New Roman"/>
                <w:sz w:val="24"/>
                <w:szCs w:val="24"/>
                <w:lang w:val="ru-RU"/>
              </w:rPr>
              <w:t>»</w:t>
            </w:r>
          </w:p>
          <w:p w14:paraId="617F2A0E" w14:textId="77777777" w:rsidR="000325E0" w:rsidRPr="00AD1964" w:rsidRDefault="000325E0" w:rsidP="00C914FC">
            <w:pPr>
              <w:pStyle w:val="a5"/>
              <w:rPr>
                <w:rFonts w:ascii="Times New Roman" w:hAnsi="Times New Roman" w:cs="Times New Roman"/>
                <w:sz w:val="24"/>
                <w:szCs w:val="24"/>
                <w:lang w:val="ru-RU"/>
              </w:rPr>
            </w:pPr>
          </w:p>
        </w:tc>
      </w:tr>
      <w:tr w:rsidR="00597792" w:rsidRPr="00C914FC" w14:paraId="10AEB945" w14:textId="77777777" w:rsidTr="00CE42F7">
        <w:trPr>
          <w:trHeight w:val="1156"/>
        </w:trPr>
        <w:tc>
          <w:tcPr>
            <w:tcW w:w="1843" w:type="dxa"/>
          </w:tcPr>
          <w:p w14:paraId="6CB4B625"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Управляющий</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совет</w:t>
            </w:r>
          </w:p>
        </w:tc>
        <w:tc>
          <w:tcPr>
            <w:tcW w:w="8222" w:type="dxa"/>
          </w:tcPr>
          <w:p w14:paraId="6BBCA8E4"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Рассматривает</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вопросы:</w:t>
            </w:r>
          </w:p>
          <w:p w14:paraId="3FA831FB"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развития</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образовательной</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организации;</w:t>
            </w:r>
          </w:p>
          <w:p w14:paraId="32924D77"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финансово-хозяйственной</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деятельности;</w:t>
            </w:r>
          </w:p>
          <w:p w14:paraId="31B29B8F" w14:textId="77777777" w:rsidR="00597792" w:rsidRPr="00AD1964" w:rsidRDefault="00597792"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материально-технического</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обеспечения.</w:t>
            </w:r>
          </w:p>
          <w:p w14:paraId="2C0681CF" w14:textId="77777777" w:rsidR="000325E0" w:rsidRPr="00AD1964" w:rsidRDefault="000325E0" w:rsidP="00C914FC">
            <w:pPr>
              <w:pStyle w:val="a5"/>
              <w:rPr>
                <w:rFonts w:ascii="Times New Roman" w:hAnsi="Times New Roman" w:cs="Times New Roman"/>
                <w:sz w:val="24"/>
                <w:szCs w:val="24"/>
                <w:lang w:val="ru-RU"/>
              </w:rPr>
            </w:pPr>
          </w:p>
        </w:tc>
      </w:tr>
      <w:tr w:rsidR="00D766AC" w:rsidRPr="00C914FC" w14:paraId="26B5204C" w14:textId="77777777" w:rsidTr="00CE42F7">
        <w:trPr>
          <w:trHeight w:val="399"/>
        </w:trPr>
        <w:tc>
          <w:tcPr>
            <w:tcW w:w="1843" w:type="dxa"/>
            <w:shd w:val="clear" w:color="auto" w:fill="FFF2CC" w:themeFill="accent4" w:themeFillTint="33"/>
          </w:tcPr>
          <w:p w14:paraId="1A064218"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Наименование органа</w:t>
            </w:r>
          </w:p>
        </w:tc>
        <w:tc>
          <w:tcPr>
            <w:tcW w:w="8222" w:type="dxa"/>
            <w:shd w:val="clear" w:color="auto" w:fill="FFF2CC" w:themeFill="accent4" w:themeFillTint="33"/>
          </w:tcPr>
          <w:p w14:paraId="7D2244C4"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Функции</w:t>
            </w:r>
          </w:p>
        </w:tc>
      </w:tr>
      <w:tr w:rsidR="00D766AC" w:rsidRPr="00C914FC" w14:paraId="59A58CFC" w14:textId="77777777" w:rsidTr="00CE42F7">
        <w:trPr>
          <w:trHeight w:val="2411"/>
        </w:trPr>
        <w:tc>
          <w:tcPr>
            <w:tcW w:w="1843" w:type="dxa"/>
          </w:tcPr>
          <w:p w14:paraId="0DA4B84A"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lastRenderedPageBreak/>
              <w:t>Педагогический</w:t>
            </w:r>
            <w:r w:rsidR="0058477C"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совет</w:t>
            </w:r>
          </w:p>
        </w:tc>
        <w:tc>
          <w:tcPr>
            <w:tcW w:w="8222" w:type="dxa"/>
          </w:tcPr>
          <w:p w14:paraId="033E9699" w14:textId="56C1FF14"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Осуществляет текущее руководство образовательной</w:t>
            </w:r>
            <w:r w:rsidR="00AD1964">
              <w:rPr>
                <w:rFonts w:ascii="Times New Roman" w:hAnsi="Times New Roman" w:cs="Times New Roman"/>
                <w:sz w:val="24"/>
                <w:szCs w:val="24"/>
                <w:lang w:val="ru-RU"/>
              </w:rPr>
              <w:t xml:space="preserve"> </w:t>
            </w:r>
            <w:r w:rsidR="00802AF6">
              <w:rPr>
                <w:rFonts w:ascii="Times New Roman" w:hAnsi="Times New Roman" w:cs="Times New Roman"/>
                <w:sz w:val="24"/>
                <w:szCs w:val="24"/>
                <w:lang w:val="ru-RU"/>
              </w:rPr>
              <w:t>деятельностью МБОУ «Родниковская</w:t>
            </w:r>
            <w:r w:rsidRPr="00AD1964">
              <w:rPr>
                <w:rFonts w:ascii="Times New Roman" w:hAnsi="Times New Roman" w:cs="Times New Roman"/>
                <w:sz w:val="24"/>
                <w:szCs w:val="24"/>
                <w:lang w:val="ru-RU"/>
              </w:rPr>
              <w:t xml:space="preserve"> школа</w:t>
            </w:r>
            <w:r w:rsidR="00802AF6">
              <w:rPr>
                <w:rFonts w:ascii="Times New Roman" w:hAnsi="Times New Roman" w:cs="Times New Roman"/>
                <w:sz w:val="24"/>
                <w:szCs w:val="24"/>
                <w:lang w:val="ru-RU"/>
              </w:rPr>
              <w:t>-гимназия</w:t>
            </w:r>
            <w:r w:rsidRPr="00AD1964">
              <w:rPr>
                <w:rFonts w:ascii="Times New Roman" w:hAnsi="Times New Roman" w:cs="Times New Roman"/>
                <w:sz w:val="24"/>
                <w:szCs w:val="24"/>
                <w:lang w:val="ru-RU"/>
              </w:rPr>
              <w:t>»,</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в</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том</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числе</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рассматривает</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вопросы:</w:t>
            </w:r>
          </w:p>
          <w:p w14:paraId="13242967" w14:textId="684A6F34"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развития</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образовательных</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услуг;</w:t>
            </w:r>
          </w:p>
          <w:p w14:paraId="6D550246" w14:textId="2A8CA549"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регламентации</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образовательных</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отношений;</w:t>
            </w:r>
          </w:p>
          <w:p w14:paraId="71452E90" w14:textId="53896F23"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разработки</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образовательных</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программ;</w:t>
            </w:r>
          </w:p>
          <w:p w14:paraId="06184353" w14:textId="5A797272"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выбора учебников, учебных пособий, средств обучения и</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воспитания;</w:t>
            </w:r>
          </w:p>
          <w:p w14:paraId="6BDB881D" w14:textId="00286C5D"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материально-технического</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обеспечения</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образовательного</w:t>
            </w:r>
            <w:r w:rsid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процесса;</w:t>
            </w:r>
          </w:p>
          <w:p w14:paraId="6001ACE1"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аттестации,</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повышения</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квалификации</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педагогических</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работников;</w:t>
            </w:r>
          </w:p>
          <w:p w14:paraId="3B5226C1"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координации</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деятельности</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методических</w:t>
            </w:r>
            <w:r w:rsidR="003C21CA" w:rsidRPr="00AD1964">
              <w:rPr>
                <w:rFonts w:ascii="Times New Roman" w:hAnsi="Times New Roman" w:cs="Times New Roman"/>
                <w:sz w:val="24"/>
                <w:szCs w:val="24"/>
                <w:lang w:val="ru-RU"/>
              </w:rPr>
              <w:t xml:space="preserve"> </w:t>
            </w:r>
            <w:r w:rsidRPr="00AD1964">
              <w:rPr>
                <w:rFonts w:ascii="Times New Roman" w:hAnsi="Times New Roman" w:cs="Times New Roman"/>
                <w:sz w:val="24"/>
                <w:szCs w:val="24"/>
                <w:lang w:val="ru-RU"/>
              </w:rPr>
              <w:t>объединений</w:t>
            </w:r>
          </w:p>
        </w:tc>
      </w:tr>
      <w:tr w:rsidR="00D766AC" w:rsidRPr="00C914FC" w14:paraId="21629C83" w14:textId="77777777" w:rsidTr="00CE42F7">
        <w:trPr>
          <w:trHeight w:val="257"/>
        </w:trPr>
        <w:tc>
          <w:tcPr>
            <w:tcW w:w="1843" w:type="dxa"/>
            <w:shd w:val="clear" w:color="auto" w:fill="FFF2CC" w:themeFill="accent4" w:themeFillTint="33"/>
          </w:tcPr>
          <w:p w14:paraId="3F1E7557"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Наименование органа</w:t>
            </w:r>
          </w:p>
        </w:tc>
        <w:tc>
          <w:tcPr>
            <w:tcW w:w="8222" w:type="dxa"/>
            <w:shd w:val="clear" w:color="auto" w:fill="FFF2CC" w:themeFill="accent4" w:themeFillTint="33"/>
          </w:tcPr>
          <w:p w14:paraId="0E8863A0"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Функции</w:t>
            </w:r>
          </w:p>
        </w:tc>
      </w:tr>
      <w:tr w:rsidR="00D766AC" w:rsidRPr="00C914FC" w14:paraId="54364058" w14:textId="77777777" w:rsidTr="00CE42F7">
        <w:trPr>
          <w:trHeight w:val="3223"/>
        </w:trPr>
        <w:tc>
          <w:tcPr>
            <w:tcW w:w="1843" w:type="dxa"/>
          </w:tcPr>
          <w:p w14:paraId="5F1B0795"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Общее собрание работников</w:t>
            </w:r>
          </w:p>
        </w:tc>
        <w:tc>
          <w:tcPr>
            <w:tcW w:w="8222" w:type="dxa"/>
          </w:tcPr>
          <w:p w14:paraId="2AFECF99"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Реализует право работников участвовать в управлении образовательной организацией, в том числе:</w:t>
            </w:r>
          </w:p>
          <w:p w14:paraId="0C6EECB6"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xml:space="preserve">- участвовать в разработке и принятии коллективного </w:t>
            </w:r>
            <w:r w:rsidR="00776C18" w:rsidRPr="00AD1964">
              <w:rPr>
                <w:rFonts w:ascii="Times New Roman" w:hAnsi="Times New Roman" w:cs="Times New Roman"/>
                <w:sz w:val="24"/>
                <w:szCs w:val="24"/>
                <w:lang w:val="ru-RU"/>
              </w:rPr>
              <w:t>договора, Правил</w:t>
            </w:r>
            <w:r w:rsidRPr="00AD1964">
              <w:rPr>
                <w:rFonts w:ascii="Times New Roman" w:hAnsi="Times New Roman" w:cs="Times New Roman"/>
                <w:sz w:val="24"/>
                <w:szCs w:val="24"/>
                <w:lang w:val="ru-RU"/>
              </w:rPr>
              <w:t xml:space="preserve"> трудового распорядка, изменений и дополнений к ним;</w:t>
            </w:r>
          </w:p>
          <w:p w14:paraId="167BCA93"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принимать</w:t>
            </w:r>
            <w:r w:rsidRPr="00AD1964">
              <w:rPr>
                <w:rFonts w:ascii="Times New Roman" w:hAnsi="Times New Roman" w:cs="Times New Roman"/>
                <w:sz w:val="24"/>
                <w:szCs w:val="24"/>
                <w:lang w:val="ru-RU"/>
              </w:rPr>
              <w:tab/>
              <w:t>локальные</w:t>
            </w:r>
            <w:r w:rsidRPr="00AD1964">
              <w:rPr>
                <w:rFonts w:ascii="Times New Roman" w:hAnsi="Times New Roman" w:cs="Times New Roman"/>
                <w:sz w:val="24"/>
                <w:szCs w:val="24"/>
                <w:lang w:val="ru-RU"/>
              </w:rPr>
              <w:tab/>
            </w:r>
            <w:r w:rsidR="00CC3568" w:rsidRPr="00AD1964">
              <w:rPr>
                <w:rFonts w:ascii="Times New Roman" w:hAnsi="Times New Roman" w:cs="Times New Roman"/>
                <w:sz w:val="24"/>
                <w:szCs w:val="24"/>
                <w:lang w:val="ru-RU"/>
              </w:rPr>
              <w:t xml:space="preserve">акты, </w:t>
            </w:r>
            <w:r w:rsidR="00CC3568" w:rsidRPr="00AD1964">
              <w:rPr>
                <w:rFonts w:ascii="Times New Roman" w:hAnsi="Times New Roman" w:cs="Times New Roman"/>
                <w:sz w:val="24"/>
                <w:szCs w:val="24"/>
                <w:lang w:val="ru-RU"/>
              </w:rPr>
              <w:tab/>
            </w:r>
            <w:r w:rsidRPr="00AD1964">
              <w:rPr>
                <w:rFonts w:ascii="Times New Roman" w:hAnsi="Times New Roman" w:cs="Times New Roman"/>
                <w:sz w:val="24"/>
                <w:szCs w:val="24"/>
                <w:lang w:val="ru-RU"/>
              </w:rPr>
              <w:t>которые</w:t>
            </w:r>
            <w:r w:rsidRPr="00AD1964">
              <w:rPr>
                <w:rFonts w:ascii="Times New Roman" w:hAnsi="Times New Roman" w:cs="Times New Roman"/>
                <w:sz w:val="24"/>
                <w:szCs w:val="24"/>
                <w:lang w:val="ru-RU"/>
              </w:rPr>
              <w:tab/>
              <w:t>регламентируют деятельность образовательной организации и связаны с правами и обязанностями работников;</w:t>
            </w:r>
          </w:p>
          <w:p w14:paraId="261735AE"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разрешать</w:t>
            </w:r>
            <w:r w:rsidRPr="00AD1964">
              <w:rPr>
                <w:rFonts w:ascii="Times New Roman" w:hAnsi="Times New Roman" w:cs="Times New Roman"/>
                <w:sz w:val="24"/>
                <w:szCs w:val="24"/>
                <w:lang w:val="ru-RU"/>
              </w:rPr>
              <w:tab/>
              <w:t>конфликтные</w:t>
            </w:r>
            <w:r w:rsidRPr="00AD1964">
              <w:rPr>
                <w:rFonts w:ascii="Times New Roman" w:hAnsi="Times New Roman" w:cs="Times New Roman"/>
                <w:sz w:val="24"/>
                <w:szCs w:val="24"/>
                <w:lang w:val="ru-RU"/>
              </w:rPr>
              <w:tab/>
              <w:t>ситуации</w:t>
            </w:r>
            <w:r w:rsidRPr="00AD1964">
              <w:rPr>
                <w:rFonts w:ascii="Times New Roman" w:hAnsi="Times New Roman" w:cs="Times New Roman"/>
                <w:sz w:val="24"/>
                <w:szCs w:val="24"/>
                <w:lang w:val="ru-RU"/>
              </w:rPr>
              <w:tab/>
              <w:t>между</w:t>
            </w:r>
            <w:r w:rsidRPr="00AD1964">
              <w:rPr>
                <w:rFonts w:ascii="Times New Roman" w:hAnsi="Times New Roman" w:cs="Times New Roman"/>
                <w:sz w:val="24"/>
                <w:szCs w:val="24"/>
                <w:lang w:val="ru-RU"/>
              </w:rPr>
              <w:tab/>
              <w:t>работниками</w:t>
            </w:r>
            <w:r w:rsidRPr="00AD1964">
              <w:rPr>
                <w:rFonts w:ascii="Times New Roman" w:hAnsi="Times New Roman" w:cs="Times New Roman"/>
                <w:sz w:val="24"/>
                <w:szCs w:val="24"/>
                <w:lang w:val="ru-RU"/>
              </w:rPr>
              <w:tab/>
              <w:t>и администрацией образовательной организации;</w:t>
            </w:r>
          </w:p>
          <w:p w14:paraId="63732A9A" w14:textId="77777777" w:rsidR="00D766AC" w:rsidRPr="00AD1964" w:rsidRDefault="00D766AC" w:rsidP="00C914FC">
            <w:pPr>
              <w:pStyle w:val="a5"/>
              <w:rPr>
                <w:rFonts w:ascii="Times New Roman" w:hAnsi="Times New Roman" w:cs="Times New Roman"/>
                <w:sz w:val="24"/>
                <w:szCs w:val="24"/>
                <w:lang w:val="ru-RU"/>
              </w:rPr>
            </w:pPr>
            <w:r w:rsidRPr="00AD1964">
              <w:rPr>
                <w:rFonts w:ascii="Times New Roman" w:hAnsi="Times New Roman" w:cs="Times New Roman"/>
                <w:sz w:val="24"/>
                <w:szCs w:val="24"/>
                <w:lang w:val="ru-RU"/>
              </w:rPr>
              <w:t>- вносить предложения по корректировке плана мероприятий организации, совершенствованию ее работы и развитию материальной базы.</w:t>
            </w:r>
          </w:p>
        </w:tc>
      </w:tr>
    </w:tbl>
    <w:p w14:paraId="404F471C" w14:textId="77777777" w:rsidR="00597792" w:rsidRPr="00C914FC" w:rsidRDefault="00597792" w:rsidP="00C914FC">
      <w:pPr>
        <w:pStyle w:val="a3"/>
        <w:spacing w:after="0" w:line="240" w:lineRule="auto"/>
        <w:rPr>
          <w:rFonts w:ascii="Times New Roman" w:hAnsi="Times New Roman" w:cs="Times New Roman"/>
          <w:sz w:val="24"/>
          <w:szCs w:val="24"/>
        </w:rPr>
      </w:pPr>
    </w:p>
    <w:p w14:paraId="3C67E087"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Учебно-методическое сопровождение осуществляется через следующие структурные подразделения: </w:t>
      </w:r>
    </w:p>
    <w:p w14:paraId="781D6F56"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1. Методический совет, который координирует работу подструктур методической службы, направленную на развитие научно-методического обеспечения образовательного процесса, инноваций и исследовательской</w:t>
      </w:r>
      <w:r w:rsidR="0058477C" w:rsidRPr="00C914FC">
        <w:rPr>
          <w:rFonts w:ascii="Times New Roman" w:hAnsi="Times New Roman" w:cs="Times New Roman"/>
          <w:sz w:val="24"/>
          <w:szCs w:val="24"/>
        </w:rPr>
        <w:t xml:space="preserve"> </w:t>
      </w:r>
      <w:r w:rsidRPr="00C914FC">
        <w:rPr>
          <w:rFonts w:ascii="Times New Roman" w:hAnsi="Times New Roman" w:cs="Times New Roman"/>
          <w:sz w:val="24"/>
          <w:szCs w:val="24"/>
        </w:rPr>
        <w:t xml:space="preserve">деятельности педагогического коллектива. </w:t>
      </w:r>
    </w:p>
    <w:p w14:paraId="1C451D59"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2. Школьные методические объединения учителей: </w:t>
      </w:r>
    </w:p>
    <w:p w14:paraId="2283906A"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sym w:font="Symbol" w:char="F0B7"/>
      </w:r>
      <w:r w:rsidRPr="00C914FC">
        <w:rPr>
          <w:rFonts w:ascii="Times New Roman" w:hAnsi="Times New Roman" w:cs="Times New Roman"/>
          <w:sz w:val="24"/>
          <w:szCs w:val="24"/>
        </w:rPr>
        <w:t xml:space="preserve"> МО учителей начальных классов. </w:t>
      </w:r>
    </w:p>
    <w:p w14:paraId="2C47E503"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sym w:font="Symbol" w:char="F0B7"/>
      </w:r>
      <w:r w:rsidRPr="00C914FC">
        <w:rPr>
          <w:rFonts w:ascii="Times New Roman" w:hAnsi="Times New Roman" w:cs="Times New Roman"/>
          <w:sz w:val="24"/>
          <w:szCs w:val="24"/>
        </w:rPr>
        <w:t xml:space="preserve"> МО учителей естественно-математического цикла.</w:t>
      </w:r>
    </w:p>
    <w:p w14:paraId="5D2967E6"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sym w:font="Symbol" w:char="F0B7"/>
      </w:r>
      <w:r w:rsidRPr="00C914FC">
        <w:rPr>
          <w:rFonts w:ascii="Times New Roman" w:hAnsi="Times New Roman" w:cs="Times New Roman"/>
          <w:sz w:val="24"/>
          <w:szCs w:val="24"/>
        </w:rPr>
        <w:t xml:space="preserve"> МО учителей социально-гуманитарного цикла.</w:t>
      </w:r>
    </w:p>
    <w:p w14:paraId="1883CB28"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sym w:font="Symbol" w:char="F0B7"/>
      </w:r>
      <w:r w:rsidRPr="00C914FC">
        <w:rPr>
          <w:rFonts w:ascii="Times New Roman" w:hAnsi="Times New Roman" w:cs="Times New Roman"/>
          <w:sz w:val="24"/>
          <w:szCs w:val="24"/>
        </w:rPr>
        <w:t xml:space="preserve"> МО классных руководителей.</w:t>
      </w:r>
    </w:p>
    <w:p w14:paraId="131586E4"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3. Школа молодого специалиста. </w:t>
      </w:r>
    </w:p>
    <w:p w14:paraId="3BE485A3"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4. Временные творческие группы по подготовке к постоянно действующему семинару и педагогическим советам. </w:t>
      </w:r>
    </w:p>
    <w:p w14:paraId="48E78984" w14:textId="77777777" w:rsidR="002F0851" w:rsidRPr="00C914FC" w:rsidRDefault="002F0851" w:rsidP="00C914FC">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Каждое структурное подразделение выполняет функции, направленные на организацию учебно-воспитательного процесса согласно должностным обязанностям, локальным актам. </w:t>
      </w:r>
    </w:p>
    <w:p w14:paraId="4BFDABDE" w14:textId="77777777" w:rsidR="00807BF0" w:rsidRDefault="002F0851" w:rsidP="00807BF0">
      <w:pPr>
        <w:pStyle w:val="a5"/>
        <w:ind w:firstLine="708"/>
        <w:jc w:val="both"/>
        <w:rPr>
          <w:rFonts w:ascii="Times New Roman" w:hAnsi="Times New Roman" w:cs="Times New Roman"/>
          <w:sz w:val="24"/>
          <w:szCs w:val="24"/>
        </w:rPr>
      </w:pPr>
      <w:r w:rsidRPr="00C914FC">
        <w:rPr>
          <w:rFonts w:ascii="Times New Roman" w:hAnsi="Times New Roman" w:cs="Times New Roman"/>
          <w:sz w:val="24"/>
          <w:szCs w:val="24"/>
        </w:rPr>
        <w:t>Все перечисленные структуры управления совместными усилиями решают основные задачи школы и соответству</w:t>
      </w:r>
      <w:r w:rsidR="00CE42F7">
        <w:rPr>
          <w:rFonts w:ascii="Times New Roman" w:hAnsi="Times New Roman" w:cs="Times New Roman"/>
          <w:sz w:val="24"/>
          <w:szCs w:val="24"/>
        </w:rPr>
        <w:t>ют Уставу МБОУ «Родниковская школа-гимназия</w:t>
      </w:r>
      <w:r w:rsidRPr="00C914FC">
        <w:rPr>
          <w:rFonts w:ascii="Times New Roman" w:hAnsi="Times New Roman" w:cs="Times New Roman"/>
          <w:sz w:val="24"/>
          <w:szCs w:val="24"/>
        </w:rPr>
        <w:t xml:space="preserve">». Контроль за качеством обучения осуществляется согласно графику внутришкольного контроля. Сложившаяся система управления школой обеспечивает выполнение поставленных целей и задач и соответствует современным требованиям; структура управления школы выстроена в соответствии с принципом единоначалия и коллегиальности, организация управления образовательного учреждения соответствует уставным требованиям. Открытость образовательной деятельности школы реализуется через работу всех субъектов образовательных отношений с официальным сайтом, представление результатов деятельности школы на ежегодных публичных докладах директора школы, на районных и республиканских семинарах. </w:t>
      </w:r>
    </w:p>
    <w:p w14:paraId="04CB1E3D" w14:textId="5DB74248" w:rsidR="00CE42F7" w:rsidRPr="00807BF0" w:rsidRDefault="00CE42F7" w:rsidP="00807BF0">
      <w:pPr>
        <w:pStyle w:val="a5"/>
        <w:ind w:firstLine="708"/>
        <w:jc w:val="both"/>
        <w:rPr>
          <w:rFonts w:ascii="Times New Roman" w:hAnsi="Times New Roman" w:cs="Times New Roman"/>
          <w:sz w:val="24"/>
          <w:szCs w:val="24"/>
        </w:rPr>
      </w:pPr>
      <w:r w:rsidRPr="007776A9">
        <w:rPr>
          <w:rFonts w:ascii="Times New Roman" w:eastAsia="Times New Roman" w:hAnsi="Times New Roman" w:cs="Times New Roman"/>
          <w:color w:val="000000"/>
          <w:sz w:val="24"/>
          <w:szCs w:val="24"/>
        </w:rPr>
        <w:lastRenderedPageBreak/>
        <w:t xml:space="preserve">Управление </w:t>
      </w:r>
      <w:r w:rsidRPr="00EF7CF2">
        <w:rPr>
          <w:rFonts w:ascii="Times New Roman" w:eastAsia="Times New Roman" w:hAnsi="Times New Roman" w:cs="Times New Roman"/>
          <w:color w:val="000000"/>
          <w:sz w:val="24"/>
          <w:szCs w:val="24"/>
        </w:rPr>
        <w:t>Детским садом осуществлялось в соответствии действующим законодательством и У</w:t>
      </w:r>
      <w:r w:rsidRPr="00EF7CF2">
        <w:rPr>
          <w:rFonts w:ascii="Times New Roman" w:eastAsia="Times New Roman" w:hAnsi="Times New Roman" w:cs="Times New Roman"/>
          <w:sz w:val="24"/>
          <w:szCs w:val="24"/>
          <w:lang w:eastAsia="ru-RU"/>
        </w:rPr>
        <w:t>ставом МБОУ утвержден распоряжением Главы администрации Симферопольского района Республики Крым 13.12.2014г №23812А, изменения к Уставу от 23.11.2016г № 264-п.</w:t>
      </w:r>
      <w:r>
        <w:rPr>
          <w:rFonts w:ascii="Times New Roman" w:eastAsia="Times New Roman" w:hAnsi="Times New Roman" w:cs="Times New Roman"/>
          <w:sz w:val="24"/>
          <w:szCs w:val="24"/>
          <w:lang w:eastAsia="ru-RU"/>
        </w:rPr>
        <w:t xml:space="preserve"> </w:t>
      </w:r>
    </w:p>
    <w:p w14:paraId="7F53CD11" w14:textId="77777777" w:rsidR="00CE42F7" w:rsidRPr="007776A9" w:rsidRDefault="00CE42F7" w:rsidP="00CE42F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реорганизации с 04.09.2023г, Изменение и дополнения к Уставу МБОУ «Родниковская школа-гимназия» от 13.09.2023г. №1805-п., 28.12.2023г. №2475-п (в новой редакции), Изменение к Уставу от 12.07.2024г. №850-п.</w:t>
      </w:r>
    </w:p>
    <w:p w14:paraId="4CEF0D3F" w14:textId="77777777" w:rsidR="00CE42F7" w:rsidRPr="007776A9" w:rsidRDefault="00CE42F7" w:rsidP="00CE42F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СП д</w:t>
      </w:r>
      <w:r w:rsidRPr="007776A9">
        <w:rPr>
          <w:rFonts w:ascii="Times New Roman" w:eastAsia="Times New Roman" w:hAnsi="Times New Roman" w:cs="Times New Roman"/>
          <w:color w:val="000000"/>
          <w:sz w:val="24"/>
          <w:szCs w:val="24"/>
        </w:rPr>
        <w:t>етски</w:t>
      </w:r>
      <w:r>
        <w:rPr>
          <w:rFonts w:ascii="Times New Roman" w:eastAsia="Times New Roman" w:hAnsi="Times New Roman" w:cs="Times New Roman"/>
          <w:color w:val="000000"/>
          <w:sz w:val="24"/>
          <w:szCs w:val="24"/>
        </w:rPr>
        <w:t>й сад «Родничок»</w:t>
      </w:r>
      <w:r w:rsidRPr="007776A9">
        <w:rPr>
          <w:rFonts w:ascii="Times New Roman" w:eastAsia="Times New Roman" w:hAnsi="Times New Roman" w:cs="Times New Roman"/>
          <w:color w:val="000000"/>
          <w:sz w:val="24"/>
          <w:szCs w:val="24"/>
        </w:rPr>
        <w:t xml:space="preserve"> строится на принципах единоначалия и коллегиальности. Коллегиальными органами управления являются: управляющий совет, попечительский совет, педагогический</w:t>
      </w:r>
      <w:r w:rsidRPr="00FB6C23">
        <w:rPr>
          <w:rFonts w:ascii="Times New Roman" w:eastAsia="Times New Roman" w:hAnsi="Times New Roman" w:cs="Times New Roman"/>
          <w:color w:val="000000"/>
          <w:sz w:val="24"/>
          <w:szCs w:val="24"/>
        </w:rPr>
        <w:t> </w:t>
      </w:r>
      <w:r w:rsidRPr="007776A9">
        <w:rPr>
          <w:rFonts w:ascii="Times New Roman" w:eastAsia="Times New Roman" w:hAnsi="Times New Roman" w:cs="Times New Roman"/>
          <w:color w:val="000000"/>
          <w:sz w:val="24"/>
          <w:szCs w:val="24"/>
        </w:rPr>
        <w:t>совет, общее собрание работников. Единоличным исполнительным органом является</w:t>
      </w:r>
      <w:r w:rsidRPr="00FB6C23">
        <w:rPr>
          <w:rFonts w:ascii="Times New Roman" w:eastAsia="Times New Roman" w:hAnsi="Times New Roman" w:cs="Times New Roman"/>
          <w:color w:val="000000"/>
          <w:sz w:val="24"/>
          <w:szCs w:val="24"/>
        </w:rPr>
        <w:t> </w:t>
      </w:r>
      <w:r w:rsidRPr="007776A9">
        <w:rPr>
          <w:rFonts w:ascii="Times New Roman" w:eastAsia="Times New Roman" w:hAnsi="Times New Roman" w:cs="Times New Roman"/>
          <w:color w:val="000000"/>
          <w:sz w:val="24"/>
          <w:szCs w:val="24"/>
        </w:rPr>
        <w:t xml:space="preserve">руководитель – </w:t>
      </w:r>
      <w:r>
        <w:rPr>
          <w:rFonts w:ascii="Times New Roman" w:eastAsia="Times New Roman" w:hAnsi="Times New Roman" w:cs="Times New Roman"/>
          <w:color w:val="000000"/>
          <w:sz w:val="24"/>
          <w:szCs w:val="24"/>
        </w:rPr>
        <w:t>директор</w:t>
      </w:r>
      <w:r w:rsidRPr="007776A9">
        <w:rPr>
          <w:rFonts w:ascii="Times New Roman" w:eastAsia="Times New Roman" w:hAnsi="Times New Roman" w:cs="Times New Roman"/>
          <w:color w:val="000000"/>
          <w:sz w:val="24"/>
          <w:szCs w:val="24"/>
        </w:rPr>
        <w:t>.</w:t>
      </w:r>
    </w:p>
    <w:p w14:paraId="09DBFE56" w14:textId="77777777" w:rsidR="00CE42F7" w:rsidRPr="007776A9" w:rsidRDefault="00CE42F7" w:rsidP="00CE42F7">
      <w:pPr>
        <w:jc w:val="center"/>
        <w:rPr>
          <w:rFonts w:ascii="Times New Roman" w:eastAsia="Times New Roman" w:hAnsi="Times New Roman" w:cs="Times New Roman"/>
          <w:color w:val="000000"/>
          <w:sz w:val="24"/>
          <w:szCs w:val="24"/>
        </w:rPr>
      </w:pPr>
      <w:r w:rsidRPr="007776A9">
        <w:rPr>
          <w:rFonts w:ascii="Times New Roman" w:eastAsia="Times New Roman" w:hAnsi="Times New Roman" w:cs="Times New Roman"/>
          <w:color w:val="000000"/>
          <w:sz w:val="24"/>
          <w:szCs w:val="24"/>
        </w:rPr>
        <w:t xml:space="preserve">Органы управления, действующие в </w:t>
      </w:r>
      <w:r>
        <w:rPr>
          <w:rFonts w:ascii="Times New Roman" w:eastAsia="Times New Roman" w:hAnsi="Times New Roman" w:cs="Times New Roman"/>
          <w:color w:val="000000"/>
          <w:sz w:val="24"/>
          <w:szCs w:val="24"/>
        </w:rPr>
        <w:t>СП д</w:t>
      </w:r>
      <w:r w:rsidRPr="007776A9">
        <w:rPr>
          <w:rFonts w:ascii="Times New Roman" w:eastAsia="Times New Roman" w:hAnsi="Times New Roman" w:cs="Times New Roman"/>
          <w:color w:val="000000"/>
          <w:sz w:val="24"/>
          <w:szCs w:val="24"/>
        </w:rPr>
        <w:t>етски</w:t>
      </w:r>
      <w:r>
        <w:rPr>
          <w:rFonts w:ascii="Times New Roman" w:eastAsia="Times New Roman" w:hAnsi="Times New Roman" w:cs="Times New Roman"/>
          <w:color w:val="000000"/>
          <w:sz w:val="24"/>
          <w:szCs w:val="24"/>
        </w:rPr>
        <w:t>й сад «Родничок» совместно с    МБОУ «Родниковская школа-гимназия»</w:t>
      </w:r>
    </w:p>
    <w:tbl>
      <w:tblPr>
        <w:tblW w:w="9631" w:type="dxa"/>
        <w:tblCellMar>
          <w:top w:w="15" w:type="dxa"/>
          <w:left w:w="15" w:type="dxa"/>
          <w:bottom w:w="15" w:type="dxa"/>
          <w:right w:w="15" w:type="dxa"/>
        </w:tblCellMar>
        <w:tblLook w:val="0600" w:firstRow="0" w:lastRow="0" w:firstColumn="0" w:lastColumn="0" w:noHBand="1" w:noVBand="1"/>
      </w:tblPr>
      <w:tblGrid>
        <w:gridCol w:w="2544"/>
        <w:gridCol w:w="7087"/>
      </w:tblGrid>
      <w:tr w:rsidR="00CE42F7" w:rsidRPr="00A73A27" w14:paraId="473A0FA2" w14:textId="77777777" w:rsidTr="00CE42F7">
        <w:tc>
          <w:tcPr>
            <w:tcW w:w="2544"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57B8D18D" w14:textId="77777777" w:rsidR="00CE42F7" w:rsidRPr="00A73A27" w:rsidRDefault="00CE42F7" w:rsidP="00CE42F7">
            <w:pPr>
              <w:pStyle w:val="a5"/>
              <w:rPr>
                <w:rFonts w:ascii="Times New Roman" w:hAnsi="Times New Roman"/>
                <w:sz w:val="24"/>
                <w:szCs w:val="24"/>
                <w:lang w:val="en-US"/>
              </w:rPr>
            </w:pPr>
            <w:r w:rsidRPr="00A73A27">
              <w:rPr>
                <w:rFonts w:ascii="Times New Roman" w:hAnsi="Times New Roman"/>
                <w:sz w:val="24"/>
                <w:szCs w:val="24"/>
                <w:lang w:val="en-US"/>
              </w:rPr>
              <w:t>Наименование органа</w:t>
            </w:r>
          </w:p>
        </w:tc>
        <w:tc>
          <w:tcPr>
            <w:tcW w:w="7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C03C8" w14:textId="77777777" w:rsidR="00CE42F7" w:rsidRPr="00A73A27" w:rsidRDefault="00CE42F7" w:rsidP="00CE42F7">
            <w:pPr>
              <w:pStyle w:val="a5"/>
              <w:rPr>
                <w:rFonts w:ascii="Times New Roman" w:hAnsi="Times New Roman"/>
                <w:sz w:val="24"/>
                <w:szCs w:val="24"/>
                <w:lang w:val="en-US"/>
              </w:rPr>
            </w:pPr>
            <w:r w:rsidRPr="00A73A27">
              <w:rPr>
                <w:rFonts w:ascii="Times New Roman" w:hAnsi="Times New Roman"/>
                <w:sz w:val="24"/>
                <w:szCs w:val="24"/>
                <w:lang w:val="en-US"/>
              </w:rPr>
              <w:t>Функции</w:t>
            </w:r>
          </w:p>
        </w:tc>
      </w:tr>
      <w:tr w:rsidR="00CE42F7" w:rsidRPr="009C7A77" w14:paraId="6F227A49" w14:textId="77777777" w:rsidTr="00CE42F7">
        <w:tc>
          <w:tcPr>
            <w:tcW w:w="2544"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19769CFC" w14:textId="77777777" w:rsidR="00CE42F7" w:rsidRPr="00F00466" w:rsidRDefault="00CE42F7" w:rsidP="00CE42F7">
            <w:pPr>
              <w:pStyle w:val="a5"/>
              <w:rPr>
                <w:rFonts w:ascii="Times New Roman" w:hAnsi="Times New Roman"/>
                <w:sz w:val="24"/>
                <w:szCs w:val="24"/>
              </w:rPr>
            </w:pPr>
            <w:r>
              <w:rPr>
                <w:rFonts w:ascii="Times New Roman" w:hAnsi="Times New Roman"/>
                <w:sz w:val="24"/>
                <w:szCs w:val="24"/>
              </w:rPr>
              <w:t>Директор</w:t>
            </w:r>
          </w:p>
        </w:tc>
        <w:tc>
          <w:tcPr>
            <w:tcW w:w="7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12EEF" w14:textId="77777777" w:rsidR="00CE42F7" w:rsidRPr="00A73A27" w:rsidRDefault="00CE42F7" w:rsidP="00CE42F7">
            <w:pPr>
              <w:pStyle w:val="a5"/>
              <w:jc w:val="both"/>
              <w:rPr>
                <w:rFonts w:ascii="Times New Roman" w:hAnsi="Times New Roman"/>
                <w:sz w:val="24"/>
                <w:szCs w:val="24"/>
              </w:rPr>
            </w:pPr>
            <w:r w:rsidRPr="0066207B">
              <w:rPr>
                <w:rFonts w:hAnsi="Times New Roman"/>
                <w:color w:val="000000"/>
                <w:sz w:val="24"/>
                <w:szCs w:val="24"/>
              </w:rPr>
              <w:t>Контролирует</w:t>
            </w:r>
            <w:r w:rsidRPr="0066207B">
              <w:rPr>
                <w:rFonts w:hAnsi="Times New Roman"/>
                <w:color w:val="000000"/>
                <w:sz w:val="24"/>
                <w:szCs w:val="24"/>
              </w:rPr>
              <w:t xml:space="preserve"> </w:t>
            </w:r>
            <w:r w:rsidRPr="0066207B">
              <w:rPr>
                <w:rFonts w:hAnsi="Times New Roman"/>
                <w:color w:val="000000"/>
                <w:sz w:val="24"/>
                <w:szCs w:val="24"/>
              </w:rPr>
              <w:t>работу</w:t>
            </w:r>
            <w:r w:rsidRPr="0066207B">
              <w:rPr>
                <w:rFonts w:hAnsi="Times New Roman"/>
                <w:color w:val="000000"/>
                <w:sz w:val="24"/>
                <w:szCs w:val="24"/>
              </w:rPr>
              <w:t xml:space="preserve"> </w:t>
            </w:r>
            <w:r w:rsidRPr="0066207B">
              <w:rPr>
                <w:rFonts w:hAnsi="Times New Roman"/>
                <w:color w:val="000000"/>
                <w:sz w:val="24"/>
                <w:szCs w:val="24"/>
              </w:rPr>
              <w:t>и</w:t>
            </w:r>
            <w:r>
              <w:rPr>
                <w:rFonts w:hAnsi="Times New Roman"/>
                <w:color w:val="000000"/>
                <w:sz w:val="24"/>
                <w:szCs w:val="24"/>
              </w:rPr>
              <w:t> </w:t>
            </w:r>
            <w:r w:rsidRPr="0066207B">
              <w:rPr>
                <w:rFonts w:hAnsi="Times New Roman"/>
                <w:color w:val="000000"/>
                <w:sz w:val="24"/>
                <w:szCs w:val="24"/>
              </w:rPr>
              <w:t>обеспечивает</w:t>
            </w:r>
            <w:r w:rsidRPr="0066207B">
              <w:rPr>
                <w:rFonts w:hAnsi="Times New Roman"/>
                <w:color w:val="000000"/>
                <w:sz w:val="24"/>
                <w:szCs w:val="24"/>
              </w:rPr>
              <w:t xml:space="preserve"> </w:t>
            </w:r>
            <w:r w:rsidRPr="0066207B">
              <w:rPr>
                <w:rFonts w:hAnsi="Times New Roman"/>
                <w:color w:val="000000"/>
                <w:sz w:val="24"/>
                <w:szCs w:val="24"/>
              </w:rPr>
              <w:t>эффективное</w:t>
            </w:r>
            <w:r w:rsidRPr="0066207B">
              <w:rPr>
                <w:rFonts w:hAnsi="Times New Roman"/>
                <w:color w:val="000000"/>
                <w:sz w:val="24"/>
                <w:szCs w:val="24"/>
              </w:rPr>
              <w:t xml:space="preserve"> </w:t>
            </w:r>
            <w:r w:rsidRPr="0066207B">
              <w:rPr>
                <w:rFonts w:hAnsi="Times New Roman"/>
                <w:color w:val="000000"/>
                <w:sz w:val="24"/>
                <w:szCs w:val="24"/>
              </w:rPr>
              <w:t>взаимодействие</w:t>
            </w:r>
            <w:r w:rsidRPr="0066207B">
              <w:rPr>
                <w:rFonts w:hAnsi="Times New Roman"/>
                <w:color w:val="000000"/>
                <w:sz w:val="24"/>
                <w:szCs w:val="24"/>
              </w:rPr>
              <w:t xml:space="preserve"> </w:t>
            </w:r>
            <w:r w:rsidRPr="0066207B">
              <w:rPr>
                <w:rFonts w:hAnsi="Times New Roman"/>
                <w:color w:val="000000"/>
                <w:sz w:val="24"/>
                <w:szCs w:val="24"/>
              </w:rPr>
              <w:t>структурных</w:t>
            </w:r>
            <w:r w:rsidRPr="0066207B">
              <w:rPr>
                <w:rFonts w:hAnsi="Times New Roman"/>
                <w:color w:val="000000"/>
                <w:sz w:val="24"/>
                <w:szCs w:val="24"/>
              </w:rPr>
              <w:t xml:space="preserve"> </w:t>
            </w:r>
            <w:r w:rsidRPr="0066207B">
              <w:rPr>
                <w:rFonts w:hAnsi="Times New Roman"/>
                <w:color w:val="000000"/>
                <w:sz w:val="24"/>
                <w:szCs w:val="24"/>
              </w:rPr>
              <w:t>подразделений</w:t>
            </w:r>
            <w:r w:rsidRPr="0066207B">
              <w:rPr>
                <w:rFonts w:hAnsi="Times New Roman"/>
                <w:color w:val="000000"/>
                <w:sz w:val="24"/>
                <w:szCs w:val="24"/>
              </w:rPr>
              <w:t xml:space="preserve"> </w:t>
            </w:r>
            <w:r w:rsidRPr="0066207B">
              <w:rPr>
                <w:rFonts w:hAnsi="Times New Roman"/>
                <w:color w:val="000000"/>
                <w:sz w:val="24"/>
                <w:szCs w:val="24"/>
              </w:rPr>
              <w:t>организации</w:t>
            </w:r>
            <w:r w:rsidRPr="0066207B">
              <w:rPr>
                <w:rFonts w:hAnsi="Times New Roman"/>
                <w:color w:val="000000"/>
                <w:sz w:val="24"/>
                <w:szCs w:val="24"/>
              </w:rPr>
              <w:t xml:space="preserve">, </w:t>
            </w:r>
            <w:r w:rsidRPr="0066207B">
              <w:rPr>
                <w:rFonts w:hAnsi="Times New Roman"/>
                <w:color w:val="000000"/>
                <w:sz w:val="24"/>
                <w:szCs w:val="24"/>
              </w:rPr>
              <w:t>утверждает</w:t>
            </w:r>
            <w:r w:rsidRPr="0066207B">
              <w:rPr>
                <w:rFonts w:hAnsi="Times New Roman"/>
                <w:color w:val="000000"/>
                <w:sz w:val="24"/>
                <w:szCs w:val="24"/>
              </w:rPr>
              <w:t xml:space="preserve"> </w:t>
            </w:r>
            <w:r w:rsidRPr="0066207B">
              <w:rPr>
                <w:rFonts w:hAnsi="Times New Roman"/>
                <w:color w:val="000000"/>
                <w:sz w:val="24"/>
                <w:szCs w:val="24"/>
              </w:rPr>
              <w:t>штатное</w:t>
            </w:r>
            <w:r w:rsidRPr="0066207B">
              <w:rPr>
                <w:rFonts w:hAnsi="Times New Roman"/>
                <w:color w:val="000000"/>
                <w:sz w:val="24"/>
                <w:szCs w:val="24"/>
              </w:rPr>
              <w:t xml:space="preserve"> </w:t>
            </w:r>
            <w:r w:rsidRPr="0066207B">
              <w:rPr>
                <w:rFonts w:hAnsi="Times New Roman"/>
                <w:color w:val="000000"/>
                <w:sz w:val="24"/>
                <w:szCs w:val="24"/>
              </w:rPr>
              <w:t>расписание</w:t>
            </w:r>
            <w:r w:rsidRPr="0066207B">
              <w:rPr>
                <w:rFonts w:hAnsi="Times New Roman"/>
                <w:color w:val="000000"/>
                <w:sz w:val="24"/>
                <w:szCs w:val="24"/>
              </w:rPr>
              <w:t xml:space="preserve">, </w:t>
            </w:r>
            <w:r w:rsidRPr="0066207B">
              <w:rPr>
                <w:rFonts w:hAnsi="Times New Roman"/>
                <w:color w:val="000000"/>
                <w:sz w:val="24"/>
                <w:szCs w:val="24"/>
              </w:rPr>
              <w:t>отчетные</w:t>
            </w:r>
            <w:r w:rsidRPr="0066207B">
              <w:rPr>
                <w:rFonts w:hAnsi="Times New Roman"/>
                <w:color w:val="000000"/>
                <w:sz w:val="24"/>
                <w:szCs w:val="24"/>
              </w:rPr>
              <w:t xml:space="preserve"> </w:t>
            </w:r>
            <w:r w:rsidRPr="0066207B">
              <w:rPr>
                <w:rFonts w:hAnsi="Times New Roman"/>
                <w:color w:val="000000"/>
                <w:sz w:val="24"/>
                <w:szCs w:val="24"/>
              </w:rPr>
              <w:t>документы</w:t>
            </w:r>
            <w:r w:rsidRPr="0066207B">
              <w:rPr>
                <w:rFonts w:hAnsi="Times New Roman"/>
                <w:color w:val="000000"/>
                <w:sz w:val="24"/>
                <w:szCs w:val="24"/>
              </w:rPr>
              <w:t xml:space="preserve"> </w:t>
            </w:r>
            <w:r w:rsidRPr="0066207B">
              <w:rPr>
                <w:rFonts w:hAnsi="Times New Roman"/>
                <w:color w:val="000000"/>
                <w:sz w:val="24"/>
                <w:szCs w:val="24"/>
              </w:rPr>
              <w:t>организации</w:t>
            </w:r>
            <w:r w:rsidRPr="0066207B">
              <w:rPr>
                <w:rFonts w:hAnsi="Times New Roman"/>
                <w:color w:val="000000"/>
                <w:sz w:val="24"/>
                <w:szCs w:val="24"/>
              </w:rPr>
              <w:t xml:space="preserve">, </w:t>
            </w:r>
            <w:r w:rsidRPr="0066207B">
              <w:rPr>
                <w:rFonts w:hAnsi="Times New Roman"/>
                <w:color w:val="000000"/>
                <w:sz w:val="24"/>
                <w:szCs w:val="24"/>
              </w:rPr>
              <w:t>осуществляет</w:t>
            </w:r>
            <w:r w:rsidRPr="0066207B">
              <w:rPr>
                <w:rFonts w:hAnsi="Times New Roman"/>
                <w:color w:val="000000"/>
                <w:sz w:val="24"/>
                <w:szCs w:val="24"/>
              </w:rPr>
              <w:t xml:space="preserve"> </w:t>
            </w:r>
            <w:r w:rsidRPr="0066207B">
              <w:rPr>
                <w:rFonts w:hAnsi="Times New Roman"/>
                <w:color w:val="000000"/>
                <w:sz w:val="24"/>
                <w:szCs w:val="24"/>
              </w:rPr>
              <w:t>общее</w:t>
            </w:r>
            <w:r w:rsidRPr="0066207B">
              <w:rPr>
                <w:rFonts w:hAnsi="Times New Roman"/>
                <w:color w:val="000000"/>
                <w:sz w:val="24"/>
                <w:szCs w:val="24"/>
              </w:rPr>
              <w:t xml:space="preserve"> </w:t>
            </w:r>
            <w:r w:rsidRPr="0066207B">
              <w:rPr>
                <w:rFonts w:hAnsi="Times New Roman"/>
                <w:color w:val="000000"/>
                <w:sz w:val="24"/>
                <w:szCs w:val="24"/>
              </w:rPr>
              <w:t>руководство</w:t>
            </w:r>
            <w:r w:rsidRPr="0066207B">
              <w:rPr>
                <w:rFonts w:hAnsi="Times New Roman"/>
                <w:color w:val="000000"/>
                <w:sz w:val="24"/>
                <w:szCs w:val="24"/>
              </w:rPr>
              <w:t xml:space="preserve"> </w:t>
            </w:r>
            <w:r>
              <w:rPr>
                <w:rFonts w:hAnsi="Times New Roman"/>
                <w:color w:val="000000"/>
                <w:sz w:val="24"/>
                <w:szCs w:val="24"/>
              </w:rPr>
              <w:t>МБОУ</w:t>
            </w:r>
          </w:p>
        </w:tc>
      </w:tr>
      <w:tr w:rsidR="00CE42F7" w:rsidRPr="009C7A77" w14:paraId="57B85E07" w14:textId="77777777" w:rsidTr="00CE42F7">
        <w:tc>
          <w:tcPr>
            <w:tcW w:w="2544"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18BA3F47" w14:textId="77777777" w:rsidR="00CE42F7" w:rsidRDefault="00CE42F7" w:rsidP="00CE42F7">
            <w:pPr>
              <w:pStyle w:val="a5"/>
              <w:rPr>
                <w:rFonts w:ascii="Times New Roman" w:hAnsi="Times New Roman"/>
                <w:sz w:val="24"/>
                <w:szCs w:val="24"/>
              </w:rPr>
            </w:pPr>
            <w:r>
              <w:rPr>
                <w:rFonts w:ascii="Times New Roman" w:hAnsi="Times New Roman"/>
                <w:sz w:val="24"/>
                <w:szCs w:val="24"/>
              </w:rPr>
              <w:t>Заместитель директора по дошкольному образованию</w:t>
            </w:r>
          </w:p>
        </w:tc>
        <w:tc>
          <w:tcPr>
            <w:tcW w:w="7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1A4AE7" w14:textId="77777777" w:rsidR="00CE42F7" w:rsidRPr="00A73A27" w:rsidRDefault="00CE42F7" w:rsidP="00CE42F7">
            <w:pPr>
              <w:pStyle w:val="a5"/>
              <w:jc w:val="both"/>
              <w:rPr>
                <w:rFonts w:ascii="Times New Roman" w:hAnsi="Times New Roman"/>
                <w:sz w:val="24"/>
                <w:szCs w:val="24"/>
              </w:rPr>
            </w:pPr>
            <w:r>
              <w:rPr>
                <w:rFonts w:ascii="Times New Roman" w:hAnsi="Times New Roman"/>
                <w:sz w:val="24"/>
                <w:szCs w:val="24"/>
              </w:rPr>
              <w:t xml:space="preserve">Контролирует работу и </w:t>
            </w:r>
            <w:r w:rsidRPr="00A73A27">
              <w:rPr>
                <w:rFonts w:ascii="Times New Roman" w:hAnsi="Times New Roman"/>
                <w:sz w:val="24"/>
                <w:szCs w:val="24"/>
              </w:rPr>
              <w:t xml:space="preserve">отчетные документы организации, осуществляет общее руководство </w:t>
            </w:r>
            <w:r>
              <w:rPr>
                <w:rFonts w:ascii="Times New Roman" w:hAnsi="Times New Roman"/>
                <w:sz w:val="24"/>
                <w:szCs w:val="24"/>
              </w:rPr>
              <w:t>СП</w:t>
            </w:r>
          </w:p>
        </w:tc>
      </w:tr>
      <w:tr w:rsidR="00CE42F7" w:rsidRPr="00F00466" w14:paraId="272A34FF" w14:textId="77777777" w:rsidTr="00CE42F7">
        <w:tc>
          <w:tcPr>
            <w:tcW w:w="2544"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14:paraId="56FC11C7" w14:textId="77777777" w:rsidR="00CE42F7" w:rsidRPr="00A73A27" w:rsidRDefault="00CE42F7" w:rsidP="00CE42F7">
            <w:pPr>
              <w:pStyle w:val="a5"/>
              <w:rPr>
                <w:rFonts w:ascii="Times New Roman" w:hAnsi="Times New Roman"/>
                <w:sz w:val="24"/>
                <w:szCs w:val="24"/>
                <w:lang w:val="en-US"/>
              </w:rPr>
            </w:pPr>
            <w:r w:rsidRPr="00A73A27">
              <w:rPr>
                <w:rFonts w:ascii="Times New Roman" w:hAnsi="Times New Roman"/>
                <w:sz w:val="24"/>
                <w:szCs w:val="24"/>
                <w:lang w:val="en-US"/>
              </w:rPr>
              <w:t>Управляющий совет</w:t>
            </w:r>
          </w:p>
        </w:tc>
        <w:tc>
          <w:tcPr>
            <w:tcW w:w="7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42D3F7" w14:textId="77777777" w:rsidR="00CE42F7" w:rsidRDefault="00CE42F7" w:rsidP="00CE42F7">
            <w:pPr>
              <w:spacing w:line="240" w:lineRule="auto"/>
              <w:rPr>
                <w:rFonts w:hAnsi="Times New Roman" w:cs="Times New Roman"/>
                <w:color w:val="000000"/>
                <w:sz w:val="24"/>
                <w:szCs w:val="24"/>
              </w:rPr>
            </w:pPr>
            <w:r>
              <w:rPr>
                <w:rFonts w:hAnsi="Times New Roman" w:cs="Times New Roman"/>
                <w:color w:val="000000"/>
                <w:sz w:val="24"/>
                <w:szCs w:val="24"/>
              </w:rPr>
              <w:t>Рассматривает</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w:t>
            </w:r>
          </w:p>
          <w:p w14:paraId="61CA67F2" w14:textId="77777777" w:rsidR="00CE42F7" w:rsidRDefault="00CE42F7" w:rsidP="00A7379E">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w:t>
            </w:r>
          </w:p>
          <w:p w14:paraId="2D02981D" w14:textId="77777777" w:rsidR="00CE42F7" w:rsidRDefault="00CE42F7" w:rsidP="00A7379E">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финансово</w:t>
            </w:r>
            <w:r>
              <w:rPr>
                <w:rFonts w:hAnsi="Times New Roman" w:cs="Times New Roman"/>
                <w:color w:val="000000"/>
                <w:sz w:val="24"/>
                <w:szCs w:val="24"/>
              </w:rPr>
              <w:t>-</w:t>
            </w:r>
            <w:r>
              <w:rPr>
                <w:rFonts w:hAnsi="Times New Roman" w:cs="Times New Roman"/>
                <w:color w:val="000000"/>
                <w:sz w:val="24"/>
                <w:szCs w:val="24"/>
              </w:rPr>
              <w:t>хозяйственной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14:paraId="57926B46" w14:textId="77777777" w:rsidR="00CE42F7" w:rsidRDefault="00CE42F7" w:rsidP="00A7379E">
            <w:pPr>
              <w:numPr>
                <w:ilvl w:val="0"/>
                <w:numId w:val="24"/>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материально</w:t>
            </w:r>
            <w:r>
              <w:rPr>
                <w:rFonts w:hAnsi="Times New Roman" w:cs="Times New Roman"/>
                <w:color w:val="000000"/>
                <w:sz w:val="24"/>
                <w:szCs w:val="24"/>
              </w:rPr>
              <w:t>-</w:t>
            </w:r>
            <w:r>
              <w:rPr>
                <w:rFonts w:hAnsi="Times New Roman" w:cs="Times New Roman"/>
                <w:color w:val="000000"/>
                <w:sz w:val="24"/>
                <w:szCs w:val="24"/>
              </w:rPr>
              <w:t>технического</w:t>
            </w:r>
            <w:r>
              <w:rPr>
                <w:rFonts w:hAnsi="Times New Roman" w:cs="Times New Roman"/>
                <w:color w:val="000000"/>
                <w:sz w:val="24"/>
                <w:szCs w:val="24"/>
              </w:rPr>
              <w:t xml:space="preserve"> </w:t>
            </w:r>
            <w:r>
              <w:rPr>
                <w:rFonts w:hAnsi="Times New Roman" w:cs="Times New Roman"/>
                <w:color w:val="000000"/>
                <w:sz w:val="24"/>
                <w:szCs w:val="24"/>
              </w:rPr>
              <w:t>обеспечения</w:t>
            </w:r>
          </w:p>
        </w:tc>
      </w:tr>
      <w:tr w:rsidR="00CE42F7" w:rsidRPr="009C7A77" w14:paraId="5333DF80" w14:textId="77777777" w:rsidTr="00CE42F7">
        <w:tc>
          <w:tcPr>
            <w:tcW w:w="2544" w:type="dxa"/>
            <w:tcBorders>
              <w:top w:val="nil"/>
              <w:left w:val="single" w:sz="8" w:space="0" w:color="000080"/>
              <w:bottom w:val="single" w:sz="8" w:space="0" w:color="000080"/>
              <w:right w:val="nil"/>
            </w:tcBorders>
            <w:shd w:val="clear" w:color="auto" w:fill="FFFFFF"/>
            <w:tcMar>
              <w:top w:w="75" w:type="dxa"/>
              <w:left w:w="75" w:type="dxa"/>
              <w:bottom w:w="75" w:type="dxa"/>
              <w:right w:w="75" w:type="dxa"/>
            </w:tcMar>
          </w:tcPr>
          <w:p w14:paraId="193FE8F1" w14:textId="77777777" w:rsidR="00CE42F7" w:rsidRPr="00F94EBE" w:rsidRDefault="00CE42F7" w:rsidP="00CE42F7">
            <w:pPr>
              <w:spacing w:after="0"/>
              <w:jc w:val="both"/>
              <w:rPr>
                <w:rFonts w:ascii="Times New Roman" w:eastAsia="Times New Roman" w:hAnsi="Times New Roman" w:cs="Times New Roman"/>
                <w:sz w:val="24"/>
                <w:szCs w:val="28"/>
                <w:lang w:eastAsia="ru-RU"/>
              </w:rPr>
            </w:pPr>
            <w:r w:rsidRPr="00F94EBE">
              <w:rPr>
                <w:rFonts w:ascii="Times New Roman" w:eastAsia="Times New Roman" w:hAnsi="Times New Roman" w:cs="Times New Roman"/>
                <w:sz w:val="24"/>
                <w:szCs w:val="28"/>
                <w:lang w:eastAsia="ru-RU"/>
              </w:rPr>
              <w:t>Попечительский совет</w:t>
            </w:r>
          </w:p>
        </w:tc>
        <w:tc>
          <w:tcPr>
            <w:tcW w:w="7087" w:type="dxa"/>
            <w:tcBorders>
              <w:top w:val="nil"/>
              <w:left w:val="single" w:sz="8" w:space="0" w:color="000080"/>
              <w:bottom w:val="single" w:sz="8" w:space="0" w:color="000080"/>
              <w:right w:val="single" w:sz="8" w:space="0" w:color="000080"/>
            </w:tcBorders>
            <w:shd w:val="clear" w:color="auto" w:fill="FFFFFF"/>
            <w:tcMar>
              <w:top w:w="75" w:type="dxa"/>
              <w:left w:w="75" w:type="dxa"/>
              <w:bottom w:w="75" w:type="dxa"/>
              <w:right w:w="75" w:type="dxa"/>
            </w:tcMar>
          </w:tcPr>
          <w:p w14:paraId="43D811E9" w14:textId="77777777" w:rsidR="00CE42F7" w:rsidRPr="00F00466" w:rsidRDefault="00CE42F7" w:rsidP="00CE42F7">
            <w:pPr>
              <w:spacing w:after="0" w:line="240" w:lineRule="auto"/>
              <w:jc w:val="both"/>
              <w:rPr>
                <w:rFonts w:ascii="Times New Roman" w:eastAsia="Times New Roman" w:hAnsi="Times New Roman" w:cs="Times New Roman"/>
                <w:sz w:val="24"/>
                <w:szCs w:val="28"/>
                <w:lang w:eastAsia="ru-RU"/>
              </w:rPr>
            </w:pPr>
            <w:r w:rsidRPr="00F00466">
              <w:rPr>
                <w:rFonts w:ascii="Times New Roman" w:eastAsia="Times New Roman" w:hAnsi="Times New Roman" w:cs="Times New Roman"/>
                <w:sz w:val="24"/>
                <w:szCs w:val="28"/>
                <w:lang w:eastAsia="ru-RU"/>
              </w:rPr>
              <w:t>Попечительский совет действует в тесном контакте с учредителем, администрац</w:t>
            </w:r>
            <w:r>
              <w:rPr>
                <w:rFonts w:ascii="Times New Roman" w:eastAsia="Times New Roman" w:hAnsi="Times New Roman" w:cs="Times New Roman"/>
                <w:sz w:val="24"/>
                <w:szCs w:val="28"/>
                <w:lang w:eastAsia="ru-RU"/>
              </w:rPr>
              <w:t>ией и Педагогическим советом МБ</w:t>
            </w:r>
            <w:r w:rsidRPr="00F00466">
              <w:rPr>
                <w:rFonts w:ascii="Times New Roman" w:eastAsia="Times New Roman" w:hAnsi="Times New Roman" w:cs="Times New Roman"/>
                <w:sz w:val="24"/>
                <w:szCs w:val="28"/>
                <w:lang w:eastAsia="ru-RU"/>
              </w:rPr>
              <w:t xml:space="preserve">ОУ. Члены Попечительского совета осуществляют свою деятельность на добровольной основе. Совместно с учредителем осуществляет контроль за целевым использованием финансовых средств, выделяемых образовательному учреждению по линии фонда попечителей. Основными задачами Попечительского совета являются: сотрудничество в органами государственной  власти    РФ, органами государственной власти РК, местного самоуправления, организациями и учреждениями независимо от форм собственности, а так же физическими лицами, направленное на улучшение       условий функционирования </w:t>
            </w:r>
            <w:r>
              <w:rPr>
                <w:rFonts w:ascii="Times New Roman" w:eastAsia="Times New Roman" w:hAnsi="Times New Roman" w:cs="Times New Roman"/>
                <w:sz w:val="24"/>
                <w:szCs w:val="28"/>
                <w:lang w:eastAsia="ru-RU"/>
              </w:rPr>
              <w:t>МБ</w:t>
            </w:r>
            <w:r w:rsidRPr="00F00466">
              <w:rPr>
                <w:rFonts w:ascii="Times New Roman" w:eastAsia="Times New Roman" w:hAnsi="Times New Roman" w:cs="Times New Roman"/>
                <w:sz w:val="24"/>
                <w:szCs w:val="28"/>
                <w:lang w:eastAsia="ru-RU"/>
              </w:rPr>
              <w:t>ОУ.</w:t>
            </w:r>
          </w:p>
        </w:tc>
      </w:tr>
      <w:tr w:rsidR="00CE42F7" w:rsidRPr="00A73A27" w14:paraId="10A97919" w14:textId="77777777" w:rsidTr="00CE42F7">
        <w:tc>
          <w:tcPr>
            <w:tcW w:w="2544"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14:paraId="081212C3" w14:textId="77777777" w:rsidR="00CE42F7" w:rsidRPr="00A73A27" w:rsidRDefault="00CE42F7" w:rsidP="00CE42F7">
            <w:pPr>
              <w:pStyle w:val="a5"/>
              <w:rPr>
                <w:rFonts w:ascii="Times New Roman" w:hAnsi="Times New Roman"/>
                <w:sz w:val="24"/>
                <w:szCs w:val="24"/>
                <w:lang w:val="en-US"/>
              </w:rPr>
            </w:pPr>
            <w:r w:rsidRPr="00A73A27">
              <w:rPr>
                <w:rFonts w:ascii="Times New Roman" w:hAnsi="Times New Roman"/>
                <w:sz w:val="24"/>
                <w:szCs w:val="24"/>
                <w:lang w:val="en-US"/>
              </w:rPr>
              <w:t>Педагогический совет</w:t>
            </w:r>
          </w:p>
        </w:tc>
        <w:tc>
          <w:tcPr>
            <w:tcW w:w="70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666D7A" w14:textId="77777777" w:rsidR="00CE42F7" w:rsidRPr="0066207B" w:rsidRDefault="00CE42F7" w:rsidP="00CE42F7">
            <w:pPr>
              <w:rPr>
                <w:rFonts w:hAnsi="Times New Roman" w:cs="Times New Roman"/>
                <w:color w:val="000000"/>
                <w:sz w:val="24"/>
                <w:szCs w:val="24"/>
              </w:rPr>
            </w:pPr>
            <w:r w:rsidRPr="0066207B">
              <w:rPr>
                <w:rFonts w:hAnsi="Times New Roman" w:cs="Times New Roman"/>
                <w:color w:val="000000"/>
                <w:sz w:val="24"/>
                <w:szCs w:val="24"/>
              </w:rPr>
              <w:t>Осуществляет</w:t>
            </w:r>
            <w:r w:rsidRPr="0066207B">
              <w:rPr>
                <w:rFonts w:hAnsi="Times New Roman" w:cs="Times New Roman"/>
                <w:color w:val="000000"/>
                <w:sz w:val="24"/>
                <w:szCs w:val="24"/>
              </w:rPr>
              <w:t xml:space="preserve"> </w:t>
            </w:r>
            <w:r w:rsidRPr="0066207B">
              <w:rPr>
                <w:rFonts w:hAnsi="Times New Roman" w:cs="Times New Roman"/>
                <w:color w:val="000000"/>
                <w:sz w:val="24"/>
                <w:szCs w:val="24"/>
              </w:rPr>
              <w:t>текущее</w:t>
            </w:r>
            <w:r w:rsidRPr="0066207B">
              <w:rPr>
                <w:rFonts w:hAnsi="Times New Roman" w:cs="Times New Roman"/>
                <w:color w:val="000000"/>
                <w:sz w:val="24"/>
                <w:szCs w:val="24"/>
              </w:rPr>
              <w:t xml:space="preserve"> </w:t>
            </w:r>
            <w:r w:rsidRPr="0066207B">
              <w:rPr>
                <w:rFonts w:hAnsi="Times New Roman" w:cs="Times New Roman"/>
                <w:color w:val="000000"/>
                <w:sz w:val="24"/>
                <w:szCs w:val="24"/>
              </w:rPr>
              <w:t>руководство</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образовательной</w:t>
            </w:r>
            <w:r w:rsidRPr="0066207B">
              <w:rPr>
                <w:rFonts w:hAnsi="Times New Roman" w:cs="Times New Roman"/>
                <w:color w:val="000000"/>
                <w:sz w:val="24"/>
                <w:szCs w:val="24"/>
              </w:rPr>
              <w:t xml:space="preserve"> </w:t>
            </w:r>
            <w:r w:rsidRPr="0066207B">
              <w:rPr>
                <w:rFonts w:hAnsi="Times New Roman" w:cs="Times New Roman"/>
                <w:color w:val="000000"/>
                <w:sz w:val="24"/>
                <w:szCs w:val="24"/>
              </w:rPr>
              <w:t>деятельностью</w:t>
            </w:r>
            <w:r w:rsidRPr="0066207B">
              <w:rPr>
                <w:rFonts w:hAnsi="Times New Roman" w:cs="Times New Roman"/>
                <w:color w:val="000000"/>
                <w:sz w:val="24"/>
                <w:szCs w:val="24"/>
              </w:rPr>
              <w:t xml:space="preserve"> </w:t>
            </w:r>
            <w:r>
              <w:rPr>
                <w:rFonts w:hAnsi="Times New Roman" w:cs="Times New Roman"/>
                <w:color w:val="000000"/>
                <w:sz w:val="24"/>
                <w:szCs w:val="24"/>
              </w:rPr>
              <w:t>МБОУ</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w:t>
            </w:r>
            <w:r w:rsidRPr="0066207B">
              <w:rPr>
                <w:rFonts w:hAnsi="Times New Roman" w:cs="Times New Roman"/>
                <w:color w:val="000000"/>
                <w:sz w:val="24"/>
                <w:szCs w:val="24"/>
              </w:rPr>
              <w:t>том</w:t>
            </w:r>
            <w:r w:rsidRPr="0066207B">
              <w:rPr>
                <w:rFonts w:hAnsi="Times New Roman" w:cs="Times New Roman"/>
                <w:color w:val="000000"/>
                <w:sz w:val="24"/>
                <w:szCs w:val="24"/>
              </w:rPr>
              <w:t xml:space="preserve"> </w:t>
            </w:r>
            <w:r w:rsidRPr="0066207B">
              <w:rPr>
                <w:rFonts w:hAnsi="Times New Roman" w:cs="Times New Roman"/>
                <w:color w:val="000000"/>
                <w:sz w:val="24"/>
                <w:szCs w:val="24"/>
              </w:rPr>
              <w:t>числе</w:t>
            </w:r>
            <w:r w:rsidRPr="0066207B">
              <w:rPr>
                <w:rFonts w:hAnsi="Times New Roman" w:cs="Times New Roman"/>
                <w:color w:val="000000"/>
                <w:sz w:val="24"/>
                <w:szCs w:val="24"/>
              </w:rPr>
              <w:t xml:space="preserve"> </w:t>
            </w:r>
            <w:r w:rsidRPr="0066207B">
              <w:rPr>
                <w:rFonts w:hAnsi="Times New Roman" w:cs="Times New Roman"/>
                <w:color w:val="000000"/>
                <w:sz w:val="24"/>
                <w:szCs w:val="24"/>
              </w:rPr>
              <w:t>рассматривает</w:t>
            </w:r>
            <w:r w:rsidRPr="0066207B">
              <w:rPr>
                <w:rFonts w:hAnsi="Times New Roman" w:cs="Times New Roman"/>
                <w:color w:val="000000"/>
                <w:sz w:val="24"/>
                <w:szCs w:val="24"/>
              </w:rPr>
              <w:t xml:space="preserve"> </w:t>
            </w:r>
            <w:r w:rsidRPr="0066207B">
              <w:rPr>
                <w:rFonts w:hAnsi="Times New Roman" w:cs="Times New Roman"/>
                <w:color w:val="000000"/>
                <w:sz w:val="24"/>
                <w:szCs w:val="24"/>
              </w:rPr>
              <w:t>вопросы</w:t>
            </w:r>
            <w:r w:rsidRPr="0066207B">
              <w:rPr>
                <w:rFonts w:hAnsi="Times New Roman" w:cs="Times New Roman"/>
                <w:color w:val="000000"/>
                <w:sz w:val="24"/>
                <w:szCs w:val="24"/>
              </w:rPr>
              <w:t>:</w:t>
            </w:r>
          </w:p>
          <w:p w14:paraId="4C82A25C" w14:textId="77777777" w:rsidR="00CE42F7"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услуг</w:t>
            </w:r>
            <w:r>
              <w:rPr>
                <w:rFonts w:hAnsi="Times New Roman" w:cs="Times New Roman"/>
                <w:color w:val="000000"/>
                <w:sz w:val="24"/>
                <w:szCs w:val="24"/>
              </w:rPr>
              <w:t>;</w:t>
            </w:r>
          </w:p>
          <w:p w14:paraId="4A9B705F" w14:textId="77777777" w:rsidR="00CE42F7"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w:t>
            </w:r>
          </w:p>
          <w:p w14:paraId="4832DB41" w14:textId="77777777" w:rsidR="00CE42F7"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разработки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w:t>
            </w:r>
          </w:p>
          <w:p w14:paraId="62123849" w14:textId="77777777" w:rsidR="00CE42F7" w:rsidRPr="0066207B"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66207B">
              <w:rPr>
                <w:rFonts w:hAnsi="Times New Roman" w:cs="Times New Roman"/>
                <w:color w:val="000000"/>
                <w:sz w:val="24"/>
                <w:szCs w:val="24"/>
              </w:rPr>
              <w:t>выбора</w:t>
            </w:r>
            <w:r w:rsidRPr="0066207B">
              <w:rPr>
                <w:rFonts w:hAnsi="Times New Roman" w:cs="Times New Roman"/>
                <w:color w:val="000000"/>
                <w:sz w:val="24"/>
                <w:szCs w:val="24"/>
              </w:rPr>
              <w:t xml:space="preserve"> </w:t>
            </w:r>
            <w:r w:rsidRPr="0066207B">
              <w:rPr>
                <w:rFonts w:hAnsi="Times New Roman" w:cs="Times New Roman"/>
                <w:color w:val="000000"/>
                <w:sz w:val="24"/>
                <w:szCs w:val="24"/>
              </w:rPr>
              <w:t>учебников</w:t>
            </w:r>
            <w:r w:rsidRPr="0066207B">
              <w:rPr>
                <w:rFonts w:hAnsi="Times New Roman" w:cs="Times New Roman"/>
                <w:color w:val="000000"/>
                <w:sz w:val="24"/>
                <w:szCs w:val="24"/>
              </w:rPr>
              <w:t xml:space="preserve">, </w:t>
            </w:r>
            <w:r w:rsidRPr="0066207B">
              <w:rPr>
                <w:rFonts w:hAnsi="Times New Roman" w:cs="Times New Roman"/>
                <w:color w:val="000000"/>
                <w:sz w:val="24"/>
                <w:szCs w:val="24"/>
              </w:rPr>
              <w:t>учебных</w:t>
            </w:r>
            <w:r w:rsidRPr="0066207B">
              <w:rPr>
                <w:rFonts w:hAnsi="Times New Roman" w:cs="Times New Roman"/>
                <w:color w:val="000000"/>
                <w:sz w:val="24"/>
                <w:szCs w:val="24"/>
              </w:rPr>
              <w:t xml:space="preserve"> </w:t>
            </w:r>
            <w:r w:rsidRPr="0066207B">
              <w:rPr>
                <w:rFonts w:hAnsi="Times New Roman" w:cs="Times New Roman"/>
                <w:color w:val="000000"/>
                <w:sz w:val="24"/>
                <w:szCs w:val="24"/>
              </w:rPr>
              <w:t>пособий</w:t>
            </w:r>
            <w:r w:rsidRPr="0066207B">
              <w:rPr>
                <w:rFonts w:hAnsi="Times New Roman" w:cs="Times New Roman"/>
                <w:color w:val="000000"/>
                <w:sz w:val="24"/>
                <w:szCs w:val="24"/>
              </w:rPr>
              <w:t xml:space="preserve">, </w:t>
            </w:r>
            <w:r w:rsidRPr="0066207B">
              <w:rPr>
                <w:rFonts w:hAnsi="Times New Roman" w:cs="Times New Roman"/>
                <w:color w:val="000000"/>
                <w:sz w:val="24"/>
                <w:szCs w:val="24"/>
              </w:rPr>
              <w:t>средств</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обучения</w:t>
            </w:r>
            <w:r w:rsidRPr="0066207B">
              <w:rPr>
                <w:rFonts w:hAnsi="Times New Roman" w:cs="Times New Roman"/>
                <w:color w:val="000000"/>
                <w:sz w:val="24"/>
                <w:szCs w:val="24"/>
              </w:rPr>
              <w:t xml:space="preserve"> </w:t>
            </w:r>
            <w:r w:rsidRPr="0066207B">
              <w:rPr>
                <w:rFonts w:hAnsi="Times New Roman" w:cs="Times New Roman"/>
                <w:color w:val="000000"/>
                <w:sz w:val="24"/>
                <w:szCs w:val="24"/>
              </w:rPr>
              <w:t>и</w:t>
            </w:r>
            <w:r>
              <w:rPr>
                <w:rFonts w:hAnsi="Times New Roman" w:cs="Times New Roman"/>
                <w:color w:val="000000"/>
                <w:sz w:val="24"/>
                <w:szCs w:val="24"/>
              </w:rPr>
              <w:t> </w:t>
            </w:r>
            <w:r w:rsidRPr="0066207B">
              <w:rPr>
                <w:rFonts w:hAnsi="Times New Roman" w:cs="Times New Roman"/>
                <w:color w:val="000000"/>
                <w:sz w:val="24"/>
                <w:szCs w:val="24"/>
              </w:rPr>
              <w:t>воспитания</w:t>
            </w:r>
            <w:r w:rsidRPr="0066207B">
              <w:rPr>
                <w:rFonts w:hAnsi="Times New Roman" w:cs="Times New Roman"/>
                <w:color w:val="000000"/>
                <w:sz w:val="24"/>
                <w:szCs w:val="24"/>
              </w:rPr>
              <w:t>;</w:t>
            </w:r>
          </w:p>
          <w:p w14:paraId="70062308" w14:textId="77777777" w:rsidR="00CE42F7" w:rsidRPr="0066207B"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66207B">
              <w:rPr>
                <w:rFonts w:hAnsi="Times New Roman" w:cs="Times New Roman"/>
                <w:color w:val="000000"/>
                <w:sz w:val="24"/>
                <w:szCs w:val="24"/>
              </w:rPr>
              <w:t>материально</w:t>
            </w:r>
            <w:r w:rsidRPr="0066207B">
              <w:rPr>
                <w:rFonts w:hAnsi="Times New Roman" w:cs="Times New Roman"/>
                <w:color w:val="000000"/>
                <w:sz w:val="24"/>
                <w:szCs w:val="24"/>
              </w:rPr>
              <w:t>-</w:t>
            </w:r>
            <w:r w:rsidRPr="0066207B">
              <w:rPr>
                <w:rFonts w:hAnsi="Times New Roman" w:cs="Times New Roman"/>
                <w:color w:val="000000"/>
                <w:sz w:val="24"/>
                <w:szCs w:val="24"/>
              </w:rPr>
              <w:t>технического</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обеспечения</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образовательного</w:t>
            </w:r>
            <w:r w:rsidRPr="0066207B">
              <w:rPr>
                <w:rFonts w:hAnsi="Times New Roman" w:cs="Times New Roman"/>
                <w:color w:val="000000"/>
                <w:sz w:val="24"/>
                <w:szCs w:val="24"/>
              </w:rPr>
              <w:t xml:space="preserve"> </w:t>
            </w:r>
            <w:r w:rsidRPr="0066207B">
              <w:rPr>
                <w:rFonts w:hAnsi="Times New Roman" w:cs="Times New Roman"/>
                <w:color w:val="000000"/>
                <w:sz w:val="24"/>
                <w:szCs w:val="24"/>
              </w:rPr>
              <w:t>процесса</w:t>
            </w:r>
            <w:r w:rsidRPr="0066207B">
              <w:rPr>
                <w:rFonts w:hAnsi="Times New Roman" w:cs="Times New Roman"/>
                <w:color w:val="000000"/>
                <w:sz w:val="24"/>
                <w:szCs w:val="24"/>
              </w:rPr>
              <w:t>;</w:t>
            </w:r>
          </w:p>
          <w:p w14:paraId="367AD3EE" w14:textId="77777777" w:rsidR="00CE42F7"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66207B">
              <w:rPr>
                <w:rFonts w:hAnsi="Times New Roman" w:cs="Times New Roman"/>
                <w:color w:val="000000"/>
                <w:sz w:val="24"/>
                <w:szCs w:val="24"/>
              </w:rPr>
              <w:t>аттестации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повышения</w:t>
            </w:r>
            <w:r w:rsidRPr="0066207B">
              <w:rPr>
                <w:rFonts w:hAnsi="Times New Roman" w:cs="Times New Roman"/>
                <w:color w:val="000000"/>
                <w:sz w:val="24"/>
                <w:szCs w:val="24"/>
              </w:rPr>
              <w:t xml:space="preserve"> </w:t>
            </w:r>
            <w:r w:rsidRPr="0066207B">
              <w:rPr>
                <w:rFonts w:hAnsi="Times New Roman" w:cs="Times New Roman"/>
                <w:color w:val="000000"/>
                <w:sz w:val="24"/>
                <w:szCs w:val="24"/>
              </w:rPr>
              <w:t>квалификации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педагогических</w:t>
            </w:r>
            <w:r w:rsidRPr="0066207B">
              <w:rPr>
                <w:rFonts w:hAnsi="Times New Roman" w:cs="Times New Roman"/>
                <w:color w:val="000000"/>
                <w:sz w:val="24"/>
                <w:szCs w:val="24"/>
              </w:rPr>
              <w:t xml:space="preserve"> </w:t>
            </w:r>
            <w:r w:rsidRPr="0066207B">
              <w:rPr>
                <w:rFonts w:hAnsi="Times New Roman" w:cs="Times New Roman"/>
                <w:color w:val="000000"/>
                <w:sz w:val="24"/>
                <w:szCs w:val="24"/>
              </w:rPr>
              <w:t>работников</w:t>
            </w:r>
            <w:r w:rsidRPr="0066207B">
              <w:rPr>
                <w:rFonts w:hAnsi="Times New Roman" w:cs="Times New Roman"/>
                <w:color w:val="000000"/>
                <w:sz w:val="24"/>
                <w:szCs w:val="24"/>
              </w:rPr>
              <w:t>;</w:t>
            </w:r>
          </w:p>
          <w:p w14:paraId="21212C34" w14:textId="77777777" w:rsidR="00CE42F7" w:rsidRPr="007D5FE7" w:rsidRDefault="00CE42F7" w:rsidP="00A7379E">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7D5FE7">
              <w:rPr>
                <w:rFonts w:hAnsi="Times New Roman" w:cs="Times New Roman"/>
                <w:color w:val="000000"/>
                <w:sz w:val="24"/>
                <w:szCs w:val="24"/>
              </w:rPr>
              <w:t>координации</w:t>
            </w:r>
            <w:r w:rsidRPr="007D5FE7">
              <w:rPr>
                <w:rFonts w:hAnsi="Times New Roman" w:cs="Times New Roman"/>
                <w:color w:val="000000"/>
                <w:sz w:val="24"/>
                <w:szCs w:val="24"/>
              </w:rPr>
              <w:t xml:space="preserve"> </w:t>
            </w:r>
            <w:r w:rsidRPr="007D5FE7">
              <w:rPr>
                <w:rFonts w:hAnsi="Times New Roman" w:cs="Times New Roman"/>
                <w:color w:val="000000"/>
                <w:sz w:val="24"/>
                <w:szCs w:val="24"/>
              </w:rPr>
              <w:t>деятельности</w:t>
            </w:r>
            <w:r w:rsidRPr="007D5FE7">
              <w:rPr>
                <w:rFonts w:hAnsi="Times New Roman" w:cs="Times New Roman"/>
                <w:color w:val="000000"/>
                <w:sz w:val="24"/>
                <w:szCs w:val="24"/>
              </w:rPr>
              <w:t xml:space="preserve"> </w:t>
            </w:r>
            <w:r w:rsidRPr="007D5FE7">
              <w:rPr>
                <w:rFonts w:hAnsi="Times New Roman" w:cs="Times New Roman"/>
                <w:color w:val="000000"/>
                <w:sz w:val="24"/>
                <w:szCs w:val="24"/>
              </w:rPr>
              <w:t>методических</w:t>
            </w:r>
            <w:r w:rsidRPr="007D5FE7">
              <w:rPr>
                <w:rFonts w:hAnsi="Times New Roman" w:cs="Times New Roman"/>
                <w:color w:val="000000"/>
                <w:sz w:val="24"/>
                <w:szCs w:val="24"/>
              </w:rPr>
              <w:t xml:space="preserve"> </w:t>
            </w:r>
            <w:r w:rsidRPr="007D5FE7">
              <w:rPr>
                <w:rFonts w:hAnsi="Times New Roman" w:cs="Times New Roman"/>
                <w:color w:val="000000"/>
                <w:sz w:val="24"/>
                <w:szCs w:val="24"/>
              </w:rPr>
              <w:t>объединений</w:t>
            </w:r>
          </w:p>
        </w:tc>
      </w:tr>
      <w:tr w:rsidR="00CE42F7" w:rsidRPr="009C7A77" w14:paraId="458FBD6D" w14:textId="77777777" w:rsidTr="00CE42F7">
        <w:trPr>
          <w:trHeight w:val="3488"/>
        </w:trPr>
        <w:tc>
          <w:tcPr>
            <w:tcW w:w="2544"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14:paraId="50975C05" w14:textId="77777777" w:rsidR="00CE42F7" w:rsidRPr="00A73A27" w:rsidRDefault="00CE42F7" w:rsidP="00CE42F7">
            <w:pPr>
              <w:pStyle w:val="a5"/>
              <w:rPr>
                <w:rFonts w:ascii="Times New Roman" w:hAnsi="Times New Roman"/>
                <w:sz w:val="24"/>
                <w:szCs w:val="24"/>
                <w:lang w:val="en-US"/>
              </w:rPr>
            </w:pPr>
            <w:r w:rsidRPr="00A73A27">
              <w:rPr>
                <w:rFonts w:ascii="Times New Roman" w:hAnsi="Times New Roman"/>
                <w:sz w:val="24"/>
                <w:szCs w:val="24"/>
                <w:lang w:val="en-US"/>
              </w:rPr>
              <w:lastRenderedPageBreak/>
              <w:t>Общее собрание работников</w:t>
            </w:r>
          </w:p>
        </w:tc>
        <w:tc>
          <w:tcPr>
            <w:tcW w:w="70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B1FE89" w14:textId="77777777" w:rsidR="00CE42F7" w:rsidRPr="0066207B" w:rsidRDefault="00CE42F7" w:rsidP="00CE42F7">
            <w:pPr>
              <w:rPr>
                <w:rFonts w:hAnsi="Times New Roman" w:cs="Times New Roman"/>
                <w:color w:val="000000"/>
                <w:sz w:val="24"/>
                <w:szCs w:val="24"/>
              </w:rPr>
            </w:pPr>
            <w:r w:rsidRPr="0066207B">
              <w:rPr>
                <w:rFonts w:hAnsi="Times New Roman" w:cs="Times New Roman"/>
                <w:color w:val="000000"/>
                <w:sz w:val="24"/>
                <w:szCs w:val="24"/>
              </w:rPr>
              <w:t>Реализует</w:t>
            </w:r>
            <w:r w:rsidRPr="0066207B">
              <w:rPr>
                <w:rFonts w:hAnsi="Times New Roman" w:cs="Times New Roman"/>
                <w:color w:val="000000"/>
                <w:sz w:val="24"/>
                <w:szCs w:val="24"/>
              </w:rPr>
              <w:t xml:space="preserve"> </w:t>
            </w:r>
            <w:r w:rsidRPr="0066207B">
              <w:rPr>
                <w:rFonts w:hAnsi="Times New Roman" w:cs="Times New Roman"/>
                <w:color w:val="000000"/>
                <w:sz w:val="24"/>
                <w:szCs w:val="24"/>
              </w:rPr>
              <w:t>право</w:t>
            </w:r>
            <w:r w:rsidRPr="0066207B">
              <w:rPr>
                <w:rFonts w:hAnsi="Times New Roman" w:cs="Times New Roman"/>
                <w:color w:val="000000"/>
                <w:sz w:val="24"/>
                <w:szCs w:val="24"/>
              </w:rPr>
              <w:t xml:space="preserve"> </w:t>
            </w:r>
            <w:r w:rsidRPr="0066207B">
              <w:rPr>
                <w:rFonts w:hAnsi="Times New Roman" w:cs="Times New Roman"/>
                <w:color w:val="000000"/>
                <w:sz w:val="24"/>
                <w:szCs w:val="24"/>
              </w:rPr>
              <w:t>работников</w:t>
            </w:r>
            <w:r w:rsidRPr="0066207B">
              <w:rPr>
                <w:rFonts w:hAnsi="Times New Roman" w:cs="Times New Roman"/>
                <w:color w:val="000000"/>
                <w:sz w:val="24"/>
                <w:szCs w:val="24"/>
              </w:rPr>
              <w:t xml:space="preserve"> </w:t>
            </w:r>
            <w:r w:rsidRPr="0066207B">
              <w:rPr>
                <w:rFonts w:hAnsi="Times New Roman" w:cs="Times New Roman"/>
                <w:color w:val="000000"/>
                <w:sz w:val="24"/>
                <w:szCs w:val="24"/>
              </w:rPr>
              <w:t>участвовать</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w:t>
            </w:r>
            <w:r w:rsidRPr="0066207B">
              <w:rPr>
                <w:rFonts w:hAnsi="Times New Roman" w:cs="Times New Roman"/>
                <w:color w:val="000000"/>
                <w:sz w:val="24"/>
                <w:szCs w:val="24"/>
              </w:rPr>
              <w:t>управлении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образовательной</w:t>
            </w:r>
            <w:r w:rsidRPr="0066207B">
              <w:rPr>
                <w:rFonts w:hAnsi="Times New Roman" w:cs="Times New Roman"/>
                <w:color w:val="000000"/>
                <w:sz w:val="24"/>
                <w:szCs w:val="24"/>
              </w:rPr>
              <w:t xml:space="preserve"> </w:t>
            </w:r>
            <w:r w:rsidRPr="0066207B">
              <w:rPr>
                <w:rFonts w:hAnsi="Times New Roman" w:cs="Times New Roman"/>
                <w:color w:val="000000"/>
                <w:sz w:val="24"/>
                <w:szCs w:val="24"/>
              </w:rPr>
              <w:t>организацией</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w:t>
            </w:r>
            <w:r w:rsidRPr="0066207B">
              <w:rPr>
                <w:rFonts w:hAnsi="Times New Roman" w:cs="Times New Roman"/>
                <w:color w:val="000000"/>
                <w:sz w:val="24"/>
                <w:szCs w:val="24"/>
              </w:rPr>
              <w:t>том</w:t>
            </w:r>
            <w:r w:rsidRPr="0066207B">
              <w:rPr>
                <w:rFonts w:hAnsi="Times New Roman" w:cs="Times New Roman"/>
                <w:color w:val="000000"/>
                <w:sz w:val="24"/>
                <w:szCs w:val="24"/>
              </w:rPr>
              <w:t xml:space="preserve"> </w:t>
            </w:r>
            <w:r w:rsidRPr="0066207B">
              <w:rPr>
                <w:rFonts w:hAnsi="Times New Roman" w:cs="Times New Roman"/>
                <w:color w:val="000000"/>
                <w:sz w:val="24"/>
                <w:szCs w:val="24"/>
              </w:rPr>
              <w:t>числе</w:t>
            </w:r>
            <w:r w:rsidRPr="0066207B">
              <w:rPr>
                <w:rFonts w:hAnsi="Times New Roman" w:cs="Times New Roman"/>
                <w:color w:val="000000"/>
                <w:sz w:val="24"/>
                <w:szCs w:val="24"/>
              </w:rPr>
              <w:t>:</w:t>
            </w:r>
          </w:p>
          <w:p w14:paraId="1C7EBBFE" w14:textId="77777777" w:rsidR="00CE42F7" w:rsidRPr="0066207B" w:rsidRDefault="00CE42F7" w:rsidP="00A7379E">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66207B">
              <w:rPr>
                <w:rFonts w:hAnsi="Times New Roman" w:cs="Times New Roman"/>
                <w:color w:val="000000"/>
                <w:sz w:val="24"/>
                <w:szCs w:val="24"/>
              </w:rPr>
              <w:t>участвовать</w:t>
            </w:r>
            <w:r w:rsidRPr="0066207B">
              <w:rPr>
                <w:rFonts w:hAnsi="Times New Roman" w:cs="Times New Roman"/>
                <w:color w:val="000000"/>
                <w:sz w:val="24"/>
                <w:szCs w:val="24"/>
              </w:rPr>
              <w:t xml:space="preserve"> </w:t>
            </w:r>
            <w:r w:rsidRPr="0066207B">
              <w:rPr>
                <w:rFonts w:hAnsi="Times New Roman" w:cs="Times New Roman"/>
                <w:color w:val="000000"/>
                <w:sz w:val="24"/>
                <w:szCs w:val="24"/>
              </w:rPr>
              <w:t>в</w:t>
            </w:r>
            <w:r>
              <w:rPr>
                <w:rFonts w:hAnsi="Times New Roman" w:cs="Times New Roman"/>
                <w:color w:val="000000"/>
                <w:sz w:val="24"/>
                <w:szCs w:val="24"/>
              </w:rPr>
              <w:t> </w:t>
            </w:r>
            <w:r w:rsidRPr="0066207B">
              <w:rPr>
                <w:rFonts w:hAnsi="Times New Roman" w:cs="Times New Roman"/>
                <w:color w:val="000000"/>
                <w:sz w:val="24"/>
                <w:szCs w:val="24"/>
              </w:rPr>
              <w:t>разработке</w:t>
            </w:r>
            <w:r w:rsidRPr="0066207B">
              <w:rPr>
                <w:rFonts w:hAnsi="Times New Roman" w:cs="Times New Roman"/>
                <w:color w:val="000000"/>
                <w:sz w:val="24"/>
                <w:szCs w:val="24"/>
              </w:rPr>
              <w:t xml:space="preserve"> </w:t>
            </w:r>
            <w:r w:rsidRPr="0066207B">
              <w:rPr>
                <w:rFonts w:hAnsi="Times New Roman" w:cs="Times New Roman"/>
                <w:color w:val="000000"/>
                <w:sz w:val="24"/>
                <w:szCs w:val="24"/>
              </w:rPr>
              <w:t>и</w:t>
            </w:r>
            <w:r>
              <w:rPr>
                <w:rFonts w:hAnsi="Times New Roman" w:cs="Times New Roman"/>
                <w:color w:val="000000"/>
                <w:sz w:val="24"/>
                <w:szCs w:val="24"/>
              </w:rPr>
              <w:t> </w:t>
            </w:r>
            <w:r w:rsidRPr="0066207B">
              <w:rPr>
                <w:rFonts w:hAnsi="Times New Roman" w:cs="Times New Roman"/>
                <w:color w:val="000000"/>
                <w:sz w:val="24"/>
                <w:szCs w:val="24"/>
              </w:rPr>
              <w:t>принятии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коллективного</w:t>
            </w:r>
            <w:r w:rsidRPr="0066207B">
              <w:rPr>
                <w:rFonts w:hAnsi="Times New Roman" w:cs="Times New Roman"/>
                <w:color w:val="000000"/>
                <w:sz w:val="24"/>
                <w:szCs w:val="24"/>
              </w:rPr>
              <w:t xml:space="preserve"> </w:t>
            </w:r>
            <w:r w:rsidRPr="0066207B">
              <w:rPr>
                <w:rFonts w:hAnsi="Times New Roman" w:cs="Times New Roman"/>
                <w:color w:val="000000"/>
                <w:sz w:val="24"/>
                <w:szCs w:val="24"/>
              </w:rPr>
              <w:t>договора</w:t>
            </w:r>
            <w:r w:rsidRPr="0066207B">
              <w:rPr>
                <w:rFonts w:hAnsi="Times New Roman" w:cs="Times New Roman"/>
                <w:color w:val="000000"/>
                <w:sz w:val="24"/>
                <w:szCs w:val="24"/>
              </w:rPr>
              <w:t xml:space="preserve">, </w:t>
            </w:r>
            <w:r w:rsidRPr="0066207B">
              <w:rPr>
                <w:rFonts w:hAnsi="Times New Roman" w:cs="Times New Roman"/>
                <w:color w:val="000000"/>
                <w:sz w:val="24"/>
                <w:szCs w:val="24"/>
              </w:rPr>
              <w:t>Правил</w:t>
            </w:r>
            <w:r w:rsidRPr="0066207B">
              <w:rPr>
                <w:rFonts w:hAnsi="Times New Roman" w:cs="Times New Roman"/>
                <w:color w:val="000000"/>
                <w:sz w:val="24"/>
                <w:szCs w:val="24"/>
              </w:rPr>
              <w:t xml:space="preserve"> </w:t>
            </w:r>
            <w:r w:rsidRPr="0066207B">
              <w:rPr>
                <w:rFonts w:hAnsi="Times New Roman" w:cs="Times New Roman"/>
                <w:color w:val="000000"/>
                <w:sz w:val="24"/>
                <w:szCs w:val="24"/>
              </w:rPr>
              <w:t>трудового</w:t>
            </w:r>
            <w:r w:rsidRPr="0066207B">
              <w:rPr>
                <w:rFonts w:hAnsi="Times New Roman" w:cs="Times New Roman"/>
                <w:color w:val="000000"/>
                <w:sz w:val="24"/>
                <w:szCs w:val="24"/>
              </w:rPr>
              <w:t xml:space="preserve"> </w:t>
            </w:r>
            <w:r w:rsidRPr="0066207B">
              <w:rPr>
                <w:rFonts w:hAnsi="Times New Roman" w:cs="Times New Roman"/>
                <w:color w:val="000000"/>
                <w:sz w:val="24"/>
                <w:szCs w:val="24"/>
              </w:rPr>
              <w:t>распорядка</w:t>
            </w:r>
            <w:r w:rsidRPr="0066207B">
              <w:rPr>
                <w:rFonts w:hAnsi="Times New Roman" w:cs="Times New Roman"/>
                <w:color w:val="000000"/>
                <w:sz w:val="24"/>
                <w:szCs w:val="24"/>
              </w:rPr>
              <w:t xml:space="preserve">, </w:t>
            </w:r>
            <w:r w:rsidRPr="0066207B">
              <w:rPr>
                <w:rFonts w:hAnsi="Times New Roman" w:cs="Times New Roman"/>
                <w:color w:val="000000"/>
                <w:sz w:val="24"/>
                <w:szCs w:val="24"/>
              </w:rPr>
              <w:t>изменений</w:t>
            </w:r>
            <w:r w:rsidRPr="0066207B">
              <w:rPr>
                <w:rFonts w:hAnsi="Times New Roman" w:cs="Times New Roman"/>
                <w:color w:val="000000"/>
                <w:sz w:val="24"/>
                <w:szCs w:val="24"/>
              </w:rPr>
              <w:t xml:space="preserve"> </w:t>
            </w:r>
            <w:r w:rsidRPr="0066207B">
              <w:rPr>
                <w:rFonts w:hAnsi="Times New Roman" w:cs="Times New Roman"/>
                <w:color w:val="000000"/>
                <w:sz w:val="24"/>
                <w:szCs w:val="24"/>
              </w:rPr>
              <w:t>и</w:t>
            </w:r>
            <w:r>
              <w:rPr>
                <w:rFonts w:hAnsi="Times New Roman" w:cs="Times New Roman"/>
                <w:color w:val="000000"/>
                <w:sz w:val="24"/>
                <w:szCs w:val="24"/>
              </w:rPr>
              <w:t> </w:t>
            </w:r>
            <w:r w:rsidRPr="0066207B">
              <w:rPr>
                <w:rFonts w:hAnsi="Times New Roman" w:cs="Times New Roman"/>
                <w:color w:val="000000"/>
                <w:sz w:val="24"/>
                <w:szCs w:val="24"/>
              </w:rPr>
              <w:t>дополнений</w:t>
            </w:r>
            <w:r w:rsidRPr="0066207B">
              <w:rPr>
                <w:rFonts w:hAnsi="Times New Roman" w:cs="Times New Roman"/>
                <w:color w:val="000000"/>
                <w:sz w:val="24"/>
                <w:szCs w:val="24"/>
              </w:rPr>
              <w:t xml:space="preserve"> </w:t>
            </w:r>
            <w:r w:rsidRPr="0066207B">
              <w:rPr>
                <w:rFonts w:hAnsi="Times New Roman" w:cs="Times New Roman"/>
                <w:color w:val="000000"/>
                <w:sz w:val="24"/>
                <w:szCs w:val="24"/>
              </w:rPr>
              <w:t>к</w:t>
            </w:r>
            <w:r>
              <w:rPr>
                <w:rFonts w:hAnsi="Times New Roman" w:cs="Times New Roman"/>
                <w:color w:val="000000"/>
                <w:sz w:val="24"/>
                <w:szCs w:val="24"/>
              </w:rPr>
              <w:t> </w:t>
            </w:r>
            <w:r w:rsidRPr="0066207B">
              <w:rPr>
                <w:rFonts w:hAnsi="Times New Roman" w:cs="Times New Roman"/>
                <w:color w:val="000000"/>
                <w:sz w:val="24"/>
                <w:szCs w:val="24"/>
              </w:rPr>
              <w:t>ним</w:t>
            </w:r>
            <w:r w:rsidRPr="0066207B">
              <w:rPr>
                <w:rFonts w:hAnsi="Times New Roman" w:cs="Times New Roman"/>
                <w:color w:val="000000"/>
                <w:sz w:val="24"/>
                <w:szCs w:val="24"/>
              </w:rPr>
              <w:t>;</w:t>
            </w:r>
          </w:p>
          <w:p w14:paraId="44FEBA2B" w14:textId="77777777" w:rsidR="00CE42F7" w:rsidRPr="0066207B" w:rsidRDefault="00CE42F7" w:rsidP="00A7379E">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66207B">
              <w:rPr>
                <w:rFonts w:hAnsi="Times New Roman" w:cs="Times New Roman"/>
                <w:color w:val="000000"/>
                <w:sz w:val="24"/>
                <w:szCs w:val="24"/>
              </w:rPr>
              <w:t>принимать</w:t>
            </w:r>
            <w:r w:rsidRPr="0066207B">
              <w:rPr>
                <w:rFonts w:hAnsi="Times New Roman" w:cs="Times New Roman"/>
                <w:color w:val="000000"/>
                <w:sz w:val="24"/>
                <w:szCs w:val="24"/>
              </w:rPr>
              <w:t xml:space="preserve"> </w:t>
            </w:r>
            <w:r w:rsidRPr="0066207B">
              <w:rPr>
                <w:rFonts w:hAnsi="Times New Roman" w:cs="Times New Roman"/>
                <w:color w:val="000000"/>
                <w:sz w:val="24"/>
                <w:szCs w:val="24"/>
              </w:rPr>
              <w:t>локальные</w:t>
            </w:r>
            <w:r w:rsidRPr="0066207B">
              <w:rPr>
                <w:rFonts w:hAnsi="Times New Roman" w:cs="Times New Roman"/>
                <w:color w:val="000000"/>
                <w:sz w:val="24"/>
                <w:szCs w:val="24"/>
              </w:rPr>
              <w:t xml:space="preserve"> </w:t>
            </w:r>
            <w:r w:rsidRPr="0066207B">
              <w:rPr>
                <w:rFonts w:hAnsi="Times New Roman" w:cs="Times New Roman"/>
                <w:color w:val="000000"/>
                <w:sz w:val="24"/>
                <w:szCs w:val="24"/>
              </w:rPr>
              <w:t>акты</w:t>
            </w:r>
            <w:r w:rsidRPr="0066207B">
              <w:rPr>
                <w:rFonts w:hAnsi="Times New Roman" w:cs="Times New Roman"/>
                <w:color w:val="000000"/>
                <w:sz w:val="24"/>
                <w:szCs w:val="24"/>
              </w:rPr>
              <w:t xml:space="preserve">, </w:t>
            </w:r>
            <w:r w:rsidRPr="0066207B">
              <w:rPr>
                <w:rFonts w:hAnsi="Times New Roman" w:cs="Times New Roman"/>
                <w:color w:val="000000"/>
                <w:sz w:val="24"/>
                <w:szCs w:val="24"/>
              </w:rPr>
              <w:t>которые</w:t>
            </w:r>
            <w:r w:rsidRPr="0066207B">
              <w:rPr>
                <w:rFonts w:hAnsi="Times New Roman" w:cs="Times New Roman"/>
                <w:color w:val="000000"/>
                <w:sz w:val="24"/>
                <w:szCs w:val="24"/>
              </w:rPr>
              <w:t xml:space="preserve"> </w:t>
            </w:r>
            <w:r w:rsidRPr="0066207B">
              <w:rPr>
                <w:rFonts w:hAnsi="Times New Roman" w:cs="Times New Roman"/>
                <w:color w:val="000000"/>
                <w:sz w:val="24"/>
                <w:szCs w:val="24"/>
              </w:rPr>
              <w:t>регламентируют</w:t>
            </w:r>
            <w:r w:rsidRPr="0066207B">
              <w:rPr>
                <w:rFonts w:hAnsi="Times New Roman" w:cs="Times New Roman"/>
                <w:color w:val="000000"/>
                <w:sz w:val="24"/>
                <w:szCs w:val="24"/>
              </w:rPr>
              <w:t xml:space="preserve"> </w:t>
            </w:r>
            <w:r w:rsidRPr="0066207B">
              <w:rPr>
                <w:rFonts w:hAnsi="Times New Roman" w:cs="Times New Roman"/>
                <w:color w:val="000000"/>
                <w:sz w:val="24"/>
                <w:szCs w:val="24"/>
              </w:rPr>
              <w:t>деятельность</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образовательной</w:t>
            </w:r>
            <w:r w:rsidRPr="0066207B">
              <w:rPr>
                <w:rFonts w:hAnsi="Times New Roman" w:cs="Times New Roman"/>
                <w:color w:val="000000"/>
                <w:sz w:val="24"/>
                <w:szCs w:val="24"/>
              </w:rPr>
              <w:t xml:space="preserve"> </w:t>
            </w:r>
            <w:r w:rsidRPr="0066207B">
              <w:rPr>
                <w:rFonts w:hAnsi="Times New Roman" w:cs="Times New Roman"/>
                <w:color w:val="000000"/>
                <w:sz w:val="24"/>
                <w:szCs w:val="24"/>
              </w:rPr>
              <w:t>организации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и</w:t>
            </w:r>
            <w:r>
              <w:rPr>
                <w:rFonts w:hAnsi="Times New Roman" w:cs="Times New Roman"/>
                <w:color w:val="000000"/>
                <w:sz w:val="24"/>
                <w:szCs w:val="24"/>
              </w:rPr>
              <w:t> </w:t>
            </w:r>
            <w:r w:rsidRPr="0066207B">
              <w:rPr>
                <w:rFonts w:hAnsi="Times New Roman" w:cs="Times New Roman"/>
                <w:color w:val="000000"/>
                <w:sz w:val="24"/>
                <w:szCs w:val="24"/>
              </w:rPr>
              <w:t>связаны</w:t>
            </w:r>
            <w:r w:rsidRPr="0066207B">
              <w:rPr>
                <w:rFonts w:hAnsi="Times New Roman" w:cs="Times New Roman"/>
                <w:color w:val="000000"/>
                <w:sz w:val="24"/>
                <w:szCs w:val="24"/>
              </w:rPr>
              <w:t xml:space="preserve"> </w:t>
            </w:r>
            <w:r w:rsidRPr="0066207B">
              <w:rPr>
                <w:rFonts w:hAnsi="Times New Roman" w:cs="Times New Roman"/>
                <w:color w:val="000000"/>
                <w:sz w:val="24"/>
                <w:szCs w:val="24"/>
              </w:rPr>
              <w:t>с</w:t>
            </w:r>
            <w:r>
              <w:rPr>
                <w:rFonts w:hAnsi="Times New Roman" w:cs="Times New Roman"/>
                <w:color w:val="000000"/>
                <w:sz w:val="24"/>
                <w:szCs w:val="24"/>
              </w:rPr>
              <w:t> </w:t>
            </w:r>
            <w:r w:rsidRPr="0066207B">
              <w:rPr>
                <w:rFonts w:hAnsi="Times New Roman" w:cs="Times New Roman"/>
                <w:color w:val="000000"/>
                <w:sz w:val="24"/>
                <w:szCs w:val="24"/>
              </w:rPr>
              <w:t>правами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и</w:t>
            </w:r>
            <w:r>
              <w:rPr>
                <w:rFonts w:hAnsi="Times New Roman" w:cs="Times New Roman"/>
                <w:color w:val="000000"/>
                <w:sz w:val="24"/>
                <w:szCs w:val="24"/>
              </w:rPr>
              <w:t> </w:t>
            </w:r>
            <w:r w:rsidRPr="0066207B">
              <w:rPr>
                <w:rFonts w:hAnsi="Times New Roman" w:cs="Times New Roman"/>
                <w:color w:val="000000"/>
                <w:sz w:val="24"/>
                <w:szCs w:val="24"/>
              </w:rPr>
              <w:t>обязанностями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работников</w:t>
            </w:r>
            <w:r w:rsidRPr="0066207B">
              <w:rPr>
                <w:rFonts w:hAnsi="Times New Roman" w:cs="Times New Roman"/>
                <w:color w:val="000000"/>
                <w:sz w:val="24"/>
                <w:szCs w:val="24"/>
              </w:rPr>
              <w:t>;</w:t>
            </w:r>
          </w:p>
          <w:p w14:paraId="7B38D49E" w14:textId="77777777" w:rsidR="00CE42F7" w:rsidRPr="0066207B" w:rsidRDefault="00CE42F7" w:rsidP="00A7379E">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66207B">
              <w:rPr>
                <w:rFonts w:hAnsi="Times New Roman" w:cs="Times New Roman"/>
                <w:color w:val="000000"/>
                <w:sz w:val="24"/>
                <w:szCs w:val="24"/>
              </w:rPr>
              <w:t>разрешать</w:t>
            </w:r>
            <w:r w:rsidRPr="0066207B">
              <w:rPr>
                <w:rFonts w:hAnsi="Times New Roman" w:cs="Times New Roman"/>
                <w:color w:val="000000"/>
                <w:sz w:val="24"/>
                <w:szCs w:val="24"/>
              </w:rPr>
              <w:t xml:space="preserve"> </w:t>
            </w:r>
            <w:r w:rsidRPr="0066207B">
              <w:rPr>
                <w:rFonts w:hAnsi="Times New Roman" w:cs="Times New Roman"/>
                <w:color w:val="000000"/>
                <w:sz w:val="24"/>
                <w:szCs w:val="24"/>
              </w:rPr>
              <w:t>конфликтные</w:t>
            </w:r>
            <w:r w:rsidRPr="0066207B">
              <w:rPr>
                <w:rFonts w:hAnsi="Times New Roman" w:cs="Times New Roman"/>
                <w:color w:val="000000"/>
                <w:sz w:val="24"/>
                <w:szCs w:val="24"/>
              </w:rPr>
              <w:t xml:space="preserve"> </w:t>
            </w:r>
            <w:r w:rsidRPr="0066207B">
              <w:rPr>
                <w:rFonts w:hAnsi="Times New Roman" w:cs="Times New Roman"/>
                <w:color w:val="000000"/>
                <w:sz w:val="24"/>
                <w:szCs w:val="24"/>
              </w:rPr>
              <w:t>ситуации</w:t>
            </w:r>
            <w:r w:rsidRPr="0066207B">
              <w:rPr>
                <w:rFonts w:hAnsi="Times New Roman" w:cs="Times New Roman"/>
                <w:color w:val="000000"/>
                <w:sz w:val="24"/>
                <w:szCs w:val="24"/>
              </w:rPr>
              <w:t xml:space="preserve"> </w:t>
            </w:r>
            <w:r w:rsidRPr="0066207B">
              <w:rPr>
                <w:rFonts w:hAnsi="Times New Roman" w:cs="Times New Roman"/>
                <w:color w:val="000000"/>
                <w:sz w:val="24"/>
                <w:szCs w:val="24"/>
              </w:rPr>
              <w:t>между</w:t>
            </w:r>
            <w:r w:rsidRPr="0066207B">
              <w:rPr>
                <w:rFonts w:hAnsi="Times New Roman" w:cs="Times New Roman"/>
                <w:color w:val="000000"/>
                <w:sz w:val="24"/>
                <w:szCs w:val="24"/>
              </w:rPr>
              <w:t xml:space="preserve"> </w:t>
            </w:r>
            <w:r w:rsidRPr="0066207B">
              <w:rPr>
                <w:rFonts w:hAnsi="Times New Roman" w:cs="Times New Roman"/>
                <w:color w:val="000000"/>
                <w:sz w:val="24"/>
                <w:szCs w:val="24"/>
              </w:rPr>
              <w:t>работниками</w:t>
            </w:r>
            <w:r w:rsidRPr="0066207B">
              <w:rPr>
                <w:rFonts w:hAnsi="Times New Roman" w:cs="Times New Roman"/>
                <w:color w:val="000000"/>
                <w:sz w:val="24"/>
                <w:szCs w:val="24"/>
              </w:rPr>
              <w:t xml:space="preserve"> </w:t>
            </w:r>
            <w:r w:rsidRPr="0066207B">
              <w:rPr>
                <w:rFonts w:hAnsi="Times New Roman" w:cs="Times New Roman"/>
                <w:color w:val="000000"/>
                <w:sz w:val="24"/>
                <w:szCs w:val="24"/>
              </w:rPr>
              <w:t>и</w:t>
            </w:r>
            <w:r>
              <w:rPr>
                <w:rFonts w:hAnsi="Times New Roman" w:cs="Times New Roman"/>
                <w:color w:val="000000"/>
                <w:sz w:val="24"/>
                <w:szCs w:val="24"/>
              </w:rPr>
              <w:t> </w:t>
            </w:r>
            <w:r w:rsidRPr="0066207B">
              <w:rPr>
                <w:rFonts w:hAnsi="Times New Roman" w:cs="Times New Roman"/>
                <w:color w:val="000000"/>
                <w:sz w:val="24"/>
                <w:szCs w:val="24"/>
              </w:rPr>
              <w:t>администрацией</w:t>
            </w:r>
            <w:r w:rsidRPr="0066207B">
              <w:rPr>
                <w:rFonts w:hAnsi="Times New Roman" w:cs="Times New Roman"/>
                <w:color w:val="000000"/>
                <w:sz w:val="24"/>
                <w:szCs w:val="24"/>
              </w:rPr>
              <w:t xml:space="preserve"> </w:t>
            </w:r>
            <w:r w:rsidRPr="0066207B">
              <w:rPr>
                <w:rFonts w:hAnsi="Times New Roman" w:cs="Times New Roman"/>
                <w:color w:val="000000"/>
                <w:sz w:val="24"/>
                <w:szCs w:val="24"/>
              </w:rPr>
              <w:t>образовательной</w:t>
            </w:r>
            <w:r w:rsidRPr="0066207B">
              <w:rPr>
                <w:rFonts w:hAnsi="Times New Roman" w:cs="Times New Roman"/>
                <w:color w:val="000000"/>
                <w:sz w:val="24"/>
                <w:szCs w:val="24"/>
              </w:rPr>
              <w:t xml:space="preserve"> </w:t>
            </w:r>
            <w:r w:rsidRPr="0066207B">
              <w:rPr>
                <w:rFonts w:hAnsi="Times New Roman" w:cs="Times New Roman"/>
                <w:color w:val="000000"/>
                <w:sz w:val="24"/>
                <w:szCs w:val="24"/>
              </w:rPr>
              <w:t>организации</w:t>
            </w:r>
            <w:r w:rsidRPr="0066207B">
              <w:rPr>
                <w:rFonts w:hAnsi="Times New Roman" w:cs="Times New Roman"/>
                <w:color w:val="000000"/>
                <w:sz w:val="24"/>
                <w:szCs w:val="24"/>
              </w:rPr>
              <w:t>;</w:t>
            </w:r>
          </w:p>
          <w:p w14:paraId="4E4198CD" w14:textId="77777777" w:rsidR="00CE42F7" w:rsidRPr="00A73A27" w:rsidRDefault="00CE42F7" w:rsidP="00CE42F7">
            <w:pPr>
              <w:pStyle w:val="a5"/>
              <w:jc w:val="both"/>
              <w:rPr>
                <w:rFonts w:ascii="Times New Roman" w:hAnsi="Times New Roman"/>
                <w:sz w:val="24"/>
                <w:szCs w:val="24"/>
              </w:rPr>
            </w:pPr>
            <w:r w:rsidRPr="0066207B">
              <w:rPr>
                <w:rFonts w:hAnsi="Times New Roman"/>
                <w:color w:val="000000"/>
                <w:sz w:val="24"/>
                <w:szCs w:val="24"/>
              </w:rPr>
              <w:t>вносить</w:t>
            </w:r>
            <w:r w:rsidRPr="0066207B">
              <w:rPr>
                <w:rFonts w:hAnsi="Times New Roman"/>
                <w:color w:val="000000"/>
                <w:sz w:val="24"/>
                <w:szCs w:val="24"/>
              </w:rPr>
              <w:t xml:space="preserve"> </w:t>
            </w:r>
            <w:r w:rsidRPr="0066207B">
              <w:rPr>
                <w:rFonts w:hAnsi="Times New Roman"/>
                <w:color w:val="000000"/>
                <w:sz w:val="24"/>
                <w:szCs w:val="24"/>
              </w:rPr>
              <w:t>предложения</w:t>
            </w:r>
            <w:r w:rsidRPr="0066207B">
              <w:rPr>
                <w:rFonts w:hAnsi="Times New Roman"/>
                <w:color w:val="000000"/>
                <w:sz w:val="24"/>
                <w:szCs w:val="24"/>
              </w:rPr>
              <w:t xml:space="preserve"> </w:t>
            </w:r>
            <w:r w:rsidRPr="0066207B">
              <w:rPr>
                <w:rFonts w:hAnsi="Times New Roman"/>
                <w:color w:val="000000"/>
                <w:sz w:val="24"/>
                <w:szCs w:val="24"/>
              </w:rPr>
              <w:t>по</w:t>
            </w:r>
            <w:r>
              <w:rPr>
                <w:rFonts w:hAnsi="Times New Roman"/>
                <w:color w:val="000000"/>
                <w:sz w:val="24"/>
                <w:szCs w:val="24"/>
              </w:rPr>
              <w:t> </w:t>
            </w:r>
            <w:r w:rsidRPr="0066207B">
              <w:rPr>
                <w:rFonts w:hAnsi="Times New Roman"/>
                <w:color w:val="000000"/>
                <w:sz w:val="24"/>
                <w:szCs w:val="24"/>
              </w:rPr>
              <w:t>корректировке</w:t>
            </w:r>
            <w:r w:rsidRPr="0066207B">
              <w:rPr>
                <w:rFonts w:hAnsi="Times New Roman"/>
                <w:color w:val="000000"/>
                <w:sz w:val="24"/>
                <w:szCs w:val="24"/>
              </w:rPr>
              <w:t xml:space="preserve"> </w:t>
            </w:r>
            <w:r w:rsidRPr="0066207B">
              <w:rPr>
                <w:rFonts w:hAnsi="Times New Roman"/>
                <w:color w:val="000000"/>
                <w:sz w:val="24"/>
                <w:szCs w:val="24"/>
              </w:rPr>
              <w:t>плана</w:t>
            </w:r>
            <w:r w:rsidRPr="0066207B">
              <w:rPr>
                <w:rFonts w:hAnsi="Times New Roman"/>
                <w:color w:val="000000"/>
                <w:sz w:val="24"/>
                <w:szCs w:val="24"/>
              </w:rPr>
              <w:t xml:space="preserve"> </w:t>
            </w:r>
            <w:r w:rsidRPr="0066207B">
              <w:rPr>
                <w:rFonts w:hAnsi="Times New Roman"/>
                <w:color w:val="000000"/>
                <w:sz w:val="24"/>
                <w:szCs w:val="24"/>
              </w:rPr>
              <w:t>мероприятий</w:t>
            </w:r>
            <w:r w:rsidRPr="0066207B">
              <w:rPr>
                <w:rFonts w:hAnsi="Times New Roman"/>
                <w:color w:val="000000"/>
                <w:sz w:val="24"/>
                <w:szCs w:val="24"/>
              </w:rPr>
              <w:t xml:space="preserve"> </w:t>
            </w:r>
            <w:r w:rsidRPr="0066207B">
              <w:rPr>
                <w:rFonts w:hAnsi="Times New Roman"/>
                <w:color w:val="000000"/>
                <w:sz w:val="24"/>
                <w:szCs w:val="24"/>
              </w:rPr>
              <w:t>организации</w:t>
            </w:r>
            <w:r w:rsidRPr="0066207B">
              <w:rPr>
                <w:rFonts w:hAnsi="Times New Roman"/>
                <w:color w:val="000000"/>
                <w:sz w:val="24"/>
                <w:szCs w:val="24"/>
              </w:rPr>
              <w:t xml:space="preserve">, </w:t>
            </w:r>
            <w:r w:rsidRPr="0066207B">
              <w:rPr>
                <w:rFonts w:hAnsi="Times New Roman"/>
                <w:color w:val="000000"/>
                <w:sz w:val="24"/>
                <w:szCs w:val="24"/>
              </w:rPr>
              <w:t>совершенствованию</w:t>
            </w:r>
            <w:r w:rsidRPr="0066207B">
              <w:rPr>
                <w:rFonts w:hAnsi="Times New Roman"/>
                <w:color w:val="000000"/>
                <w:sz w:val="24"/>
                <w:szCs w:val="24"/>
              </w:rPr>
              <w:t xml:space="preserve"> </w:t>
            </w:r>
            <w:r w:rsidRPr="0066207B">
              <w:rPr>
                <w:rFonts w:hAnsi="Times New Roman"/>
                <w:color w:val="000000"/>
                <w:sz w:val="24"/>
                <w:szCs w:val="24"/>
              </w:rPr>
              <w:t>ее</w:t>
            </w:r>
            <w:r w:rsidRPr="0066207B">
              <w:rPr>
                <w:rFonts w:hAnsi="Times New Roman"/>
                <w:color w:val="000000"/>
                <w:sz w:val="24"/>
                <w:szCs w:val="24"/>
              </w:rPr>
              <w:t xml:space="preserve"> </w:t>
            </w:r>
            <w:r w:rsidRPr="0066207B">
              <w:rPr>
                <w:rFonts w:hAnsi="Times New Roman"/>
                <w:color w:val="000000"/>
                <w:sz w:val="24"/>
                <w:szCs w:val="24"/>
              </w:rPr>
              <w:t>работы</w:t>
            </w:r>
            <w:r w:rsidRPr="0066207B">
              <w:rPr>
                <w:rFonts w:hAnsi="Times New Roman"/>
                <w:color w:val="000000"/>
                <w:sz w:val="24"/>
                <w:szCs w:val="24"/>
              </w:rPr>
              <w:t xml:space="preserve"> </w:t>
            </w:r>
            <w:r w:rsidRPr="0066207B">
              <w:rPr>
                <w:rFonts w:hAnsi="Times New Roman"/>
                <w:color w:val="000000"/>
                <w:sz w:val="24"/>
                <w:szCs w:val="24"/>
              </w:rPr>
              <w:t>и</w:t>
            </w:r>
            <w:r>
              <w:rPr>
                <w:rFonts w:hAnsi="Times New Roman"/>
                <w:color w:val="000000"/>
                <w:sz w:val="24"/>
                <w:szCs w:val="24"/>
              </w:rPr>
              <w:t> </w:t>
            </w:r>
            <w:r w:rsidRPr="0066207B">
              <w:rPr>
                <w:rFonts w:hAnsi="Times New Roman"/>
                <w:color w:val="000000"/>
                <w:sz w:val="24"/>
                <w:szCs w:val="24"/>
              </w:rPr>
              <w:t>развитию</w:t>
            </w:r>
            <w:r w:rsidRPr="0066207B">
              <w:rPr>
                <w:rFonts w:hAnsi="Times New Roman"/>
                <w:color w:val="000000"/>
                <w:sz w:val="24"/>
                <w:szCs w:val="24"/>
              </w:rPr>
              <w:t xml:space="preserve"> </w:t>
            </w:r>
            <w:r w:rsidRPr="0066207B">
              <w:rPr>
                <w:rFonts w:hAnsi="Times New Roman"/>
                <w:color w:val="000000"/>
                <w:sz w:val="24"/>
                <w:szCs w:val="24"/>
              </w:rPr>
              <w:t>материальной</w:t>
            </w:r>
            <w:r w:rsidRPr="0066207B">
              <w:rPr>
                <w:rFonts w:hAnsi="Times New Roman"/>
                <w:color w:val="000000"/>
                <w:sz w:val="24"/>
                <w:szCs w:val="24"/>
              </w:rPr>
              <w:t xml:space="preserve"> </w:t>
            </w:r>
            <w:r w:rsidRPr="0066207B">
              <w:rPr>
                <w:rFonts w:hAnsi="Times New Roman"/>
                <w:color w:val="000000"/>
                <w:sz w:val="24"/>
                <w:szCs w:val="24"/>
              </w:rPr>
              <w:t>базы</w:t>
            </w:r>
          </w:p>
        </w:tc>
      </w:tr>
    </w:tbl>
    <w:p w14:paraId="0ECAD1A4" w14:textId="5A76ADCE" w:rsidR="00CE42F7" w:rsidRPr="00807BF0" w:rsidRDefault="00CE42F7" w:rsidP="00807BF0">
      <w:pPr>
        <w:jc w:val="both"/>
        <w:rPr>
          <w:rFonts w:hAnsi="Times New Roman" w:cs="Times New Roman"/>
          <w:color w:val="000000"/>
          <w:sz w:val="24"/>
          <w:szCs w:val="24"/>
        </w:rPr>
      </w:pPr>
      <w:r w:rsidRPr="00F00466">
        <w:rPr>
          <w:rFonts w:ascii="Times New Roman" w:eastAsia="Times New Roman" w:hAnsi="Times New Roman" w:cs="Times New Roman"/>
          <w:color w:val="000000"/>
          <w:sz w:val="24"/>
          <w:szCs w:val="24"/>
        </w:rPr>
        <w:t xml:space="preserve">Структура и система управления соответствуют специфике деятельности </w:t>
      </w:r>
      <w:r>
        <w:rPr>
          <w:rFonts w:ascii="Times New Roman" w:eastAsia="Times New Roman" w:hAnsi="Times New Roman" w:cs="Times New Roman"/>
          <w:color w:val="000000"/>
          <w:sz w:val="24"/>
          <w:szCs w:val="24"/>
        </w:rPr>
        <w:t>СП «</w:t>
      </w:r>
      <w:r w:rsidRPr="00F00466">
        <w:rPr>
          <w:rFonts w:ascii="Times New Roman" w:eastAsia="Times New Roman" w:hAnsi="Times New Roman" w:cs="Times New Roman"/>
          <w:color w:val="000000"/>
          <w:sz w:val="24"/>
          <w:szCs w:val="24"/>
        </w:rPr>
        <w:t>Детск</w:t>
      </w:r>
      <w:r>
        <w:rPr>
          <w:rFonts w:ascii="Times New Roman" w:eastAsia="Times New Roman" w:hAnsi="Times New Roman" w:cs="Times New Roman"/>
          <w:color w:val="000000"/>
          <w:sz w:val="24"/>
          <w:szCs w:val="24"/>
        </w:rPr>
        <w:t>ий сад «Родничок»</w:t>
      </w:r>
      <w:r w:rsidRPr="00F00466">
        <w:rPr>
          <w:rFonts w:ascii="Times New Roman" w:eastAsia="Times New Roman" w:hAnsi="Times New Roman" w:cs="Times New Roman"/>
          <w:color w:val="000000"/>
          <w:sz w:val="24"/>
          <w:szCs w:val="24"/>
        </w:rPr>
        <w:t>.</w:t>
      </w:r>
      <w:r w:rsidRPr="00FB6C23">
        <w:rPr>
          <w:rFonts w:ascii="Times New Roman" w:eastAsia="Times New Roman" w:hAnsi="Times New Roman" w:cs="Times New Roman"/>
          <w:color w:val="000000"/>
          <w:sz w:val="24"/>
          <w:szCs w:val="24"/>
        </w:rPr>
        <w:t> </w:t>
      </w:r>
      <w:r w:rsidRPr="00F00466">
        <w:rPr>
          <w:rFonts w:ascii="Times New Roman" w:eastAsia="Times New Roman" w:hAnsi="Times New Roman" w:cs="Times New Roman"/>
          <w:color w:val="000000"/>
          <w:sz w:val="24"/>
          <w:szCs w:val="24"/>
        </w:rPr>
        <w:t>По итогам 202</w:t>
      </w:r>
      <w:r>
        <w:rPr>
          <w:rFonts w:ascii="Times New Roman" w:eastAsia="Times New Roman" w:hAnsi="Times New Roman" w:cs="Times New Roman"/>
          <w:color w:val="000000"/>
          <w:sz w:val="24"/>
          <w:szCs w:val="24"/>
        </w:rPr>
        <w:t>4</w:t>
      </w:r>
      <w:r w:rsidRPr="00F00466">
        <w:rPr>
          <w:rFonts w:ascii="Times New Roman" w:eastAsia="Times New Roman" w:hAnsi="Times New Roman" w:cs="Times New Roman"/>
          <w:color w:val="000000"/>
          <w:sz w:val="24"/>
          <w:szCs w:val="24"/>
        </w:rPr>
        <w:t xml:space="preserve"> года система управления </w:t>
      </w:r>
      <w:r>
        <w:rPr>
          <w:rFonts w:ascii="Times New Roman" w:eastAsia="Times New Roman" w:hAnsi="Times New Roman" w:cs="Times New Roman"/>
          <w:color w:val="000000"/>
          <w:sz w:val="24"/>
          <w:szCs w:val="24"/>
        </w:rPr>
        <w:t>СП</w:t>
      </w:r>
      <w:r w:rsidRPr="00F00466">
        <w:rPr>
          <w:rFonts w:ascii="Times New Roman" w:eastAsia="Times New Roman" w:hAnsi="Times New Roman" w:cs="Times New Roman"/>
          <w:color w:val="000000"/>
          <w:sz w:val="24"/>
          <w:szCs w:val="24"/>
        </w:rPr>
        <w:t xml:space="preserve"> оценивается как эффективная, позволяющая учесть мнение работников и всех участников образовательных отношений</w:t>
      </w:r>
    </w:p>
    <w:p w14:paraId="15D92EBD" w14:textId="77777777" w:rsidR="00CE42F7" w:rsidRDefault="00CE42F7" w:rsidP="00C914FC">
      <w:pPr>
        <w:pStyle w:val="a5"/>
        <w:ind w:firstLine="708"/>
        <w:jc w:val="both"/>
        <w:rPr>
          <w:rFonts w:ascii="Times New Roman" w:hAnsi="Times New Roman" w:cs="Times New Roman"/>
          <w:sz w:val="24"/>
          <w:szCs w:val="24"/>
        </w:rPr>
      </w:pPr>
    </w:p>
    <w:p w14:paraId="47E2B7F1" w14:textId="2B00A45E" w:rsidR="00CE42F7" w:rsidRPr="00807BF0" w:rsidRDefault="00807BF0" w:rsidP="00807BF0">
      <w:pPr>
        <w:pStyle w:val="a5"/>
        <w:jc w:val="both"/>
        <w:rPr>
          <w:rFonts w:ascii="Times New Roman" w:hAnsi="Times New Roman" w:cs="Times New Roman"/>
          <w:b/>
          <w:sz w:val="24"/>
          <w:szCs w:val="24"/>
        </w:rPr>
      </w:pPr>
      <w:r w:rsidRPr="00807BF0">
        <w:rPr>
          <w:rFonts w:ascii="Times New Roman" w:hAnsi="Times New Roman" w:cs="Times New Roman"/>
          <w:b/>
          <w:sz w:val="24"/>
          <w:szCs w:val="24"/>
        </w:rPr>
        <w:t>3.</w:t>
      </w:r>
      <w:r w:rsidR="00CE42F7" w:rsidRPr="00807BF0">
        <w:rPr>
          <w:rFonts w:ascii="Times New Roman" w:hAnsi="Times New Roman" w:cs="Times New Roman"/>
          <w:b/>
          <w:sz w:val="24"/>
          <w:szCs w:val="24"/>
        </w:rPr>
        <w:t>Оценка содержания и качества подготовки обучающихся</w:t>
      </w:r>
    </w:p>
    <w:p w14:paraId="64658952" w14:textId="77777777" w:rsidR="00055725" w:rsidRPr="00405222" w:rsidRDefault="00055725" w:rsidP="00055725">
      <w:pPr>
        <w:widowControl w:val="0"/>
        <w:autoSpaceDE w:val="0"/>
        <w:autoSpaceDN w:val="0"/>
        <w:spacing w:after="0" w:line="240" w:lineRule="auto"/>
        <w:jc w:val="both"/>
        <w:rPr>
          <w:rFonts w:ascii="Times New Roman" w:eastAsia="Times New Roman" w:hAnsi="Times New Roman" w:cs="Times New Roman"/>
          <w:b/>
          <w:sz w:val="27"/>
          <w:szCs w:val="24"/>
        </w:rPr>
      </w:pPr>
    </w:p>
    <w:p w14:paraId="26520434" w14:textId="77777777" w:rsidR="00055725" w:rsidRPr="00405222" w:rsidRDefault="00055725" w:rsidP="00055725">
      <w:pPr>
        <w:widowControl w:val="0"/>
        <w:autoSpaceDE w:val="0"/>
        <w:autoSpaceDN w:val="0"/>
        <w:spacing w:after="0" w:line="240" w:lineRule="auto"/>
        <w:ind w:left="142"/>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Положительная динамика успешного освоения основных</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образовательных</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программ</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сохраняется,</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при</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этом</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стабильно</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растет</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количество обучающихся Школы.</w:t>
      </w:r>
    </w:p>
    <w:p w14:paraId="33780A92" w14:textId="77777777" w:rsidR="00055725" w:rsidRPr="00405222" w:rsidRDefault="00055725" w:rsidP="00055725">
      <w:pPr>
        <w:widowControl w:val="0"/>
        <w:autoSpaceDE w:val="0"/>
        <w:autoSpaceDN w:val="0"/>
        <w:spacing w:after="0" w:line="240" w:lineRule="auto"/>
        <w:ind w:left="142" w:firstLine="140"/>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Условия</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для</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обучения</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учащихся</w:t>
      </w:r>
      <w:r w:rsidRPr="00405222">
        <w:rPr>
          <w:rFonts w:ascii="Times New Roman" w:eastAsia="Times New Roman" w:hAnsi="Times New Roman" w:cs="Times New Roman"/>
          <w:spacing w:val="-14"/>
          <w:sz w:val="24"/>
          <w:szCs w:val="24"/>
        </w:rPr>
        <w:t xml:space="preserve"> </w:t>
      </w:r>
      <w:r w:rsidRPr="00405222">
        <w:rPr>
          <w:rFonts w:ascii="Times New Roman" w:eastAsia="Times New Roman" w:hAnsi="Times New Roman" w:cs="Times New Roman"/>
          <w:sz w:val="24"/>
          <w:szCs w:val="24"/>
        </w:rPr>
        <w:t>с</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ограниченными</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возможностями</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pacing w:val="-2"/>
          <w:sz w:val="24"/>
          <w:szCs w:val="24"/>
        </w:rPr>
        <w:t>здоровья</w:t>
      </w:r>
    </w:p>
    <w:p w14:paraId="1F3A480D" w14:textId="77777777" w:rsidR="00055725" w:rsidRPr="00405222" w:rsidRDefault="00055725" w:rsidP="00055725">
      <w:pPr>
        <w:widowControl w:val="0"/>
        <w:autoSpaceDE w:val="0"/>
        <w:autoSpaceDN w:val="0"/>
        <w:spacing w:after="0" w:line="240" w:lineRule="auto"/>
        <w:ind w:left="142"/>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 xml:space="preserve">                Для</w:t>
      </w:r>
      <w:r w:rsidRPr="00405222">
        <w:rPr>
          <w:rFonts w:ascii="Times New Roman" w:eastAsia="Times New Roman" w:hAnsi="Times New Roman" w:cs="Times New Roman"/>
          <w:spacing w:val="-13"/>
          <w:sz w:val="24"/>
          <w:szCs w:val="24"/>
        </w:rPr>
        <w:t xml:space="preserve"> </w:t>
      </w:r>
      <w:r w:rsidRPr="00405222">
        <w:rPr>
          <w:rFonts w:ascii="Times New Roman" w:eastAsia="Times New Roman" w:hAnsi="Times New Roman" w:cs="Times New Roman"/>
          <w:sz w:val="24"/>
          <w:szCs w:val="24"/>
        </w:rPr>
        <w:t>обеспечения</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выполнения</w:t>
      </w:r>
      <w:r w:rsidRPr="00405222">
        <w:rPr>
          <w:rFonts w:ascii="Times New Roman" w:eastAsia="Times New Roman" w:hAnsi="Times New Roman" w:cs="Times New Roman"/>
          <w:spacing w:val="-13"/>
          <w:sz w:val="24"/>
          <w:szCs w:val="24"/>
        </w:rPr>
        <w:t xml:space="preserve"> </w:t>
      </w:r>
      <w:r w:rsidRPr="00405222">
        <w:rPr>
          <w:rFonts w:ascii="Times New Roman" w:eastAsia="Times New Roman" w:hAnsi="Times New Roman" w:cs="Times New Roman"/>
          <w:sz w:val="24"/>
          <w:szCs w:val="24"/>
        </w:rPr>
        <w:t>целей</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и</w:t>
      </w:r>
      <w:r w:rsidRPr="00405222">
        <w:rPr>
          <w:rFonts w:ascii="Times New Roman" w:eastAsia="Times New Roman" w:hAnsi="Times New Roman" w:cs="Times New Roman"/>
          <w:spacing w:val="-13"/>
          <w:sz w:val="24"/>
          <w:szCs w:val="24"/>
        </w:rPr>
        <w:t xml:space="preserve"> </w:t>
      </w:r>
      <w:r w:rsidRPr="00405222">
        <w:rPr>
          <w:rFonts w:ascii="Times New Roman" w:eastAsia="Times New Roman" w:hAnsi="Times New Roman" w:cs="Times New Roman"/>
          <w:sz w:val="24"/>
          <w:szCs w:val="24"/>
        </w:rPr>
        <w:t>задач</w:t>
      </w:r>
      <w:r w:rsidRPr="00405222">
        <w:rPr>
          <w:rFonts w:ascii="Times New Roman" w:eastAsia="Times New Roman" w:hAnsi="Times New Roman" w:cs="Times New Roman"/>
          <w:spacing w:val="-13"/>
          <w:sz w:val="24"/>
          <w:szCs w:val="24"/>
        </w:rPr>
        <w:t xml:space="preserve"> </w:t>
      </w:r>
      <w:r w:rsidRPr="00405222">
        <w:rPr>
          <w:rFonts w:ascii="Times New Roman" w:eastAsia="Times New Roman" w:hAnsi="Times New Roman" w:cs="Times New Roman"/>
          <w:sz w:val="24"/>
          <w:szCs w:val="24"/>
        </w:rPr>
        <w:t>инклюзивного</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образования</w:t>
      </w:r>
      <w:r w:rsidRPr="00405222">
        <w:rPr>
          <w:rFonts w:ascii="Times New Roman" w:eastAsia="Times New Roman" w:hAnsi="Times New Roman" w:cs="Times New Roman"/>
          <w:spacing w:val="-13"/>
          <w:sz w:val="24"/>
          <w:szCs w:val="24"/>
        </w:rPr>
        <w:t xml:space="preserve"> </w:t>
      </w:r>
      <w:r w:rsidRPr="00405222">
        <w:rPr>
          <w:rFonts w:ascii="Times New Roman" w:eastAsia="Times New Roman" w:hAnsi="Times New Roman" w:cs="Times New Roman"/>
          <w:sz w:val="24"/>
          <w:szCs w:val="24"/>
        </w:rPr>
        <w:t>в</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pacing w:val="-2"/>
          <w:sz w:val="24"/>
          <w:szCs w:val="24"/>
        </w:rPr>
        <w:t>школе:</w:t>
      </w:r>
    </w:p>
    <w:p w14:paraId="19EAD95E" w14:textId="77777777" w:rsidR="00055725" w:rsidRPr="00405222" w:rsidRDefault="00055725" w:rsidP="00055725">
      <w:pPr>
        <w:widowControl w:val="0"/>
        <w:tabs>
          <w:tab w:val="left" w:pos="2098"/>
        </w:tabs>
        <w:autoSpaceDE w:val="0"/>
        <w:autoSpaceDN w:val="0"/>
        <w:spacing w:after="0" w:line="240" w:lineRule="auto"/>
        <w:ind w:left="142"/>
        <w:jc w:val="both"/>
        <w:rPr>
          <w:rFonts w:ascii="Times New Roman" w:eastAsia="Times New Roman" w:hAnsi="Times New Roman" w:cs="Times New Roman"/>
          <w:sz w:val="24"/>
        </w:rPr>
      </w:pPr>
      <w:r w:rsidRPr="00405222">
        <w:rPr>
          <w:rFonts w:ascii="Times New Roman" w:eastAsia="Times New Roman" w:hAnsi="Times New Roman" w:cs="Times New Roman"/>
          <w:sz w:val="24"/>
        </w:rPr>
        <w:t>1) Создана</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команда</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специалистов,</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ответственных</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за</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сопровождение</w:t>
      </w:r>
      <w:r w:rsidRPr="00405222">
        <w:rPr>
          <w:rFonts w:ascii="Times New Roman" w:eastAsia="Times New Roman" w:hAnsi="Times New Roman" w:cs="Times New Roman"/>
          <w:spacing w:val="-14"/>
          <w:sz w:val="24"/>
        </w:rPr>
        <w:t xml:space="preserve"> </w:t>
      </w:r>
      <w:r w:rsidRPr="00405222">
        <w:rPr>
          <w:rFonts w:ascii="Times New Roman" w:eastAsia="Times New Roman" w:hAnsi="Times New Roman" w:cs="Times New Roman"/>
          <w:sz w:val="24"/>
        </w:rPr>
        <w:t>учащихся</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с</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pacing w:val="-4"/>
          <w:sz w:val="24"/>
        </w:rPr>
        <w:t>ОВЗ.</w:t>
      </w:r>
    </w:p>
    <w:p w14:paraId="61A198EE" w14:textId="77777777" w:rsidR="00055725" w:rsidRPr="00405222" w:rsidRDefault="00055725" w:rsidP="00055725">
      <w:pPr>
        <w:widowControl w:val="0"/>
        <w:tabs>
          <w:tab w:val="left" w:pos="2098"/>
        </w:tabs>
        <w:autoSpaceDE w:val="0"/>
        <w:autoSpaceDN w:val="0"/>
        <w:spacing w:after="0" w:line="240" w:lineRule="auto"/>
        <w:ind w:left="142"/>
        <w:jc w:val="both"/>
        <w:rPr>
          <w:rFonts w:ascii="Times New Roman" w:eastAsia="Times New Roman" w:hAnsi="Times New Roman" w:cs="Times New Roman"/>
          <w:sz w:val="24"/>
        </w:rPr>
      </w:pPr>
      <w:r w:rsidRPr="00405222">
        <w:rPr>
          <w:rFonts w:ascii="Times New Roman" w:eastAsia="Times New Roman" w:hAnsi="Times New Roman" w:cs="Times New Roman"/>
          <w:spacing w:val="-2"/>
          <w:sz w:val="24"/>
        </w:rPr>
        <w:t>2) Созданы</w:t>
      </w:r>
      <w:r w:rsidRPr="00405222">
        <w:rPr>
          <w:rFonts w:ascii="Times New Roman" w:eastAsia="Times New Roman" w:hAnsi="Times New Roman" w:cs="Times New Roman"/>
          <w:sz w:val="24"/>
        </w:rPr>
        <w:t xml:space="preserve"> </w:t>
      </w:r>
      <w:r w:rsidRPr="00405222">
        <w:rPr>
          <w:rFonts w:ascii="Times New Roman" w:eastAsia="Times New Roman" w:hAnsi="Times New Roman" w:cs="Times New Roman"/>
          <w:spacing w:val="-2"/>
          <w:sz w:val="24"/>
        </w:rPr>
        <w:t>условия</w:t>
      </w:r>
      <w:r w:rsidRPr="00405222">
        <w:rPr>
          <w:rFonts w:ascii="Times New Roman" w:eastAsia="Times New Roman" w:hAnsi="Times New Roman" w:cs="Times New Roman"/>
          <w:sz w:val="24"/>
        </w:rPr>
        <w:t xml:space="preserve"> </w:t>
      </w:r>
      <w:r w:rsidRPr="00405222">
        <w:rPr>
          <w:rFonts w:ascii="Times New Roman" w:eastAsia="Times New Roman" w:hAnsi="Times New Roman" w:cs="Times New Roman"/>
          <w:spacing w:val="-2"/>
          <w:sz w:val="24"/>
        </w:rPr>
        <w:t>для</w:t>
      </w:r>
      <w:r w:rsidRPr="00405222">
        <w:rPr>
          <w:rFonts w:ascii="Times New Roman" w:eastAsia="Times New Roman" w:hAnsi="Times New Roman" w:cs="Times New Roman"/>
          <w:sz w:val="24"/>
        </w:rPr>
        <w:t xml:space="preserve"> </w:t>
      </w:r>
      <w:r w:rsidRPr="00405222">
        <w:rPr>
          <w:rFonts w:ascii="Times New Roman" w:eastAsia="Times New Roman" w:hAnsi="Times New Roman" w:cs="Times New Roman"/>
          <w:spacing w:val="-2"/>
          <w:sz w:val="24"/>
        </w:rPr>
        <w:t>повышения</w:t>
      </w:r>
      <w:r w:rsidRPr="00405222">
        <w:rPr>
          <w:rFonts w:ascii="Times New Roman" w:eastAsia="Times New Roman" w:hAnsi="Times New Roman" w:cs="Times New Roman"/>
          <w:sz w:val="24"/>
        </w:rPr>
        <w:t xml:space="preserve"> </w:t>
      </w:r>
      <w:r w:rsidRPr="00405222">
        <w:rPr>
          <w:rFonts w:ascii="Times New Roman" w:eastAsia="Times New Roman" w:hAnsi="Times New Roman" w:cs="Times New Roman"/>
          <w:spacing w:val="-2"/>
          <w:sz w:val="24"/>
        </w:rPr>
        <w:t>квалификации</w:t>
      </w:r>
      <w:r w:rsidRPr="00405222">
        <w:rPr>
          <w:rFonts w:ascii="Times New Roman" w:eastAsia="Times New Roman" w:hAnsi="Times New Roman" w:cs="Times New Roman"/>
          <w:sz w:val="24"/>
        </w:rPr>
        <w:t xml:space="preserve"> </w:t>
      </w:r>
      <w:r w:rsidRPr="00405222">
        <w:rPr>
          <w:rFonts w:ascii="Times New Roman" w:eastAsia="Times New Roman" w:hAnsi="Times New Roman" w:cs="Times New Roman"/>
          <w:spacing w:val="-2"/>
          <w:sz w:val="24"/>
        </w:rPr>
        <w:t>педагогов.</w:t>
      </w:r>
    </w:p>
    <w:p w14:paraId="0F74BBA1" w14:textId="77777777" w:rsidR="00055725" w:rsidRPr="00405222" w:rsidRDefault="00055725" w:rsidP="00055725">
      <w:pPr>
        <w:widowControl w:val="0"/>
        <w:autoSpaceDE w:val="0"/>
        <w:autoSpaceDN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Работа</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ППк</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в</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школе</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способствует</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раннему</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выявлению</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детей,</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нуждающихся</w:t>
      </w:r>
      <w:r w:rsidRPr="00405222">
        <w:rPr>
          <w:rFonts w:ascii="Times New Roman" w:eastAsia="Times New Roman" w:hAnsi="Times New Roman" w:cs="Times New Roman"/>
          <w:spacing w:val="-7"/>
          <w:sz w:val="24"/>
          <w:szCs w:val="24"/>
        </w:rPr>
        <w:t xml:space="preserve"> </w:t>
      </w:r>
      <w:r w:rsidRPr="00405222">
        <w:rPr>
          <w:rFonts w:ascii="Times New Roman" w:eastAsia="Times New Roman" w:hAnsi="Times New Roman" w:cs="Times New Roman"/>
          <w:sz w:val="24"/>
          <w:szCs w:val="24"/>
        </w:rPr>
        <w:t>в дополнительном обследовании на территориальных ПМПК.</w:t>
      </w:r>
    </w:p>
    <w:p w14:paraId="10AF90C5" w14:textId="37A32C47" w:rsidR="00055725" w:rsidRDefault="00055725" w:rsidP="00055725">
      <w:pPr>
        <w:widowControl w:val="0"/>
        <w:autoSpaceDE w:val="0"/>
        <w:autoSpaceDN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Взаимодействие</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территориальной</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психолого-медико-педагогической</w:t>
      </w:r>
      <w:r w:rsidRPr="00405222">
        <w:rPr>
          <w:rFonts w:ascii="Times New Roman" w:eastAsia="Times New Roman" w:hAnsi="Times New Roman" w:cs="Times New Roman"/>
          <w:spacing w:val="-15"/>
          <w:sz w:val="24"/>
          <w:szCs w:val="24"/>
        </w:rPr>
        <w:t xml:space="preserve"> </w:t>
      </w:r>
      <w:r w:rsidRPr="00405222">
        <w:rPr>
          <w:rFonts w:ascii="Times New Roman" w:eastAsia="Times New Roman" w:hAnsi="Times New Roman" w:cs="Times New Roman"/>
          <w:sz w:val="24"/>
          <w:szCs w:val="24"/>
        </w:rPr>
        <w:t>комиссии (ТПМПК) и психолого-педагогического консилиума</w:t>
      </w:r>
      <w:r w:rsidRPr="00405222">
        <w:rPr>
          <w:rFonts w:ascii="Times New Roman" w:eastAsia="Times New Roman" w:hAnsi="Times New Roman" w:cs="Times New Roman"/>
          <w:spacing w:val="28"/>
          <w:sz w:val="24"/>
          <w:szCs w:val="24"/>
        </w:rPr>
        <w:t xml:space="preserve"> </w:t>
      </w:r>
      <w:r w:rsidRPr="00405222">
        <w:rPr>
          <w:rFonts w:ascii="Times New Roman" w:eastAsia="Times New Roman" w:hAnsi="Times New Roman" w:cs="Times New Roman"/>
          <w:sz w:val="24"/>
          <w:szCs w:val="24"/>
        </w:rPr>
        <w:t>(ППк) образовательного учреждения, сотрудничество со специалистами инклюзивного центра позволяют школе реализовывать поставленные цели и задачи в данном направлении работы.</w:t>
      </w:r>
    </w:p>
    <w:p w14:paraId="5D0557D2" w14:textId="77777777" w:rsidR="00055725" w:rsidRPr="00405222" w:rsidRDefault="00055725" w:rsidP="00055725">
      <w:pPr>
        <w:keepNext/>
        <w:keepLines/>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Условия для обучения учащихся с ограниченными возможностями здоровья</w:t>
      </w:r>
    </w:p>
    <w:p w14:paraId="3106FE5D" w14:textId="77777777" w:rsidR="00055725" w:rsidRPr="00405222" w:rsidRDefault="00055725" w:rsidP="00055725">
      <w:pPr>
        <w:widowControl w:val="0"/>
        <w:autoSpaceDE w:val="0"/>
        <w:autoSpaceDN w:val="0"/>
        <w:adjustRightInd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Для обеспечения выполнения целей и задач инклюзивного образования в школе:</w:t>
      </w:r>
    </w:p>
    <w:p w14:paraId="7458FEEA" w14:textId="77777777" w:rsidR="00055725" w:rsidRPr="00405222" w:rsidRDefault="00055725" w:rsidP="00055725">
      <w:pPr>
        <w:widowControl w:val="0"/>
        <w:autoSpaceDE w:val="0"/>
        <w:autoSpaceDN w:val="0"/>
        <w:adjustRightInd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 xml:space="preserve">1) Создана команда специалистов, ответственных за сопровождение учащихся с ОВЗ. </w:t>
      </w:r>
    </w:p>
    <w:p w14:paraId="15383BA4" w14:textId="77777777" w:rsidR="00055725" w:rsidRPr="00405222" w:rsidRDefault="00055725" w:rsidP="00055725">
      <w:pPr>
        <w:widowControl w:val="0"/>
        <w:autoSpaceDE w:val="0"/>
        <w:autoSpaceDN w:val="0"/>
        <w:adjustRightInd w:val="0"/>
        <w:spacing w:after="0" w:line="240" w:lineRule="auto"/>
        <w:ind w:left="142" w:firstLine="708"/>
        <w:jc w:val="both"/>
        <w:rPr>
          <w:rFonts w:ascii="Times New Roman" w:eastAsia="Times New Roman" w:hAnsi="Times New Roman" w:cs="Times New Roman"/>
          <w:b/>
          <w:bCs/>
          <w:sz w:val="24"/>
          <w:szCs w:val="24"/>
        </w:rPr>
      </w:pPr>
      <w:r w:rsidRPr="00405222">
        <w:rPr>
          <w:rFonts w:ascii="Times New Roman" w:eastAsia="Times New Roman" w:hAnsi="Times New Roman" w:cs="Times New Roman"/>
          <w:sz w:val="24"/>
          <w:szCs w:val="24"/>
        </w:rPr>
        <w:t>2) Созданы условия для повышения квалификации педагогов.</w:t>
      </w:r>
    </w:p>
    <w:p w14:paraId="2954B3F5" w14:textId="77777777" w:rsidR="00055725" w:rsidRPr="00405222" w:rsidRDefault="00055725" w:rsidP="00055725">
      <w:pPr>
        <w:widowControl w:val="0"/>
        <w:autoSpaceDE w:val="0"/>
        <w:autoSpaceDN w:val="0"/>
        <w:adjustRightInd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 xml:space="preserve">Работа ППк в школе способствует раннему выявлению детей, нуждающихся в дополнительном обследовании на территориальных ПМПК. </w:t>
      </w:r>
    </w:p>
    <w:p w14:paraId="31888C61" w14:textId="77777777" w:rsidR="00055725" w:rsidRPr="00405222" w:rsidRDefault="00055725" w:rsidP="00055725">
      <w:pPr>
        <w:widowControl w:val="0"/>
        <w:autoSpaceDE w:val="0"/>
        <w:autoSpaceDN w:val="0"/>
        <w:adjustRightInd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lastRenderedPageBreak/>
        <w:t>Взаимодействие территориальной психолого-медико-педагогической комиссии (ТПМПК) и психолого-педагогического консилиума (ППк) образовательного учреждения, сотрудничество со специалистами инклюзивного центра позволяют школе реализовывать поставленные цели и задачи в данном направлении работы.</w:t>
      </w:r>
    </w:p>
    <w:p w14:paraId="5E7E3EED" w14:textId="77777777" w:rsidR="00055725" w:rsidRPr="00405222" w:rsidRDefault="00055725" w:rsidP="00055725">
      <w:pPr>
        <w:widowControl w:val="0"/>
        <w:autoSpaceDE w:val="0"/>
        <w:autoSpaceDN w:val="0"/>
        <w:adjustRightInd w:val="0"/>
        <w:spacing w:after="0" w:line="240" w:lineRule="auto"/>
        <w:ind w:left="142" w:firstLine="708"/>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 xml:space="preserve">В школе целенаправленно поддерживается социализация учащихся с ОВЗ, что способствует улучшению социальной компетенции и навыков коммуникации детей с ОВЗ, более высокому уровню социального взаимодействия со своими здоровыми сверстниками в инклюзивной среде. </w:t>
      </w:r>
    </w:p>
    <w:p w14:paraId="2C40F433" w14:textId="77777777" w:rsidR="00055725" w:rsidRPr="00405222" w:rsidRDefault="00055725" w:rsidP="00055725">
      <w:pPr>
        <w:widowControl w:val="0"/>
        <w:autoSpaceDE w:val="0"/>
        <w:autoSpaceDN w:val="0"/>
        <w:spacing w:after="0" w:line="240" w:lineRule="auto"/>
        <w:ind w:left="142" w:right="20" w:firstLine="708"/>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Это позволило своевременно выявить недостатки в работе, оказывать оперативно методическую помощь.</w:t>
      </w:r>
    </w:p>
    <w:p w14:paraId="52E503CB" w14:textId="77777777" w:rsidR="00055725" w:rsidRPr="00405222" w:rsidRDefault="00055725" w:rsidP="00055725">
      <w:pPr>
        <w:widowControl w:val="0"/>
        <w:autoSpaceDE w:val="0"/>
        <w:autoSpaceDN w:val="0"/>
        <w:spacing w:after="0" w:line="240" w:lineRule="auto"/>
        <w:ind w:left="142" w:firstLine="708"/>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Для эффективной реализации инклюзивного обучения проводятся следующие мероприятия:</w:t>
      </w:r>
    </w:p>
    <w:p w14:paraId="36CF7696" w14:textId="77777777" w:rsidR="00055725" w:rsidRPr="00405222" w:rsidRDefault="00055725" w:rsidP="00055725">
      <w:pPr>
        <w:widowControl w:val="0"/>
        <w:autoSpaceDE w:val="0"/>
        <w:autoSpaceDN w:val="0"/>
        <w:spacing w:after="0" w:line="240" w:lineRule="auto"/>
        <w:ind w:left="142"/>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коррекционные занятия с педагогом-психологом; учителем-дефектологи, учителем-логопедом;</w:t>
      </w:r>
    </w:p>
    <w:p w14:paraId="50052B4A" w14:textId="77777777" w:rsidR="00055725" w:rsidRPr="00405222" w:rsidRDefault="00055725" w:rsidP="00055725">
      <w:pPr>
        <w:widowControl w:val="0"/>
        <w:autoSpaceDE w:val="0"/>
        <w:autoSpaceDN w:val="0"/>
        <w:spacing w:after="0" w:line="240" w:lineRule="auto"/>
        <w:ind w:left="142" w:right="360"/>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привлечение детей к общественной деятельности класса, участие в мероприятиях, поездках и т.д.</w:t>
      </w:r>
    </w:p>
    <w:p w14:paraId="38A1F0E4" w14:textId="5FD66F1D" w:rsidR="00055725" w:rsidRPr="00405222" w:rsidRDefault="00055725" w:rsidP="00055725">
      <w:pPr>
        <w:widowControl w:val="0"/>
        <w:autoSpaceDE w:val="0"/>
        <w:autoSpaceDN w:val="0"/>
        <w:spacing w:after="0" w:line="240" w:lineRule="auto"/>
        <w:ind w:left="142"/>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rPr>
        <w:tab/>
      </w:r>
      <w:r w:rsidRPr="00405222">
        <w:rPr>
          <w:rFonts w:ascii="Times New Roman" w:eastAsia="Times New Roman" w:hAnsi="Times New Roman" w:cs="Times New Roman"/>
          <w:sz w:val="24"/>
          <w:szCs w:val="24"/>
        </w:rPr>
        <w:t xml:space="preserve">На инклюзивном обучении </w:t>
      </w:r>
      <w:r w:rsidR="003C3211">
        <w:rPr>
          <w:rFonts w:ascii="Times New Roman" w:eastAsia="Times New Roman" w:hAnsi="Times New Roman" w:cs="Times New Roman"/>
          <w:sz w:val="24"/>
          <w:szCs w:val="24"/>
        </w:rPr>
        <w:t xml:space="preserve">находится </w:t>
      </w:r>
      <w:r w:rsidRPr="00405222">
        <w:rPr>
          <w:rFonts w:ascii="Times New Roman" w:eastAsia="Times New Roman" w:hAnsi="Times New Roman" w:cs="Times New Roman"/>
          <w:sz w:val="24"/>
          <w:szCs w:val="24"/>
        </w:rPr>
        <w:t xml:space="preserve"> 7 </w:t>
      </w:r>
      <w:r w:rsidR="003C3211">
        <w:rPr>
          <w:rFonts w:ascii="Times New Roman" w:eastAsia="Times New Roman" w:hAnsi="Times New Roman" w:cs="Times New Roman"/>
          <w:sz w:val="24"/>
          <w:szCs w:val="24"/>
        </w:rPr>
        <w:t>обучающих</w:t>
      </w:r>
      <w:r w:rsidRPr="00405222">
        <w:rPr>
          <w:rFonts w:ascii="Times New Roman" w:eastAsia="Times New Roman" w:hAnsi="Times New Roman" w:cs="Times New Roman"/>
          <w:sz w:val="24"/>
          <w:szCs w:val="24"/>
        </w:rPr>
        <w:t xml:space="preserve">ся </w:t>
      </w:r>
      <w:r w:rsidR="003C3211">
        <w:rPr>
          <w:rFonts w:ascii="Times New Roman" w:eastAsia="Times New Roman" w:hAnsi="Times New Roman" w:cs="Times New Roman"/>
          <w:sz w:val="24"/>
          <w:szCs w:val="24"/>
        </w:rPr>
        <w:t>.</w:t>
      </w:r>
    </w:p>
    <w:p w14:paraId="0EEA3A6B" w14:textId="4C4D6AA9" w:rsidR="003C3211" w:rsidRPr="00405222" w:rsidRDefault="003C3211" w:rsidP="003C3211">
      <w:pPr>
        <w:spacing w:after="0" w:line="240" w:lineRule="auto"/>
        <w:ind w:left="142" w:firstLine="708"/>
        <w:jc w:val="both"/>
        <w:rPr>
          <w:rFonts w:ascii="Times New Roman" w:eastAsia="Times New Roman" w:hAnsi="Times New Roman" w:cs="Times New Roman"/>
          <w:sz w:val="24"/>
          <w:szCs w:val="24"/>
          <w:lang w:val="uk-UA" w:eastAsia="uk-UA"/>
        </w:rPr>
      </w:pPr>
      <w:r w:rsidRPr="00405222">
        <w:rPr>
          <w:rFonts w:ascii="Times New Roman" w:eastAsia="Times New Roman" w:hAnsi="Times New Roman" w:cs="Times New Roman"/>
          <w:sz w:val="24"/>
          <w:szCs w:val="24"/>
          <w:lang w:val="uk-UA" w:eastAsia="uk-UA"/>
        </w:rPr>
        <w:t>На дому по мед</w:t>
      </w:r>
      <w:r>
        <w:rPr>
          <w:rFonts w:ascii="Times New Roman" w:eastAsia="Times New Roman" w:hAnsi="Times New Roman" w:cs="Times New Roman"/>
          <w:sz w:val="24"/>
          <w:szCs w:val="24"/>
          <w:lang w:val="uk-UA" w:eastAsia="uk-UA"/>
        </w:rPr>
        <w:t>ицинским показаниям обучаются 10</w:t>
      </w:r>
      <w:r w:rsidRPr="00405222">
        <w:rPr>
          <w:rFonts w:ascii="Times New Roman" w:eastAsia="Times New Roman" w:hAnsi="Times New Roman" w:cs="Times New Roman"/>
          <w:sz w:val="24"/>
          <w:szCs w:val="24"/>
          <w:lang w:val="uk-UA" w:eastAsia="uk-UA"/>
        </w:rPr>
        <w:t xml:space="preserve"> учащихся с ОВЗ.</w:t>
      </w:r>
    </w:p>
    <w:p w14:paraId="45F63BE1" w14:textId="5FF451F4" w:rsidR="00055725" w:rsidRPr="00405222" w:rsidRDefault="003C3211" w:rsidP="003C3211">
      <w:pPr>
        <w:widowControl w:val="0"/>
        <w:autoSpaceDE w:val="0"/>
        <w:autoSpaceDN w:val="0"/>
        <w:spacing w:after="0" w:line="240" w:lineRule="auto"/>
        <w:ind w:left="142" w:right="20" w:firstLine="708"/>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Система психолого-педагогического сопровождения учащихся школы-гимназии обеспечивалась деятельностью психолого-педагогиче</w:t>
      </w:r>
      <w:r>
        <w:rPr>
          <w:rFonts w:ascii="Times New Roman" w:eastAsia="Times New Roman" w:hAnsi="Times New Roman" w:cs="Times New Roman"/>
          <w:sz w:val="24"/>
          <w:szCs w:val="24"/>
          <w:lang w:eastAsia="ru-RU"/>
        </w:rPr>
        <w:t xml:space="preserve">ского консилиума школы, работой </w:t>
      </w:r>
      <w:r w:rsidR="00055725" w:rsidRPr="00405222">
        <w:rPr>
          <w:rFonts w:ascii="Times New Roman" w:eastAsia="Times New Roman" w:hAnsi="Times New Roman" w:cs="Times New Roman"/>
          <w:sz w:val="24"/>
          <w:szCs w:val="24"/>
          <w:lang w:eastAsia="ru-RU"/>
        </w:rPr>
        <w:t xml:space="preserve">администрации, педагога-психолога, классных руководителей, логопеда, учителей-дефектологов, учителей-предметников, участием родителей. </w:t>
      </w:r>
    </w:p>
    <w:p w14:paraId="1263F843" w14:textId="77777777" w:rsidR="00055725" w:rsidRPr="00405222" w:rsidRDefault="00055725" w:rsidP="00055725">
      <w:pPr>
        <w:widowControl w:val="0"/>
        <w:autoSpaceDE w:val="0"/>
        <w:autoSpaceDN w:val="0"/>
        <w:spacing w:after="0" w:line="240" w:lineRule="auto"/>
        <w:ind w:left="142" w:right="20" w:firstLine="708"/>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Базовой составляющей системы является карта психолого-педагогического сопровождения, в которой отслеживаются следующие параметры: семейные условия и отношения, состояние здоровья учащегося, особенности познавательной сферы, интеллектуальные возможности, особенности учебной деятельности, занятость ученика во внеурочной деятельности, некоторые специфические особенности личности, взаимоотношения со сверстниками, культура поведения, общественная</w:t>
      </w:r>
      <w:r w:rsidRPr="00405222">
        <w:rPr>
          <w:rFonts w:ascii="Times New Roman" w:eastAsia="Times New Roman" w:hAnsi="Times New Roman" w:cs="Times New Roman"/>
          <w:lang w:eastAsia="ru-RU"/>
        </w:rPr>
        <w:t xml:space="preserve"> и </w:t>
      </w:r>
      <w:r w:rsidRPr="00405222">
        <w:rPr>
          <w:rFonts w:ascii="Times New Roman" w:eastAsia="Times New Roman" w:hAnsi="Times New Roman" w:cs="Times New Roman"/>
          <w:sz w:val="24"/>
          <w:szCs w:val="24"/>
          <w:lang w:eastAsia="ru-RU"/>
        </w:rPr>
        <w:t xml:space="preserve"> трудовая</w:t>
      </w:r>
      <w:r w:rsidRPr="00405222">
        <w:rPr>
          <w:rFonts w:ascii="Times New Roman" w:eastAsia="Times New Roman" w:hAnsi="Times New Roman" w:cs="Times New Roman"/>
          <w:sz w:val="24"/>
          <w:szCs w:val="24"/>
        </w:rPr>
        <w:t xml:space="preserve"> </w:t>
      </w:r>
      <w:r w:rsidRPr="00405222">
        <w:rPr>
          <w:rFonts w:ascii="Times New Roman" w:eastAsia="Times New Roman" w:hAnsi="Times New Roman" w:cs="Times New Roman"/>
          <w:sz w:val="24"/>
          <w:szCs w:val="24"/>
          <w:lang w:eastAsia="ru-RU"/>
        </w:rPr>
        <w:t>активность, профнаправленность (для старшеклассников), воспитательные задачи с учетом индивидуальных особенностей.</w:t>
      </w:r>
    </w:p>
    <w:p w14:paraId="2037EDCB" w14:textId="77777777" w:rsidR="00055725" w:rsidRPr="00405222" w:rsidRDefault="00055725" w:rsidP="00055725">
      <w:pPr>
        <w:widowControl w:val="0"/>
        <w:autoSpaceDE w:val="0"/>
        <w:autoSpaceDN w:val="0"/>
        <w:spacing w:after="0" w:line="240" w:lineRule="auto"/>
        <w:ind w:left="142" w:right="20" w:firstLine="688"/>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В функции педагога-психолога как специалиста данной системы входили психопрофилактика, психологическое просвещение, психодиагностика, коррекционно</w:t>
      </w:r>
      <w:r w:rsidRPr="00405222">
        <w:rPr>
          <w:rFonts w:ascii="Times New Roman" w:eastAsia="Times New Roman" w:hAnsi="Times New Roman" w:cs="Times New Roman"/>
          <w:sz w:val="24"/>
          <w:szCs w:val="24"/>
          <w:lang w:eastAsia="ru-RU"/>
        </w:rPr>
        <w:softHyphen/>
        <w:t>-развивающая деятельность, консультационная работа.</w:t>
      </w:r>
    </w:p>
    <w:p w14:paraId="1CAA5B37" w14:textId="77777777" w:rsidR="00055725" w:rsidRPr="00405222" w:rsidRDefault="00055725" w:rsidP="00055725">
      <w:pPr>
        <w:widowControl w:val="0"/>
        <w:autoSpaceDE w:val="0"/>
        <w:autoSpaceDN w:val="0"/>
        <w:spacing w:after="0" w:line="240" w:lineRule="auto"/>
        <w:ind w:left="142" w:right="20" w:firstLine="688"/>
        <w:jc w:val="both"/>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Задачами администрации были: сбор информации, анализ и контроль за деятельностью всей системы психолого-педагогического сопровождения.</w:t>
      </w:r>
    </w:p>
    <w:p w14:paraId="4E7A17FC" w14:textId="77777777" w:rsidR="00055725" w:rsidRPr="00405222" w:rsidRDefault="00055725" w:rsidP="00055725">
      <w:pPr>
        <w:widowControl w:val="0"/>
        <w:autoSpaceDE w:val="0"/>
        <w:autoSpaceDN w:val="0"/>
        <w:spacing w:after="0" w:line="240" w:lineRule="auto"/>
        <w:ind w:left="142" w:firstLine="566"/>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Выводы:</w:t>
      </w:r>
    </w:p>
    <w:p w14:paraId="3CF6F191"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1) Для организации и реализации обучения созданы все необходимые условия, а именно</w:t>
      </w:r>
    </w:p>
    <w:p w14:paraId="689E2B67" w14:textId="77777777" w:rsidR="00055725" w:rsidRPr="00405222" w:rsidRDefault="00055725" w:rsidP="00055725">
      <w:pPr>
        <w:widowControl w:val="0"/>
        <w:autoSpaceDE w:val="0"/>
        <w:autoSpaceDN w:val="0"/>
        <w:spacing w:after="0" w:line="240" w:lineRule="auto"/>
        <w:ind w:left="142"/>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2) Школа располагает основными нормативно-правовыми документами, регламентирующие образовательную деятельность, которые соответствуют предъявляемым требованиям.</w:t>
      </w:r>
    </w:p>
    <w:p w14:paraId="16F4058F" w14:textId="77777777" w:rsidR="00055725" w:rsidRPr="00405222" w:rsidRDefault="00055725" w:rsidP="00055725">
      <w:pPr>
        <w:widowControl w:val="0"/>
        <w:autoSpaceDE w:val="0"/>
        <w:autoSpaceDN w:val="0"/>
        <w:spacing w:after="0" w:line="240" w:lineRule="auto"/>
        <w:ind w:left="142" w:right="23"/>
        <w:jc w:val="both"/>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3) Качество предоставляемых услуг соответствует законодательству РФ и отражает специфику школы.</w:t>
      </w:r>
    </w:p>
    <w:p w14:paraId="2A85EB15" w14:textId="77777777" w:rsidR="00055725" w:rsidRPr="00405222" w:rsidRDefault="00055725" w:rsidP="00055725">
      <w:pPr>
        <w:widowControl w:val="0"/>
        <w:tabs>
          <w:tab w:val="left" w:pos="1790"/>
        </w:tabs>
        <w:autoSpaceDE w:val="0"/>
        <w:autoSpaceDN w:val="0"/>
        <w:spacing w:after="0" w:line="240" w:lineRule="auto"/>
        <w:ind w:left="142" w:right="1242"/>
        <w:jc w:val="center"/>
        <w:rPr>
          <w:rFonts w:ascii="Times New Roman" w:eastAsia="Times New Roman" w:hAnsi="Times New Roman" w:cs="Times New Roman"/>
          <w:b/>
          <w:sz w:val="24"/>
        </w:rPr>
      </w:pPr>
    </w:p>
    <w:p w14:paraId="6E985DF1" w14:textId="77777777" w:rsidR="00055725" w:rsidRPr="00405222" w:rsidRDefault="00055725" w:rsidP="00055725">
      <w:pPr>
        <w:widowControl w:val="0"/>
        <w:tabs>
          <w:tab w:val="left" w:pos="1790"/>
        </w:tabs>
        <w:autoSpaceDE w:val="0"/>
        <w:autoSpaceDN w:val="0"/>
        <w:spacing w:after="0" w:line="240" w:lineRule="auto"/>
        <w:ind w:left="142" w:right="1242"/>
        <w:jc w:val="center"/>
        <w:rPr>
          <w:rFonts w:ascii="Times New Roman" w:eastAsia="Times New Roman" w:hAnsi="Times New Roman" w:cs="Times New Roman"/>
          <w:b/>
          <w:sz w:val="24"/>
        </w:rPr>
      </w:pPr>
      <w:r w:rsidRPr="00405222">
        <w:rPr>
          <w:rFonts w:ascii="Times New Roman" w:eastAsia="Times New Roman" w:hAnsi="Times New Roman" w:cs="Times New Roman"/>
          <w:b/>
          <w:sz w:val="24"/>
        </w:rPr>
        <w:t>Характеристика системы психолого-медико-социального сопровождения</w:t>
      </w:r>
    </w:p>
    <w:p w14:paraId="6658D42B" w14:textId="77777777" w:rsidR="00055725" w:rsidRPr="00405222" w:rsidRDefault="00055725" w:rsidP="00055725">
      <w:pPr>
        <w:widowControl w:val="0"/>
        <w:tabs>
          <w:tab w:val="left" w:pos="1790"/>
        </w:tabs>
        <w:autoSpaceDE w:val="0"/>
        <w:autoSpaceDN w:val="0"/>
        <w:spacing w:after="0" w:line="240" w:lineRule="auto"/>
        <w:ind w:left="142" w:right="1242"/>
        <w:jc w:val="center"/>
        <w:rPr>
          <w:rFonts w:ascii="Times New Roman" w:eastAsia="Times New Roman" w:hAnsi="Times New Roman" w:cs="Times New Roman"/>
          <w:b/>
          <w:sz w:val="24"/>
        </w:rPr>
      </w:pPr>
    </w:p>
    <w:p w14:paraId="78D06BEE"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rPr>
      </w:pPr>
      <w:r w:rsidRPr="00405222">
        <w:rPr>
          <w:rFonts w:ascii="Times New Roman" w:eastAsia="Times New Roman" w:hAnsi="Times New Roman" w:cs="Times New Roman"/>
          <w:b/>
          <w:sz w:val="24"/>
        </w:rPr>
        <w:t xml:space="preserve"> </w:t>
      </w:r>
      <w:r w:rsidRPr="00405222">
        <w:rPr>
          <w:rFonts w:ascii="Times New Roman" w:eastAsia="Times New Roman" w:hAnsi="Times New Roman" w:cs="Times New Roman"/>
          <w:b/>
          <w:sz w:val="24"/>
        </w:rPr>
        <w:tab/>
      </w:r>
      <w:r w:rsidRPr="00405222">
        <w:rPr>
          <w:rFonts w:ascii="Times New Roman" w:eastAsia="Times New Roman" w:hAnsi="Times New Roman" w:cs="Times New Roman"/>
          <w:sz w:val="24"/>
        </w:rPr>
        <w:t>Система</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психолого-педагогического</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сопровождения</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учащихся</w:t>
      </w:r>
      <w:r w:rsidRPr="00405222">
        <w:rPr>
          <w:rFonts w:ascii="Times New Roman" w:eastAsia="Times New Roman" w:hAnsi="Times New Roman" w:cs="Times New Roman"/>
          <w:spacing w:val="-15"/>
          <w:sz w:val="24"/>
        </w:rPr>
        <w:t xml:space="preserve"> </w:t>
      </w:r>
      <w:r w:rsidRPr="00405222">
        <w:rPr>
          <w:rFonts w:ascii="Times New Roman" w:eastAsia="Times New Roman" w:hAnsi="Times New Roman" w:cs="Times New Roman"/>
          <w:sz w:val="24"/>
        </w:rPr>
        <w:t>школы-гимназии</w:t>
      </w:r>
    </w:p>
    <w:p w14:paraId="6EC98265"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обеспечивалась</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деятельностью</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психолого-педагогического</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консилиума</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школы,</w:t>
      </w:r>
      <w:r w:rsidRPr="00405222">
        <w:rPr>
          <w:rFonts w:ascii="Times New Roman" w:eastAsia="Times New Roman" w:hAnsi="Times New Roman" w:cs="Times New Roman"/>
          <w:spacing w:val="-12"/>
          <w:sz w:val="24"/>
          <w:szCs w:val="24"/>
        </w:rPr>
        <w:t xml:space="preserve"> </w:t>
      </w:r>
      <w:r w:rsidRPr="00405222">
        <w:rPr>
          <w:rFonts w:ascii="Times New Roman" w:eastAsia="Times New Roman" w:hAnsi="Times New Roman" w:cs="Times New Roman"/>
          <w:sz w:val="24"/>
          <w:szCs w:val="24"/>
        </w:rPr>
        <w:t>работой администрации, педагога-психолога, классных руководителей, логопеда, учителей- дефектологов, учителей-предметников, участием родителей.</w:t>
      </w:r>
    </w:p>
    <w:p w14:paraId="439C3D20" w14:textId="77777777" w:rsidR="00055725" w:rsidRPr="00405222" w:rsidRDefault="00055725" w:rsidP="00055725">
      <w:pPr>
        <w:widowControl w:val="0"/>
        <w:autoSpaceDE w:val="0"/>
        <w:autoSpaceDN w:val="0"/>
        <w:spacing w:after="0" w:line="240" w:lineRule="auto"/>
        <w:ind w:left="142" w:firstLine="707"/>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Базовой составляющей системы является карта психолого-педагогического сопровождения, в которой отслеживаются следующие параметры: семейные условия и отношения, состояние здоровья учащегося, особенности познавательной сферы, интеллектуальные воз</w:t>
      </w:r>
      <w:r w:rsidRPr="00405222">
        <w:rPr>
          <w:rFonts w:ascii="Times New Roman" w:eastAsia="Times New Roman" w:hAnsi="Times New Roman" w:cs="Times New Roman"/>
          <w:sz w:val="24"/>
          <w:szCs w:val="24"/>
        </w:rPr>
        <w:lastRenderedPageBreak/>
        <w:t>можности, особенности учебной деятельности, занятость ученика во внеурочной деятельности, некоторые специфические особенности личности, взаимоотношения со сверстниками, культура поведения, общественная и трудовая активность, профнаправленность (для</w:t>
      </w:r>
      <w:r w:rsidRPr="00405222">
        <w:rPr>
          <w:rFonts w:ascii="Times New Roman" w:eastAsia="Times New Roman" w:hAnsi="Times New Roman" w:cs="Times New Roman"/>
          <w:spacing w:val="-9"/>
          <w:sz w:val="24"/>
          <w:szCs w:val="24"/>
        </w:rPr>
        <w:t xml:space="preserve"> </w:t>
      </w:r>
      <w:r w:rsidRPr="00405222">
        <w:rPr>
          <w:rFonts w:ascii="Times New Roman" w:eastAsia="Times New Roman" w:hAnsi="Times New Roman" w:cs="Times New Roman"/>
          <w:sz w:val="24"/>
          <w:szCs w:val="24"/>
        </w:rPr>
        <w:t>старшеклассников),</w:t>
      </w:r>
      <w:r w:rsidRPr="00405222">
        <w:rPr>
          <w:rFonts w:ascii="Times New Roman" w:eastAsia="Times New Roman" w:hAnsi="Times New Roman" w:cs="Times New Roman"/>
          <w:spacing w:val="-9"/>
          <w:sz w:val="24"/>
          <w:szCs w:val="24"/>
        </w:rPr>
        <w:t xml:space="preserve"> </w:t>
      </w:r>
      <w:r w:rsidRPr="00405222">
        <w:rPr>
          <w:rFonts w:ascii="Times New Roman" w:eastAsia="Times New Roman" w:hAnsi="Times New Roman" w:cs="Times New Roman"/>
          <w:sz w:val="24"/>
          <w:szCs w:val="24"/>
        </w:rPr>
        <w:t>воспитательные</w:t>
      </w:r>
      <w:r w:rsidRPr="00405222">
        <w:rPr>
          <w:rFonts w:ascii="Times New Roman" w:eastAsia="Times New Roman" w:hAnsi="Times New Roman" w:cs="Times New Roman"/>
          <w:spacing w:val="-9"/>
          <w:sz w:val="24"/>
          <w:szCs w:val="24"/>
        </w:rPr>
        <w:t xml:space="preserve"> </w:t>
      </w:r>
      <w:r w:rsidRPr="00405222">
        <w:rPr>
          <w:rFonts w:ascii="Times New Roman" w:eastAsia="Times New Roman" w:hAnsi="Times New Roman" w:cs="Times New Roman"/>
          <w:sz w:val="24"/>
          <w:szCs w:val="24"/>
        </w:rPr>
        <w:t>задачи</w:t>
      </w:r>
      <w:r w:rsidRPr="00405222">
        <w:rPr>
          <w:rFonts w:ascii="Times New Roman" w:eastAsia="Times New Roman" w:hAnsi="Times New Roman" w:cs="Times New Roman"/>
          <w:spacing w:val="-9"/>
          <w:sz w:val="24"/>
          <w:szCs w:val="24"/>
        </w:rPr>
        <w:t xml:space="preserve"> </w:t>
      </w:r>
      <w:r w:rsidRPr="00405222">
        <w:rPr>
          <w:rFonts w:ascii="Times New Roman" w:eastAsia="Times New Roman" w:hAnsi="Times New Roman" w:cs="Times New Roman"/>
          <w:sz w:val="24"/>
          <w:szCs w:val="24"/>
        </w:rPr>
        <w:t>с</w:t>
      </w:r>
      <w:r w:rsidRPr="00405222">
        <w:rPr>
          <w:rFonts w:ascii="Times New Roman" w:eastAsia="Times New Roman" w:hAnsi="Times New Roman" w:cs="Times New Roman"/>
          <w:spacing w:val="-9"/>
          <w:sz w:val="24"/>
          <w:szCs w:val="24"/>
        </w:rPr>
        <w:t xml:space="preserve"> </w:t>
      </w:r>
      <w:r w:rsidRPr="00405222">
        <w:rPr>
          <w:rFonts w:ascii="Times New Roman" w:eastAsia="Times New Roman" w:hAnsi="Times New Roman" w:cs="Times New Roman"/>
          <w:sz w:val="24"/>
          <w:szCs w:val="24"/>
        </w:rPr>
        <w:t>учетом</w:t>
      </w:r>
      <w:r w:rsidRPr="00405222">
        <w:rPr>
          <w:rFonts w:ascii="Times New Roman" w:eastAsia="Times New Roman" w:hAnsi="Times New Roman" w:cs="Times New Roman"/>
          <w:spacing w:val="-9"/>
          <w:sz w:val="24"/>
          <w:szCs w:val="24"/>
        </w:rPr>
        <w:t xml:space="preserve"> </w:t>
      </w:r>
      <w:r w:rsidRPr="00405222">
        <w:rPr>
          <w:rFonts w:ascii="Times New Roman" w:eastAsia="Times New Roman" w:hAnsi="Times New Roman" w:cs="Times New Roman"/>
          <w:sz w:val="24"/>
          <w:szCs w:val="24"/>
        </w:rPr>
        <w:t xml:space="preserve">индивидуальных </w:t>
      </w:r>
      <w:r w:rsidRPr="00405222">
        <w:rPr>
          <w:rFonts w:ascii="Times New Roman" w:eastAsia="Times New Roman" w:hAnsi="Times New Roman" w:cs="Times New Roman"/>
          <w:spacing w:val="-2"/>
          <w:sz w:val="24"/>
          <w:szCs w:val="24"/>
        </w:rPr>
        <w:t>особенностей.</w:t>
      </w:r>
    </w:p>
    <w:p w14:paraId="5BE1C5C5" w14:textId="77777777" w:rsidR="00055725" w:rsidRPr="00405222" w:rsidRDefault="00055725" w:rsidP="00055725">
      <w:pPr>
        <w:widowControl w:val="0"/>
        <w:autoSpaceDE w:val="0"/>
        <w:autoSpaceDN w:val="0"/>
        <w:spacing w:after="0" w:line="240" w:lineRule="auto"/>
        <w:ind w:left="142" w:firstLine="687"/>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В функции педагога-психолога как специалиста данной системы входили психопрофилактика,</w:t>
      </w:r>
      <w:r w:rsidRPr="00405222">
        <w:rPr>
          <w:rFonts w:ascii="Times New Roman" w:eastAsia="Times New Roman" w:hAnsi="Times New Roman" w:cs="Times New Roman"/>
          <w:spacing w:val="-14"/>
          <w:sz w:val="24"/>
          <w:szCs w:val="24"/>
        </w:rPr>
        <w:t xml:space="preserve"> </w:t>
      </w:r>
      <w:r w:rsidRPr="00405222">
        <w:rPr>
          <w:rFonts w:ascii="Times New Roman" w:eastAsia="Times New Roman" w:hAnsi="Times New Roman" w:cs="Times New Roman"/>
          <w:sz w:val="24"/>
          <w:szCs w:val="24"/>
        </w:rPr>
        <w:t>психологическое</w:t>
      </w:r>
      <w:r w:rsidRPr="00405222">
        <w:rPr>
          <w:rFonts w:ascii="Times New Roman" w:eastAsia="Times New Roman" w:hAnsi="Times New Roman" w:cs="Times New Roman"/>
          <w:spacing w:val="-14"/>
          <w:sz w:val="24"/>
          <w:szCs w:val="24"/>
        </w:rPr>
        <w:t xml:space="preserve"> </w:t>
      </w:r>
      <w:r w:rsidRPr="00405222">
        <w:rPr>
          <w:rFonts w:ascii="Times New Roman" w:eastAsia="Times New Roman" w:hAnsi="Times New Roman" w:cs="Times New Roman"/>
          <w:sz w:val="24"/>
          <w:szCs w:val="24"/>
        </w:rPr>
        <w:t>просвещение,</w:t>
      </w:r>
      <w:r w:rsidRPr="00405222">
        <w:rPr>
          <w:rFonts w:ascii="Times New Roman" w:eastAsia="Times New Roman" w:hAnsi="Times New Roman" w:cs="Times New Roman"/>
          <w:spacing w:val="-14"/>
          <w:sz w:val="24"/>
          <w:szCs w:val="24"/>
        </w:rPr>
        <w:t xml:space="preserve"> </w:t>
      </w:r>
      <w:r w:rsidRPr="00405222">
        <w:rPr>
          <w:rFonts w:ascii="Times New Roman" w:eastAsia="Times New Roman" w:hAnsi="Times New Roman" w:cs="Times New Roman"/>
          <w:sz w:val="24"/>
          <w:szCs w:val="24"/>
        </w:rPr>
        <w:t>психодиагностика,</w:t>
      </w:r>
      <w:r w:rsidRPr="00405222">
        <w:rPr>
          <w:rFonts w:ascii="Times New Roman" w:eastAsia="Times New Roman" w:hAnsi="Times New Roman" w:cs="Times New Roman"/>
          <w:spacing w:val="-14"/>
          <w:sz w:val="24"/>
          <w:szCs w:val="24"/>
        </w:rPr>
        <w:t xml:space="preserve"> </w:t>
      </w:r>
      <w:r w:rsidRPr="00405222">
        <w:rPr>
          <w:rFonts w:ascii="Times New Roman" w:eastAsia="Times New Roman" w:hAnsi="Times New Roman" w:cs="Times New Roman"/>
          <w:sz w:val="24"/>
          <w:szCs w:val="24"/>
        </w:rPr>
        <w:t>коррекционно- развивающая деятельность, консультационная работа.</w:t>
      </w:r>
    </w:p>
    <w:p w14:paraId="7F6D0BE7" w14:textId="77777777" w:rsidR="00055725" w:rsidRPr="00405222" w:rsidRDefault="00055725" w:rsidP="00055725">
      <w:pPr>
        <w:widowControl w:val="0"/>
        <w:autoSpaceDE w:val="0"/>
        <w:autoSpaceDN w:val="0"/>
        <w:spacing w:after="0" w:line="240" w:lineRule="auto"/>
        <w:ind w:left="142" w:firstLine="687"/>
        <w:rPr>
          <w:rFonts w:ascii="Times New Roman" w:eastAsia="Times New Roman" w:hAnsi="Times New Roman" w:cs="Times New Roman"/>
          <w:sz w:val="24"/>
          <w:szCs w:val="24"/>
        </w:rPr>
      </w:pPr>
      <w:r w:rsidRPr="00405222">
        <w:rPr>
          <w:rFonts w:ascii="Times New Roman" w:eastAsia="Times New Roman" w:hAnsi="Times New Roman" w:cs="Times New Roman"/>
          <w:sz w:val="24"/>
          <w:szCs w:val="24"/>
        </w:rPr>
        <w:t>Задачами</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администрации</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были:</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сбор</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информации,</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анализ</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и</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контроль</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за</w:t>
      </w:r>
      <w:r w:rsidRPr="00405222">
        <w:rPr>
          <w:rFonts w:ascii="Times New Roman" w:eastAsia="Times New Roman" w:hAnsi="Times New Roman" w:cs="Times New Roman"/>
          <w:spacing w:val="-8"/>
          <w:sz w:val="24"/>
          <w:szCs w:val="24"/>
        </w:rPr>
        <w:t xml:space="preserve"> </w:t>
      </w:r>
      <w:r w:rsidRPr="00405222">
        <w:rPr>
          <w:rFonts w:ascii="Times New Roman" w:eastAsia="Times New Roman" w:hAnsi="Times New Roman" w:cs="Times New Roman"/>
          <w:sz w:val="24"/>
          <w:szCs w:val="24"/>
        </w:rPr>
        <w:t>деятельностью всей системы психолого-педагогического сопровождения.</w:t>
      </w:r>
    </w:p>
    <w:p w14:paraId="156E87FE"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rPr>
      </w:pPr>
      <w:r w:rsidRPr="00405222">
        <w:rPr>
          <w:rFonts w:ascii="Times New Roman" w:eastAsia="Times New Roman" w:hAnsi="Times New Roman" w:cs="Times New Roman"/>
          <w:spacing w:val="-2"/>
          <w:sz w:val="24"/>
          <w:szCs w:val="24"/>
        </w:rPr>
        <w:t>Выводы:</w:t>
      </w:r>
    </w:p>
    <w:p w14:paraId="4C63E47A"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rPr>
      </w:pPr>
      <w:r w:rsidRPr="00405222">
        <w:rPr>
          <w:rFonts w:ascii="Times New Roman" w:eastAsia="Times New Roman" w:hAnsi="Times New Roman" w:cs="Times New Roman"/>
          <w:sz w:val="24"/>
        </w:rPr>
        <w:tab/>
        <w:t>Для</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организации</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z w:val="24"/>
        </w:rPr>
        <w:t>и</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z w:val="24"/>
        </w:rPr>
        <w:t>реализации</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обучения</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z w:val="24"/>
        </w:rPr>
        <w:t>созданы</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z w:val="24"/>
        </w:rPr>
        <w:t>все</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z w:val="24"/>
        </w:rPr>
        <w:t>необходимые</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условия,</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z w:val="24"/>
        </w:rPr>
        <w:t>а</w:t>
      </w:r>
      <w:r w:rsidRPr="00405222">
        <w:rPr>
          <w:rFonts w:ascii="Times New Roman" w:eastAsia="Times New Roman" w:hAnsi="Times New Roman" w:cs="Times New Roman"/>
          <w:spacing w:val="-12"/>
          <w:sz w:val="24"/>
        </w:rPr>
        <w:t xml:space="preserve"> </w:t>
      </w:r>
      <w:r w:rsidRPr="00405222">
        <w:rPr>
          <w:rFonts w:ascii="Times New Roman" w:eastAsia="Times New Roman" w:hAnsi="Times New Roman" w:cs="Times New Roman"/>
          <w:spacing w:val="-2"/>
          <w:sz w:val="24"/>
        </w:rPr>
        <w:t>именно</w:t>
      </w:r>
    </w:p>
    <w:p w14:paraId="2F4107EB"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rPr>
      </w:pPr>
    </w:p>
    <w:p w14:paraId="6CD995EA" w14:textId="77777777" w:rsidR="00055725" w:rsidRPr="00405222" w:rsidRDefault="00055725" w:rsidP="00A7379E">
      <w:pPr>
        <w:widowControl w:val="0"/>
        <w:numPr>
          <w:ilvl w:val="3"/>
          <w:numId w:val="27"/>
        </w:numPr>
        <w:autoSpaceDE w:val="0"/>
        <w:autoSpaceDN w:val="0"/>
        <w:spacing w:after="0" w:line="240" w:lineRule="auto"/>
        <w:ind w:left="142" w:right="760" w:firstLine="707"/>
        <w:rPr>
          <w:rFonts w:ascii="Times New Roman" w:eastAsia="Times New Roman" w:hAnsi="Times New Roman" w:cs="Times New Roman"/>
          <w:sz w:val="24"/>
        </w:rPr>
      </w:pPr>
      <w:r w:rsidRPr="00405222">
        <w:rPr>
          <w:rFonts w:ascii="Times New Roman" w:eastAsia="Times New Roman" w:hAnsi="Times New Roman" w:cs="Times New Roman"/>
          <w:sz w:val="24"/>
        </w:rPr>
        <w:t>Школа располагает основными нормативно-правовыми документами, регламентирующие</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образовательную</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деятельность,</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которые</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соответствуют</w:t>
      </w:r>
      <w:r w:rsidRPr="00405222">
        <w:rPr>
          <w:rFonts w:ascii="Times New Roman" w:eastAsia="Times New Roman" w:hAnsi="Times New Roman" w:cs="Times New Roman"/>
          <w:spacing w:val="-13"/>
          <w:sz w:val="24"/>
        </w:rPr>
        <w:t xml:space="preserve"> </w:t>
      </w:r>
      <w:r w:rsidRPr="00405222">
        <w:rPr>
          <w:rFonts w:ascii="Times New Roman" w:eastAsia="Times New Roman" w:hAnsi="Times New Roman" w:cs="Times New Roman"/>
          <w:sz w:val="24"/>
        </w:rPr>
        <w:t xml:space="preserve">предъявляемым </w:t>
      </w:r>
      <w:r w:rsidRPr="00405222">
        <w:rPr>
          <w:rFonts w:ascii="Times New Roman" w:eastAsia="Times New Roman" w:hAnsi="Times New Roman" w:cs="Times New Roman"/>
          <w:spacing w:val="-2"/>
          <w:sz w:val="24"/>
        </w:rPr>
        <w:t>требованиям.</w:t>
      </w:r>
    </w:p>
    <w:p w14:paraId="05D4587A" w14:textId="524FD4D5" w:rsidR="00055725" w:rsidRPr="00807BF0" w:rsidRDefault="00055725" w:rsidP="00807BF0">
      <w:pPr>
        <w:widowControl w:val="0"/>
        <w:numPr>
          <w:ilvl w:val="3"/>
          <w:numId w:val="27"/>
        </w:numPr>
        <w:autoSpaceDE w:val="0"/>
        <w:autoSpaceDN w:val="0"/>
        <w:spacing w:after="0" w:line="240" w:lineRule="auto"/>
        <w:ind w:left="142" w:right="928" w:firstLine="707"/>
        <w:rPr>
          <w:rFonts w:ascii="Times New Roman" w:eastAsia="Times New Roman" w:hAnsi="Times New Roman" w:cs="Times New Roman"/>
          <w:sz w:val="24"/>
        </w:rPr>
      </w:pPr>
      <w:r w:rsidRPr="00405222">
        <w:rPr>
          <w:rFonts w:ascii="Times New Roman" w:eastAsia="Times New Roman" w:hAnsi="Times New Roman" w:cs="Times New Roman"/>
          <w:sz w:val="24"/>
        </w:rPr>
        <w:t>Качество</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предоставляемых</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услуг</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соответствует</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законодательству</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РФ</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и</w:t>
      </w:r>
      <w:r w:rsidRPr="00405222">
        <w:rPr>
          <w:rFonts w:ascii="Times New Roman" w:eastAsia="Times New Roman" w:hAnsi="Times New Roman" w:cs="Times New Roman"/>
          <w:spacing w:val="-10"/>
          <w:sz w:val="24"/>
        </w:rPr>
        <w:t xml:space="preserve"> </w:t>
      </w:r>
      <w:r w:rsidRPr="00405222">
        <w:rPr>
          <w:rFonts w:ascii="Times New Roman" w:eastAsia="Times New Roman" w:hAnsi="Times New Roman" w:cs="Times New Roman"/>
          <w:sz w:val="24"/>
        </w:rPr>
        <w:t>отражает специфику школы.</w:t>
      </w:r>
    </w:p>
    <w:p w14:paraId="10CCBA5C" w14:textId="1D5D06BE" w:rsidR="00055725" w:rsidRPr="00807BF0" w:rsidRDefault="00055725" w:rsidP="00807BF0">
      <w:pPr>
        <w:widowControl w:val="0"/>
        <w:autoSpaceDE w:val="0"/>
        <w:autoSpaceDN w:val="0"/>
        <w:spacing w:after="0" w:line="240" w:lineRule="auto"/>
        <w:ind w:left="142" w:right="331"/>
        <w:jc w:val="center"/>
        <w:outlineLvl w:val="0"/>
        <w:rPr>
          <w:rFonts w:ascii="Times New Roman" w:eastAsia="Times New Roman" w:hAnsi="Times New Roman" w:cs="Times New Roman"/>
          <w:b/>
          <w:bCs/>
          <w:spacing w:val="-2"/>
          <w:sz w:val="24"/>
          <w:szCs w:val="24"/>
        </w:rPr>
      </w:pPr>
      <w:r w:rsidRPr="00405222">
        <w:rPr>
          <w:rFonts w:ascii="Times New Roman" w:eastAsia="Times New Roman" w:hAnsi="Times New Roman" w:cs="Times New Roman"/>
          <w:b/>
          <w:bCs/>
          <w:spacing w:val="-2"/>
          <w:sz w:val="24"/>
          <w:szCs w:val="24"/>
        </w:rPr>
        <w:t>Краткий</w:t>
      </w:r>
      <w:r w:rsidRPr="00405222">
        <w:rPr>
          <w:rFonts w:ascii="Times New Roman" w:eastAsia="Times New Roman" w:hAnsi="Times New Roman" w:cs="Times New Roman"/>
          <w:b/>
          <w:bCs/>
          <w:spacing w:val="-1"/>
          <w:sz w:val="24"/>
          <w:szCs w:val="24"/>
        </w:rPr>
        <w:t xml:space="preserve"> </w:t>
      </w:r>
      <w:r w:rsidRPr="00405222">
        <w:rPr>
          <w:rFonts w:ascii="Times New Roman" w:eastAsia="Times New Roman" w:hAnsi="Times New Roman" w:cs="Times New Roman"/>
          <w:b/>
          <w:bCs/>
          <w:spacing w:val="-2"/>
          <w:sz w:val="24"/>
          <w:szCs w:val="24"/>
        </w:rPr>
        <w:t>анализ</w:t>
      </w:r>
      <w:r w:rsidRPr="00405222">
        <w:rPr>
          <w:rFonts w:ascii="Times New Roman" w:eastAsia="Times New Roman" w:hAnsi="Times New Roman" w:cs="Times New Roman"/>
          <w:b/>
          <w:bCs/>
          <w:sz w:val="24"/>
          <w:szCs w:val="24"/>
        </w:rPr>
        <w:t xml:space="preserve"> </w:t>
      </w:r>
      <w:r w:rsidRPr="00405222">
        <w:rPr>
          <w:rFonts w:ascii="Times New Roman" w:eastAsia="Times New Roman" w:hAnsi="Times New Roman" w:cs="Times New Roman"/>
          <w:b/>
          <w:bCs/>
          <w:spacing w:val="-2"/>
          <w:sz w:val="24"/>
          <w:szCs w:val="24"/>
        </w:rPr>
        <w:t>динамики</w:t>
      </w:r>
      <w:r w:rsidRPr="00405222">
        <w:rPr>
          <w:rFonts w:ascii="Times New Roman" w:eastAsia="Times New Roman" w:hAnsi="Times New Roman" w:cs="Times New Roman"/>
          <w:b/>
          <w:bCs/>
          <w:sz w:val="24"/>
          <w:szCs w:val="24"/>
        </w:rPr>
        <w:t xml:space="preserve"> </w:t>
      </w:r>
      <w:r w:rsidRPr="00405222">
        <w:rPr>
          <w:rFonts w:ascii="Times New Roman" w:eastAsia="Times New Roman" w:hAnsi="Times New Roman" w:cs="Times New Roman"/>
          <w:b/>
          <w:bCs/>
          <w:spacing w:val="-2"/>
          <w:sz w:val="24"/>
          <w:szCs w:val="24"/>
        </w:rPr>
        <w:t>результатов</w:t>
      </w:r>
      <w:r w:rsidRPr="00405222">
        <w:rPr>
          <w:rFonts w:ascii="Times New Roman" w:eastAsia="Times New Roman" w:hAnsi="Times New Roman" w:cs="Times New Roman"/>
          <w:b/>
          <w:bCs/>
          <w:sz w:val="24"/>
          <w:szCs w:val="24"/>
        </w:rPr>
        <w:t xml:space="preserve"> </w:t>
      </w:r>
      <w:r w:rsidRPr="00405222">
        <w:rPr>
          <w:rFonts w:ascii="Times New Roman" w:eastAsia="Times New Roman" w:hAnsi="Times New Roman" w:cs="Times New Roman"/>
          <w:b/>
          <w:bCs/>
          <w:spacing w:val="-2"/>
          <w:sz w:val="24"/>
          <w:szCs w:val="24"/>
        </w:rPr>
        <w:t>успеваемости</w:t>
      </w:r>
      <w:r w:rsidRPr="00405222">
        <w:rPr>
          <w:rFonts w:ascii="Times New Roman" w:eastAsia="Times New Roman" w:hAnsi="Times New Roman" w:cs="Times New Roman"/>
          <w:b/>
          <w:bCs/>
          <w:sz w:val="24"/>
          <w:szCs w:val="24"/>
        </w:rPr>
        <w:t xml:space="preserve"> </w:t>
      </w:r>
      <w:r w:rsidRPr="00405222">
        <w:rPr>
          <w:rFonts w:ascii="Times New Roman" w:eastAsia="Times New Roman" w:hAnsi="Times New Roman" w:cs="Times New Roman"/>
          <w:b/>
          <w:bCs/>
          <w:spacing w:val="-2"/>
          <w:sz w:val="24"/>
          <w:szCs w:val="24"/>
        </w:rPr>
        <w:t>и</w:t>
      </w:r>
      <w:r w:rsidRPr="00405222">
        <w:rPr>
          <w:rFonts w:ascii="Times New Roman" w:eastAsia="Times New Roman" w:hAnsi="Times New Roman" w:cs="Times New Roman"/>
          <w:b/>
          <w:bCs/>
          <w:sz w:val="24"/>
          <w:szCs w:val="24"/>
        </w:rPr>
        <w:t xml:space="preserve"> </w:t>
      </w:r>
      <w:r w:rsidRPr="00405222">
        <w:rPr>
          <w:rFonts w:ascii="Times New Roman" w:eastAsia="Times New Roman" w:hAnsi="Times New Roman" w:cs="Times New Roman"/>
          <w:b/>
          <w:bCs/>
          <w:spacing w:val="-2"/>
          <w:sz w:val="24"/>
          <w:szCs w:val="24"/>
        </w:rPr>
        <w:t>качества</w:t>
      </w:r>
      <w:r w:rsidRPr="00405222">
        <w:rPr>
          <w:rFonts w:ascii="Times New Roman" w:eastAsia="Times New Roman" w:hAnsi="Times New Roman" w:cs="Times New Roman"/>
          <w:b/>
          <w:bCs/>
          <w:sz w:val="24"/>
          <w:szCs w:val="24"/>
        </w:rPr>
        <w:t xml:space="preserve"> </w:t>
      </w:r>
      <w:r w:rsidRPr="00405222">
        <w:rPr>
          <w:rFonts w:ascii="Times New Roman" w:eastAsia="Times New Roman" w:hAnsi="Times New Roman" w:cs="Times New Roman"/>
          <w:b/>
          <w:bCs/>
          <w:spacing w:val="-2"/>
          <w:sz w:val="24"/>
          <w:szCs w:val="24"/>
        </w:rPr>
        <w:t>знаний</w:t>
      </w:r>
    </w:p>
    <w:p w14:paraId="19161C2A" w14:textId="77777777" w:rsidR="00055725" w:rsidRPr="00405222" w:rsidRDefault="00055725" w:rsidP="00055725">
      <w:pPr>
        <w:keepNext/>
        <w:keepLines/>
        <w:widowControl w:val="0"/>
        <w:spacing w:after="0" w:line="240" w:lineRule="auto"/>
        <w:ind w:left="142" w:firstLine="708"/>
        <w:jc w:val="both"/>
        <w:rPr>
          <w:rFonts w:ascii="Times New Roman" w:hAnsi="Times New Roman" w:cs="Times New Roman"/>
          <w:bCs/>
          <w:sz w:val="24"/>
          <w:szCs w:val="24"/>
        </w:rPr>
      </w:pPr>
      <w:r w:rsidRPr="00405222">
        <w:rPr>
          <w:rFonts w:ascii="Times New Roman" w:hAnsi="Times New Roman" w:cs="Times New Roman"/>
          <w:color w:val="000000"/>
          <w:sz w:val="24"/>
          <w:szCs w:val="24"/>
          <w:shd w:val="clear" w:color="auto" w:fill="FFFFFF"/>
        </w:rPr>
        <w:t>Обеспечение  качества образования</w:t>
      </w:r>
    </w:p>
    <w:p w14:paraId="0A1DBB07" w14:textId="37154CC2" w:rsidR="00055725" w:rsidRPr="00405222" w:rsidRDefault="003C3211" w:rsidP="006723B6">
      <w:pPr>
        <w:widowControl w:val="0"/>
        <w:tabs>
          <w:tab w:val="left" w:pos="0"/>
        </w:tabs>
        <w:autoSpaceDE w:val="0"/>
        <w:autoSpaceDN w:val="0"/>
        <w:spacing w:after="0" w:line="240" w:lineRule="auto"/>
        <w:ind w:left="142"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2024</w:t>
      </w:r>
      <w:r w:rsidR="00055725" w:rsidRPr="00405222">
        <w:rPr>
          <w:rFonts w:ascii="Times New Roman" w:eastAsia="Calibri" w:hAnsi="Times New Roman" w:cs="Times New Roman"/>
          <w:sz w:val="24"/>
          <w:szCs w:val="24"/>
        </w:rPr>
        <w:t xml:space="preserve">  году в МБОУ «Родниковская школа-гимназия»  количество учащихс</w:t>
      </w:r>
      <w:r>
        <w:rPr>
          <w:rFonts w:ascii="Times New Roman" w:eastAsia="Calibri" w:hAnsi="Times New Roman" w:cs="Times New Roman"/>
          <w:sz w:val="24"/>
          <w:szCs w:val="24"/>
        </w:rPr>
        <w:t>я 1-4 клас</w:t>
      </w:r>
      <w:r w:rsidR="00055725" w:rsidRPr="00405222">
        <w:rPr>
          <w:rFonts w:ascii="Times New Roman" w:eastAsia="Calibri" w:hAnsi="Times New Roman" w:cs="Times New Roman"/>
          <w:sz w:val="24"/>
          <w:szCs w:val="24"/>
        </w:rPr>
        <w:t xml:space="preserve">сов </w:t>
      </w:r>
      <w:r w:rsidR="006723B6">
        <w:rPr>
          <w:rFonts w:ascii="Times New Roman" w:eastAsia="Calibri" w:hAnsi="Times New Roman" w:cs="Times New Roman"/>
          <w:sz w:val="24"/>
          <w:szCs w:val="24"/>
          <w:lang w:val="uk-UA"/>
        </w:rPr>
        <w:t>составляло 362</w:t>
      </w:r>
      <w:r w:rsidR="00055725" w:rsidRPr="00405222">
        <w:rPr>
          <w:rFonts w:ascii="Times New Roman" w:eastAsia="Calibri" w:hAnsi="Times New Roman" w:cs="Times New Roman"/>
          <w:sz w:val="24"/>
          <w:szCs w:val="24"/>
        </w:rPr>
        <w:t xml:space="preserve"> человек,</w:t>
      </w:r>
      <w:r w:rsidR="00055725" w:rsidRPr="0040522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rPr>
        <w:t>средняя наполняемость</w:t>
      </w:r>
      <w:r w:rsidR="006723B6">
        <w:rPr>
          <w:rFonts w:ascii="Times New Roman" w:eastAsia="Calibri" w:hAnsi="Times New Roman" w:cs="Times New Roman"/>
          <w:sz w:val="24"/>
          <w:szCs w:val="24"/>
        </w:rPr>
        <w:t xml:space="preserve"> классов 26 человек. 84 учащихся  3-х классов (23</w:t>
      </w:r>
      <w:r w:rsidR="00055725" w:rsidRPr="00405222">
        <w:rPr>
          <w:rFonts w:ascii="Times New Roman" w:eastAsia="Calibri" w:hAnsi="Times New Roman" w:cs="Times New Roman"/>
          <w:sz w:val="24"/>
          <w:szCs w:val="24"/>
        </w:rPr>
        <w:t>%) обуч</w:t>
      </w:r>
      <w:r w:rsidR="006723B6">
        <w:rPr>
          <w:rFonts w:ascii="Times New Roman" w:eastAsia="Calibri" w:hAnsi="Times New Roman" w:cs="Times New Roman"/>
          <w:sz w:val="24"/>
          <w:szCs w:val="24"/>
        </w:rPr>
        <w:t>ались во 2 смену. В 1-4</w:t>
      </w:r>
      <w:r w:rsidR="00055725" w:rsidRPr="00405222">
        <w:rPr>
          <w:rFonts w:ascii="Times New Roman" w:eastAsia="Calibri" w:hAnsi="Times New Roman" w:cs="Times New Roman"/>
          <w:sz w:val="24"/>
          <w:szCs w:val="24"/>
        </w:rPr>
        <w:t>-х классах проходило обучение родному (русскому)</w:t>
      </w:r>
      <w:r>
        <w:rPr>
          <w:rFonts w:ascii="Times New Roman" w:eastAsia="Calibri" w:hAnsi="Times New Roman" w:cs="Times New Roman"/>
          <w:sz w:val="24"/>
          <w:szCs w:val="24"/>
        </w:rPr>
        <w:t xml:space="preserve"> </w:t>
      </w:r>
      <w:r w:rsidR="00055725" w:rsidRPr="00405222">
        <w:rPr>
          <w:rFonts w:ascii="Times New Roman" w:eastAsia="Calibri" w:hAnsi="Times New Roman" w:cs="Times New Roman"/>
          <w:sz w:val="24"/>
          <w:szCs w:val="24"/>
        </w:rPr>
        <w:t xml:space="preserve">языку, родному (крымскотатарскому) языку по группам. </w:t>
      </w:r>
    </w:p>
    <w:p w14:paraId="319CAD72" w14:textId="77777777" w:rsidR="00055725" w:rsidRPr="00405222" w:rsidRDefault="00055725" w:rsidP="00055725">
      <w:pPr>
        <w:widowControl w:val="0"/>
        <w:tabs>
          <w:tab w:val="left" w:pos="0"/>
        </w:tabs>
        <w:autoSpaceDE w:val="0"/>
        <w:autoSpaceDN w:val="0"/>
        <w:spacing w:after="0" w:line="240" w:lineRule="auto"/>
        <w:ind w:left="142" w:firstLine="709"/>
        <w:contextualSpacing/>
        <w:rPr>
          <w:rFonts w:ascii="Times New Roman" w:eastAsia="Calibri" w:hAnsi="Times New Roman" w:cs="Times New Roman"/>
          <w:sz w:val="12"/>
          <w:szCs w:val="24"/>
        </w:rPr>
      </w:pPr>
    </w:p>
    <w:p w14:paraId="62B6C734" w14:textId="77777777" w:rsidR="00055725" w:rsidRPr="00405222" w:rsidRDefault="00055725" w:rsidP="00055725">
      <w:pPr>
        <w:widowControl w:val="0"/>
        <w:autoSpaceDE w:val="0"/>
        <w:autoSpaceDN w:val="0"/>
        <w:spacing w:after="0" w:line="240" w:lineRule="auto"/>
        <w:ind w:left="142"/>
        <w:jc w:val="center"/>
        <w:rPr>
          <w:rFonts w:ascii="Times New Roman" w:eastAsia="Times New Roman" w:hAnsi="Times New Roman" w:cs="Times New Roman"/>
          <w:b/>
          <w:bCs/>
          <w:sz w:val="24"/>
          <w:szCs w:val="24"/>
          <w:lang w:eastAsia="ru-RU"/>
        </w:rPr>
      </w:pPr>
      <w:r w:rsidRPr="00405222">
        <w:rPr>
          <w:rFonts w:ascii="Times New Roman" w:eastAsia="Times New Roman" w:hAnsi="Times New Roman" w:cs="Times New Roman"/>
          <w:b/>
          <w:bCs/>
          <w:sz w:val="24"/>
          <w:szCs w:val="24"/>
          <w:lang w:eastAsia="ru-RU"/>
        </w:rPr>
        <w:t>Количество учащихся и классов</w:t>
      </w:r>
    </w:p>
    <w:p w14:paraId="1904F919"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b/>
          <w:bCs/>
          <w:sz w:val="16"/>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2821"/>
        <w:gridCol w:w="4003"/>
      </w:tblGrid>
      <w:tr w:rsidR="00055725" w:rsidRPr="00405222" w14:paraId="233F2C4F" w14:textId="77777777" w:rsidTr="00055725">
        <w:trPr>
          <w:jc w:val="center"/>
        </w:trPr>
        <w:tc>
          <w:tcPr>
            <w:tcW w:w="3138" w:type="dxa"/>
            <w:tcBorders>
              <w:top w:val="single" w:sz="4" w:space="0" w:color="auto"/>
              <w:left w:val="single" w:sz="4" w:space="0" w:color="auto"/>
              <w:bottom w:val="single" w:sz="4" w:space="0" w:color="auto"/>
              <w:right w:val="single" w:sz="4" w:space="0" w:color="auto"/>
            </w:tcBorders>
            <w:hideMark/>
          </w:tcPr>
          <w:p w14:paraId="6ED4FA70"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классов</w:t>
            </w:r>
          </w:p>
        </w:tc>
        <w:tc>
          <w:tcPr>
            <w:tcW w:w="2821" w:type="dxa"/>
            <w:vMerge w:val="restart"/>
            <w:tcBorders>
              <w:top w:val="single" w:sz="4" w:space="0" w:color="auto"/>
              <w:left w:val="single" w:sz="4" w:space="0" w:color="auto"/>
              <w:right w:val="single" w:sz="4" w:space="0" w:color="auto"/>
            </w:tcBorders>
          </w:tcPr>
          <w:p w14:paraId="7B988A07" w14:textId="3B8365D9"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01.01.2024 по 30.08.2024</w:t>
            </w:r>
          </w:p>
        </w:tc>
        <w:tc>
          <w:tcPr>
            <w:tcW w:w="4003" w:type="dxa"/>
            <w:tcBorders>
              <w:top w:val="single" w:sz="4" w:space="0" w:color="auto"/>
              <w:left w:val="single" w:sz="4" w:space="0" w:color="auto"/>
              <w:bottom w:val="single" w:sz="4" w:space="0" w:color="auto"/>
              <w:right w:val="single" w:sz="4" w:space="0" w:color="auto"/>
            </w:tcBorders>
            <w:hideMark/>
          </w:tcPr>
          <w:p w14:paraId="25F42BC0" w14:textId="05710800"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055725" w:rsidRPr="00405222" w14:paraId="4E37E2F1" w14:textId="77777777" w:rsidTr="00055725">
        <w:trPr>
          <w:jc w:val="center"/>
        </w:trPr>
        <w:tc>
          <w:tcPr>
            <w:tcW w:w="3138" w:type="dxa"/>
            <w:tcBorders>
              <w:top w:val="single" w:sz="4" w:space="0" w:color="auto"/>
              <w:left w:val="single" w:sz="4" w:space="0" w:color="auto"/>
              <w:bottom w:val="single" w:sz="4" w:space="0" w:color="auto"/>
              <w:right w:val="single" w:sz="4" w:space="0" w:color="auto"/>
            </w:tcBorders>
            <w:hideMark/>
          </w:tcPr>
          <w:p w14:paraId="49939815"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учеников</w:t>
            </w:r>
          </w:p>
        </w:tc>
        <w:tc>
          <w:tcPr>
            <w:tcW w:w="2821" w:type="dxa"/>
            <w:vMerge/>
            <w:tcBorders>
              <w:left w:val="single" w:sz="4" w:space="0" w:color="auto"/>
              <w:right w:val="single" w:sz="4" w:space="0" w:color="auto"/>
            </w:tcBorders>
          </w:tcPr>
          <w:p w14:paraId="3E3E3F1C"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hideMark/>
          </w:tcPr>
          <w:p w14:paraId="7507FB12" w14:textId="4C14ABB2"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r>
      <w:tr w:rsidR="00055725" w:rsidRPr="00405222" w14:paraId="4BE0D2EC" w14:textId="77777777" w:rsidTr="00055725">
        <w:trPr>
          <w:trHeight w:val="70"/>
          <w:jc w:val="center"/>
        </w:trPr>
        <w:tc>
          <w:tcPr>
            <w:tcW w:w="3138" w:type="dxa"/>
            <w:tcBorders>
              <w:top w:val="single" w:sz="4" w:space="0" w:color="auto"/>
              <w:left w:val="single" w:sz="4" w:space="0" w:color="auto"/>
              <w:bottom w:val="single" w:sz="4" w:space="0" w:color="auto"/>
              <w:right w:val="single" w:sz="4" w:space="0" w:color="auto"/>
            </w:tcBorders>
            <w:hideMark/>
          </w:tcPr>
          <w:p w14:paraId="510A05B3"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Аттестованы</w:t>
            </w:r>
          </w:p>
        </w:tc>
        <w:tc>
          <w:tcPr>
            <w:tcW w:w="2821" w:type="dxa"/>
            <w:vMerge/>
            <w:tcBorders>
              <w:left w:val="single" w:sz="4" w:space="0" w:color="auto"/>
              <w:bottom w:val="single" w:sz="4" w:space="0" w:color="auto"/>
              <w:right w:val="single" w:sz="4" w:space="0" w:color="auto"/>
            </w:tcBorders>
          </w:tcPr>
          <w:p w14:paraId="08898F2E"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hideMark/>
          </w:tcPr>
          <w:p w14:paraId="20468173" w14:textId="69941AA3"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r>
      <w:tr w:rsidR="00055725" w:rsidRPr="00405222" w14:paraId="1394169C" w14:textId="77777777" w:rsidTr="000557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0B087FC7"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классов</w:t>
            </w:r>
          </w:p>
        </w:tc>
        <w:tc>
          <w:tcPr>
            <w:tcW w:w="2821" w:type="dxa"/>
            <w:vMerge w:val="restart"/>
            <w:tcBorders>
              <w:top w:val="single" w:sz="4" w:space="0" w:color="auto"/>
              <w:left w:val="single" w:sz="4" w:space="0" w:color="auto"/>
              <w:right w:val="single" w:sz="4" w:space="0" w:color="auto"/>
            </w:tcBorders>
          </w:tcPr>
          <w:p w14:paraId="601AB92D" w14:textId="4C714FF8"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01.09.2024 по 31.12.2024</w:t>
            </w:r>
          </w:p>
        </w:tc>
        <w:tc>
          <w:tcPr>
            <w:tcW w:w="4003" w:type="dxa"/>
            <w:tcBorders>
              <w:top w:val="single" w:sz="4" w:space="0" w:color="auto"/>
              <w:left w:val="single" w:sz="4" w:space="0" w:color="auto"/>
              <w:bottom w:val="single" w:sz="4" w:space="0" w:color="auto"/>
              <w:right w:val="single" w:sz="4" w:space="0" w:color="auto"/>
            </w:tcBorders>
          </w:tcPr>
          <w:p w14:paraId="7C3EE2EA" w14:textId="25DFBA41"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055725" w:rsidRPr="00405222" w14:paraId="2CA6F563" w14:textId="77777777" w:rsidTr="000557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33340BDB"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учеников</w:t>
            </w:r>
          </w:p>
        </w:tc>
        <w:tc>
          <w:tcPr>
            <w:tcW w:w="2821" w:type="dxa"/>
            <w:vMerge/>
            <w:tcBorders>
              <w:left w:val="single" w:sz="4" w:space="0" w:color="auto"/>
              <w:right w:val="single" w:sz="4" w:space="0" w:color="auto"/>
            </w:tcBorders>
          </w:tcPr>
          <w:p w14:paraId="6EB79856"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tcPr>
          <w:p w14:paraId="145C1BE6" w14:textId="7AC6A3AC"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362</w:t>
            </w:r>
          </w:p>
        </w:tc>
      </w:tr>
      <w:tr w:rsidR="00055725" w:rsidRPr="00405222" w14:paraId="2D4B7E5A" w14:textId="77777777" w:rsidTr="000557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1C209E99"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Аттестованы</w:t>
            </w:r>
          </w:p>
        </w:tc>
        <w:tc>
          <w:tcPr>
            <w:tcW w:w="2821" w:type="dxa"/>
            <w:vMerge/>
            <w:tcBorders>
              <w:left w:val="single" w:sz="4" w:space="0" w:color="auto"/>
              <w:bottom w:val="single" w:sz="4" w:space="0" w:color="auto"/>
              <w:right w:val="single" w:sz="4" w:space="0" w:color="auto"/>
            </w:tcBorders>
          </w:tcPr>
          <w:p w14:paraId="2A711FF0"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tcPr>
          <w:p w14:paraId="50E2F12F" w14:textId="62FF59E8"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362</w:t>
            </w:r>
          </w:p>
        </w:tc>
      </w:tr>
    </w:tbl>
    <w:p w14:paraId="04682ED5"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rPr>
      </w:pPr>
    </w:p>
    <w:p w14:paraId="4C0C220F" w14:textId="5BA4BFED" w:rsidR="00055725" w:rsidRPr="00405222" w:rsidRDefault="00055725" w:rsidP="00807BF0">
      <w:pPr>
        <w:widowControl w:val="0"/>
        <w:autoSpaceDE w:val="0"/>
        <w:autoSpaceDN w:val="0"/>
        <w:spacing w:after="0" w:line="240" w:lineRule="auto"/>
        <w:ind w:left="142"/>
        <w:rPr>
          <w:rFonts w:ascii="Times New Roman" w:eastAsia="Times New Roman" w:hAnsi="Times New Roman" w:cs="Times New Roman"/>
          <w:b/>
          <w:bCs/>
          <w:sz w:val="24"/>
          <w:szCs w:val="24"/>
          <w:lang w:eastAsia="ru-RU"/>
        </w:rPr>
      </w:pPr>
      <w:r w:rsidRPr="00405222">
        <w:rPr>
          <w:rFonts w:ascii="Times New Roman" w:eastAsia="Times New Roman" w:hAnsi="Times New Roman" w:cs="Times New Roman"/>
          <w:b/>
          <w:bCs/>
          <w:sz w:val="24"/>
          <w:szCs w:val="24"/>
          <w:lang w:eastAsia="ru-RU"/>
        </w:rPr>
        <w:t xml:space="preserve">Качество обучения, успеваемость учащихся 1-4 классов в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3"/>
        <w:gridCol w:w="2254"/>
        <w:gridCol w:w="2538"/>
      </w:tblGrid>
      <w:tr w:rsidR="00055725" w:rsidRPr="00405222" w14:paraId="27B4CC03"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08836774"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учащихся</w:t>
            </w:r>
          </w:p>
        </w:tc>
        <w:tc>
          <w:tcPr>
            <w:tcW w:w="2254" w:type="dxa"/>
            <w:vMerge w:val="restart"/>
            <w:tcBorders>
              <w:top w:val="single" w:sz="4" w:space="0" w:color="auto"/>
              <w:left w:val="single" w:sz="4" w:space="0" w:color="auto"/>
              <w:right w:val="single" w:sz="4" w:space="0" w:color="auto"/>
            </w:tcBorders>
          </w:tcPr>
          <w:p w14:paraId="342483FD" w14:textId="7FAA599E"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bCs/>
                <w:sz w:val="24"/>
                <w:szCs w:val="24"/>
                <w:lang w:eastAsia="ru-RU"/>
              </w:rPr>
              <w:t>(</w:t>
            </w:r>
            <w:r w:rsidR="006723B6">
              <w:rPr>
                <w:rFonts w:ascii="Times New Roman" w:eastAsia="Times New Roman" w:hAnsi="Times New Roman" w:cs="Times New Roman"/>
                <w:sz w:val="24"/>
                <w:szCs w:val="24"/>
                <w:lang w:eastAsia="ru-RU"/>
              </w:rPr>
              <w:t>с 01.01.2024 по 30.08.2024</w:t>
            </w:r>
            <w:r w:rsidRPr="00405222">
              <w:rPr>
                <w:rFonts w:ascii="Times New Roman" w:eastAsia="Times New Roman" w:hAnsi="Times New Roman" w:cs="Times New Roman"/>
                <w:bCs/>
                <w:sz w:val="24"/>
                <w:szCs w:val="24"/>
                <w:lang w:eastAsia="ru-RU"/>
              </w:rPr>
              <w:t>)</w:t>
            </w:r>
          </w:p>
        </w:tc>
        <w:tc>
          <w:tcPr>
            <w:tcW w:w="2538" w:type="dxa"/>
            <w:tcBorders>
              <w:top w:val="single" w:sz="4" w:space="0" w:color="auto"/>
              <w:left w:val="single" w:sz="4" w:space="0" w:color="auto"/>
              <w:bottom w:val="single" w:sz="4" w:space="0" w:color="auto"/>
              <w:right w:val="single" w:sz="4" w:space="0" w:color="auto"/>
            </w:tcBorders>
            <w:hideMark/>
          </w:tcPr>
          <w:p w14:paraId="77E8593F" w14:textId="31FC481F"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r w:rsidR="00055725" w:rsidRPr="00405222">
              <w:rPr>
                <w:rFonts w:ascii="Times New Roman" w:eastAsia="Times New Roman" w:hAnsi="Times New Roman" w:cs="Times New Roman"/>
                <w:sz w:val="24"/>
                <w:szCs w:val="24"/>
                <w:lang w:eastAsia="ru-RU"/>
              </w:rPr>
              <w:t xml:space="preserve"> чел.</w:t>
            </w:r>
          </w:p>
        </w:tc>
      </w:tr>
      <w:tr w:rsidR="00055725" w:rsidRPr="00405222" w14:paraId="4F385F08"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5E0347F5"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Из них аттестовано</w:t>
            </w:r>
          </w:p>
        </w:tc>
        <w:tc>
          <w:tcPr>
            <w:tcW w:w="2254" w:type="dxa"/>
            <w:vMerge/>
            <w:tcBorders>
              <w:left w:val="single" w:sz="4" w:space="0" w:color="auto"/>
              <w:right w:val="single" w:sz="4" w:space="0" w:color="auto"/>
            </w:tcBorders>
          </w:tcPr>
          <w:p w14:paraId="3EEC7D09"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1185A5DA" w14:textId="5D9D151D"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r>
      <w:tr w:rsidR="002D7CD9" w:rsidRPr="00405222" w14:paraId="2FA804C4"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40A290A5"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«5»</w:t>
            </w:r>
          </w:p>
        </w:tc>
        <w:tc>
          <w:tcPr>
            <w:tcW w:w="2254" w:type="dxa"/>
            <w:vMerge/>
            <w:tcBorders>
              <w:left w:val="single" w:sz="4" w:space="0" w:color="auto"/>
              <w:right w:val="single" w:sz="4" w:space="0" w:color="auto"/>
            </w:tcBorders>
          </w:tcPr>
          <w:p w14:paraId="3793E282"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3F656387" w14:textId="53129C51" w:rsidR="002D7CD9" w:rsidRPr="00405222" w:rsidRDefault="00EF4897"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2D7CD9" w:rsidRPr="00405222" w14:paraId="4CDE0427"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5BCB9B0F"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«4» и «5»</w:t>
            </w:r>
          </w:p>
        </w:tc>
        <w:tc>
          <w:tcPr>
            <w:tcW w:w="2254" w:type="dxa"/>
            <w:vMerge/>
            <w:tcBorders>
              <w:left w:val="single" w:sz="4" w:space="0" w:color="auto"/>
              <w:right w:val="single" w:sz="4" w:space="0" w:color="auto"/>
            </w:tcBorders>
          </w:tcPr>
          <w:p w14:paraId="2D086FB5"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37B243C1" w14:textId="3707FA35" w:rsidR="002D7CD9" w:rsidRPr="00405222" w:rsidRDefault="00EF4897"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r>
      <w:tr w:rsidR="002D7CD9" w:rsidRPr="00405222" w14:paraId="25DF6695"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7C52191E"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качества</w:t>
            </w:r>
          </w:p>
        </w:tc>
        <w:tc>
          <w:tcPr>
            <w:tcW w:w="2254" w:type="dxa"/>
            <w:vMerge/>
            <w:tcBorders>
              <w:left w:val="single" w:sz="4" w:space="0" w:color="auto"/>
              <w:right w:val="single" w:sz="4" w:space="0" w:color="auto"/>
            </w:tcBorders>
          </w:tcPr>
          <w:p w14:paraId="749A82A4"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6692B966" w14:textId="23E6724D" w:rsidR="002D7CD9" w:rsidRPr="00405222" w:rsidRDefault="00EF4897"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002D7CD9">
              <w:rPr>
                <w:rFonts w:ascii="Times New Roman" w:eastAsia="Times New Roman" w:hAnsi="Times New Roman" w:cs="Times New Roman"/>
                <w:sz w:val="24"/>
                <w:szCs w:val="24"/>
                <w:lang w:eastAsia="ru-RU"/>
              </w:rPr>
              <w:t>%</w:t>
            </w:r>
          </w:p>
        </w:tc>
      </w:tr>
      <w:tr w:rsidR="002D7CD9" w:rsidRPr="00405222" w14:paraId="624D17FA"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066F2485"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неуспевающие</w:t>
            </w:r>
          </w:p>
        </w:tc>
        <w:tc>
          <w:tcPr>
            <w:tcW w:w="2254" w:type="dxa"/>
            <w:vMerge/>
            <w:tcBorders>
              <w:left w:val="single" w:sz="4" w:space="0" w:color="auto"/>
              <w:right w:val="single" w:sz="4" w:space="0" w:color="auto"/>
            </w:tcBorders>
          </w:tcPr>
          <w:p w14:paraId="70D8B33E"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hideMark/>
          </w:tcPr>
          <w:p w14:paraId="446142D1" w14:textId="7C808D95" w:rsidR="002D7CD9" w:rsidRPr="00405222" w:rsidRDefault="00EF4897"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D7CD9">
              <w:rPr>
                <w:rFonts w:ascii="Times New Roman" w:eastAsia="Times New Roman" w:hAnsi="Times New Roman" w:cs="Times New Roman"/>
                <w:sz w:val="24"/>
                <w:szCs w:val="24"/>
                <w:lang w:eastAsia="ru-RU"/>
              </w:rPr>
              <w:t>%</w:t>
            </w:r>
          </w:p>
        </w:tc>
      </w:tr>
      <w:tr w:rsidR="002D7CD9" w:rsidRPr="00405222" w14:paraId="226733D2"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429DB9AC"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успеваемости</w:t>
            </w:r>
          </w:p>
        </w:tc>
        <w:tc>
          <w:tcPr>
            <w:tcW w:w="2254" w:type="dxa"/>
            <w:vMerge/>
            <w:tcBorders>
              <w:left w:val="single" w:sz="4" w:space="0" w:color="auto"/>
              <w:right w:val="single" w:sz="4" w:space="0" w:color="auto"/>
            </w:tcBorders>
          </w:tcPr>
          <w:p w14:paraId="37E8CBE2"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hideMark/>
          </w:tcPr>
          <w:p w14:paraId="78E2731E" w14:textId="0EA307E8" w:rsidR="002D7CD9" w:rsidRPr="00405222" w:rsidRDefault="00EF4897"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r>
      <w:tr w:rsidR="00055725" w:rsidRPr="00405222" w14:paraId="361DC9D6"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6C3BC4BF"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учащихся 1-4 классов</w:t>
            </w:r>
          </w:p>
        </w:tc>
        <w:tc>
          <w:tcPr>
            <w:tcW w:w="2254" w:type="dxa"/>
            <w:vMerge w:val="restart"/>
            <w:tcBorders>
              <w:left w:val="single" w:sz="4" w:space="0" w:color="auto"/>
              <w:right w:val="single" w:sz="4" w:space="0" w:color="auto"/>
            </w:tcBorders>
          </w:tcPr>
          <w:p w14:paraId="4BF7BBD6" w14:textId="09F81110"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bCs/>
                <w:sz w:val="24"/>
                <w:szCs w:val="24"/>
                <w:lang w:eastAsia="ru-RU"/>
              </w:rPr>
              <w:t>(</w:t>
            </w:r>
            <w:r w:rsidR="006723B6">
              <w:rPr>
                <w:rFonts w:ascii="Times New Roman" w:eastAsia="Times New Roman" w:hAnsi="Times New Roman" w:cs="Times New Roman"/>
                <w:sz w:val="24"/>
                <w:szCs w:val="24"/>
                <w:lang w:eastAsia="ru-RU"/>
              </w:rPr>
              <w:t>с 01.09.2024 по 31.12.2024</w:t>
            </w:r>
            <w:r w:rsidRPr="00405222">
              <w:rPr>
                <w:rFonts w:ascii="Times New Roman" w:eastAsia="Times New Roman" w:hAnsi="Times New Roman" w:cs="Times New Roman"/>
                <w:bCs/>
                <w:sz w:val="24"/>
                <w:szCs w:val="24"/>
                <w:lang w:eastAsia="ru-RU"/>
              </w:rPr>
              <w:t>)</w:t>
            </w:r>
          </w:p>
        </w:tc>
        <w:tc>
          <w:tcPr>
            <w:tcW w:w="2538" w:type="dxa"/>
            <w:tcBorders>
              <w:top w:val="single" w:sz="4" w:space="0" w:color="auto"/>
              <w:left w:val="single" w:sz="4" w:space="0" w:color="auto"/>
              <w:bottom w:val="single" w:sz="4" w:space="0" w:color="auto"/>
              <w:right w:val="single" w:sz="4" w:space="0" w:color="auto"/>
            </w:tcBorders>
          </w:tcPr>
          <w:p w14:paraId="79EDE2AC" w14:textId="57B2D2FD" w:rsidR="00055725" w:rsidRPr="00405222" w:rsidRDefault="006723B6"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362</w:t>
            </w:r>
          </w:p>
        </w:tc>
      </w:tr>
      <w:tr w:rsidR="00055725" w:rsidRPr="00405222" w14:paraId="6317973F"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2FD4D934"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Из них аттестовано (2-4 классы)</w:t>
            </w:r>
          </w:p>
        </w:tc>
        <w:tc>
          <w:tcPr>
            <w:tcW w:w="2254" w:type="dxa"/>
            <w:vMerge/>
            <w:tcBorders>
              <w:left w:val="single" w:sz="4" w:space="0" w:color="auto"/>
              <w:right w:val="single" w:sz="4" w:space="0" w:color="auto"/>
            </w:tcBorders>
          </w:tcPr>
          <w:p w14:paraId="139D7E27"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1BFD64FA" w14:textId="58EA6BAA" w:rsidR="00055725" w:rsidRPr="00405222" w:rsidRDefault="002D7CD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265</w:t>
            </w:r>
          </w:p>
        </w:tc>
      </w:tr>
      <w:tr w:rsidR="00055725" w:rsidRPr="00405222" w14:paraId="290B249F"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1B123038"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«5»</w:t>
            </w:r>
          </w:p>
        </w:tc>
        <w:tc>
          <w:tcPr>
            <w:tcW w:w="2254" w:type="dxa"/>
            <w:vMerge/>
            <w:tcBorders>
              <w:left w:val="single" w:sz="4" w:space="0" w:color="auto"/>
              <w:right w:val="single" w:sz="4" w:space="0" w:color="auto"/>
            </w:tcBorders>
          </w:tcPr>
          <w:p w14:paraId="23D09023"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1336669C" w14:textId="34313D16" w:rsidR="00055725" w:rsidRPr="00405222" w:rsidRDefault="002D7CD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r>
      <w:tr w:rsidR="00055725" w:rsidRPr="00405222" w14:paraId="5FA43CE6"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2B88B936"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«4» и «5»</w:t>
            </w:r>
          </w:p>
        </w:tc>
        <w:tc>
          <w:tcPr>
            <w:tcW w:w="2254" w:type="dxa"/>
            <w:vMerge/>
            <w:tcBorders>
              <w:left w:val="single" w:sz="4" w:space="0" w:color="auto"/>
              <w:right w:val="single" w:sz="4" w:space="0" w:color="auto"/>
            </w:tcBorders>
          </w:tcPr>
          <w:p w14:paraId="3736111A"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303AED09" w14:textId="60015726" w:rsidR="00055725" w:rsidRPr="00405222" w:rsidRDefault="002D7CD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r>
      <w:tr w:rsidR="00055725" w:rsidRPr="00405222" w14:paraId="400AEDA7"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3AC11A19"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качества</w:t>
            </w:r>
          </w:p>
        </w:tc>
        <w:tc>
          <w:tcPr>
            <w:tcW w:w="2254" w:type="dxa"/>
            <w:vMerge/>
            <w:tcBorders>
              <w:left w:val="single" w:sz="4" w:space="0" w:color="auto"/>
              <w:right w:val="single" w:sz="4" w:space="0" w:color="auto"/>
            </w:tcBorders>
          </w:tcPr>
          <w:p w14:paraId="1D13030E"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7D68FEFB" w14:textId="2E7924B2" w:rsidR="00055725" w:rsidRPr="00405222" w:rsidRDefault="002D7CD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r>
      <w:tr w:rsidR="00055725" w:rsidRPr="00405222" w14:paraId="3CADC8D1"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7E4BECEA"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успеваемости</w:t>
            </w:r>
          </w:p>
        </w:tc>
        <w:tc>
          <w:tcPr>
            <w:tcW w:w="2254" w:type="dxa"/>
            <w:vMerge/>
            <w:tcBorders>
              <w:left w:val="single" w:sz="4" w:space="0" w:color="auto"/>
              <w:right w:val="single" w:sz="4" w:space="0" w:color="auto"/>
            </w:tcBorders>
          </w:tcPr>
          <w:p w14:paraId="41CCD7A0" w14:textId="77777777" w:rsidR="00055725" w:rsidRPr="00405222"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6A78F076" w14:textId="78819CF9" w:rsidR="00055725" w:rsidRPr="00405222" w:rsidRDefault="002D7CD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bl>
    <w:p w14:paraId="51DA69B8" w14:textId="77777777" w:rsidR="00055725" w:rsidRPr="00405222" w:rsidRDefault="00055725" w:rsidP="00807BF0">
      <w:pPr>
        <w:widowControl w:val="0"/>
        <w:autoSpaceDE w:val="0"/>
        <w:autoSpaceDN w:val="0"/>
        <w:spacing w:after="0" w:line="240" w:lineRule="auto"/>
        <w:rPr>
          <w:rFonts w:ascii="Times New Roman" w:eastAsia="Calibri" w:hAnsi="Times New Roman" w:cs="Times New Roman"/>
          <w:sz w:val="24"/>
          <w:szCs w:val="24"/>
        </w:rPr>
      </w:pPr>
    </w:p>
    <w:p w14:paraId="4587F1EE" w14:textId="1A2B365C" w:rsidR="00055725" w:rsidRPr="00405222" w:rsidRDefault="00055725" w:rsidP="00055725">
      <w:pPr>
        <w:widowControl w:val="0"/>
        <w:autoSpaceDE w:val="0"/>
        <w:autoSpaceDN w:val="0"/>
        <w:spacing w:after="0" w:line="240" w:lineRule="auto"/>
        <w:ind w:left="142" w:firstLine="708"/>
        <w:jc w:val="both"/>
        <w:rPr>
          <w:rFonts w:ascii="Times New Roman" w:eastAsia="Calibri" w:hAnsi="Times New Roman" w:cs="Times New Roman"/>
          <w:sz w:val="24"/>
          <w:szCs w:val="24"/>
        </w:rPr>
      </w:pPr>
      <w:r w:rsidRPr="00405222">
        <w:rPr>
          <w:rFonts w:ascii="Times New Roman" w:eastAsia="Calibri" w:hAnsi="Times New Roman" w:cs="Times New Roman"/>
          <w:sz w:val="24"/>
          <w:szCs w:val="24"/>
        </w:rPr>
        <w:t>Одним из важных показателей обученности учащихся начальной школы является сформированность навыков чтения. Анализ результатов провер</w:t>
      </w:r>
      <w:r w:rsidR="002D7CD9">
        <w:rPr>
          <w:rFonts w:ascii="Times New Roman" w:eastAsia="Calibri" w:hAnsi="Times New Roman" w:cs="Times New Roman"/>
          <w:sz w:val="24"/>
          <w:szCs w:val="24"/>
        </w:rPr>
        <w:t xml:space="preserve">ки навыков чтения в декабре </w:t>
      </w:r>
      <w:r w:rsidR="002D7CD9">
        <w:rPr>
          <w:rFonts w:ascii="Times New Roman" w:eastAsia="Calibri" w:hAnsi="Times New Roman" w:cs="Times New Roman"/>
          <w:sz w:val="24"/>
          <w:szCs w:val="24"/>
        </w:rPr>
        <w:lastRenderedPageBreak/>
        <w:t>2024</w:t>
      </w:r>
      <w:r w:rsidRPr="00405222">
        <w:rPr>
          <w:rFonts w:ascii="Times New Roman" w:eastAsia="Calibri" w:hAnsi="Times New Roman" w:cs="Times New Roman"/>
          <w:sz w:val="24"/>
          <w:szCs w:val="24"/>
        </w:rPr>
        <w:t xml:space="preserve"> года во 2-4 классах  говорит о том, что данный навык в среднем сфо</w:t>
      </w:r>
      <w:r w:rsidR="002D7CD9">
        <w:rPr>
          <w:rFonts w:ascii="Times New Roman" w:eastAsia="Calibri" w:hAnsi="Times New Roman" w:cs="Times New Roman"/>
          <w:sz w:val="24"/>
          <w:szCs w:val="24"/>
        </w:rPr>
        <w:t>рмирован  у 99</w:t>
      </w:r>
      <w:r w:rsidRPr="00405222">
        <w:rPr>
          <w:rFonts w:ascii="Times New Roman" w:eastAsia="Calibri" w:hAnsi="Times New Roman" w:cs="Times New Roman"/>
          <w:sz w:val="24"/>
          <w:szCs w:val="24"/>
        </w:rPr>
        <w:t xml:space="preserve">%. </w:t>
      </w:r>
    </w:p>
    <w:p w14:paraId="2FD1AD34" w14:textId="5F2332F0" w:rsidR="00055725" w:rsidRPr="002D7CD9" w:rsidRDefault="00055725" w:rsidP="002D7CD9">
      <w:pPr>
        <w:widowControl w:val="0"/>
        <w:autoSpaceDE w:val="0"/>
        <w:autoSpaceDN w:val="0"/>
        <w:spacing w:after="0" w:line="240" w:lineRule="auto"/>
        <w:rPr>
          <w:rFonts w:ascii="Times New Roman" w:eastAsia="Times New Roman" w:hAnsi="Times New Roman" w:cs="Times New Roman"/>
          <w:sz w:val="24"/>
          <w:szCs w:val="24"/>
        </w:rPr>
      </w:pPr>
    </w:p>
    <w:p w14:paraId="65128B28" w14:textId="77777777" w:rsidR="001F3C8F" w:rsidRPr="00CC2802" w:rsidRDefault="001F3C8F" w:rsidP="001F3C8F">
      <w:pPr>
        <w:spacing w:after="0" w:line="240" w:lineRule="auto"/>
        <w:ind w:firstLine="696"/>
        <w:contextualSpacing/>
        <w:jc w:val="both"/>
        <w:rPr>
          <w:rFonts w:ascii="Times New Roman" w:eastAsia="Calibri" w:hAnsi="Times New Roman" w:cs="Times New Roman"/>
          <w:b/>
          <w:sz w:val="24"/>
          <w:szCs w:val="24"/>
        </w:rPr>
      </w:pPr>
      <w:r w:rsidRPr="00CC2802">
        <w:rPr>
          <w:rFonts w:ascii="Times New Roman" w:eastAsia="Calibri" w:hAnsi="Times New Roman" w:cs="Times New Roman"/>
          <w:b/>
          <w:sz w:val="24"/>
          <w:szCs w:val="24"/>
        </w:rPr>
        <w:t xml:space="preserve">Анализ результатов ВПР </w:t>
      </w:r>
      <w:r>
        <w:rPr>
          <w:rFonts w:ascii="Times New Roman" w:eastAsia="Calibri" w:hAnsi="Times New Roman" w:cs="Times New Roman"/>
          <w:b/>
          <w:sz w:val="24"/>
          <w:szCs w:val="24"/>
        </w:rPr>
        <w:t>по учебному предмету «Русский язык</w:t>
      </w:r>
      <w:r w:rsidRPr="00CC2802">
        <w:rPr>
          <w:rFonts w:ascii="Times New Roman" w:eastAsia="Calibri" w:hAnsi="Times New Roman" w:cs="Times New Roman"/>
          <w:b/>
          <w:sz w:val="24"/>
          <w:szCs w:val="24"/>
        </w:rPr>
        <w:t>»</w:t>
      </w:r>
    </w:p>
    <w:p w14:paraId="13716682"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ВПР  по р</w:t>
      </w:r>
      <w:r>
        <w:rPr>
          <w:rFonts w:ascii="Times New Roman" w:eastAsia="Calibri" w:hAnsi="Times New Roman" w:cs="Times New Roman"/>
          <w:sz w:val="24"/>
          <w:szCs w:val="24"/>
        </w:rPr>
        <w:t>усскому языку выполняли  68</w:t>
      </w:r>
      <w:r w:rsidRPr="00CC2802">
        <w:rPr>
          <w:rFonts w:ascii="Times New Roman" w:eastAsia="Calibri" w:hAnsi="Times New Roman" w:cs="Times New Roman"/>
          <w:sz w:val="24"/>
          <w:szCs w:val="24"/>
        </w:rPr>
        <w:t xml:space="preserve"> учащихся </w:t>
      </w:r>
      <w:r>
        <w:rPr>
          <w:rFonts w:ascii="Times New Roman" w:eastAsia="Calibri" w:hAnsi="Times New Roman" w:cs="Times New Roman"/>
          <w:sz w:val="24"/>
          <w:szCs w:val="24"/>
        </w:rPr>
        <w:t>(88.2</w:t>
      </w:r>
      <w:r w:rsidRPr="00FF4134">
        <w:rPr>
          <w:rFonts w:ascii="Times New Roman" w:eastAsia="Calibri" w:hAnsi="Times New Roman" w:cs="Times New Roman"/>
          <w:sz w:val="24"/>
          <w:szCs w:val="24"/>
        </w:rPr>
        <w:t>%).</w:t>
      </w:r>
      <w:r>
        <w:rPr>
          <w:rFonts w:ascii="Times New Roman" w:eastAsia="Calibri" w:hAnsi="Times New Roman" w:cs="Times New Roman"/>
          <w:sz w:val="24"/>
          <w:szCs w:val="24"/>
        </w:rPr>
        <w:t xml:space="preserve"> 17 человек отсутствовали по уважительной причине.</w:t>
      </w:r>
    </w:p>
    <w:p w14:paraId="00764F10"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w:t>
      </w:r>
      <w:r w:rsidRPr="00CC2802">
        <w:rPr>
          <w:rFonts w:ascii="Times New Roman" w:eastAsia="Calibri" w:hAnsi="Times New Roman" w:cs="Times New Roman"/>
          <w:sz w:val="24"/>
          <w:szCs w:val="24"/>
        </w:rPr>
        <w:t xml:space="preserve"> ВПР  ( по полученным отметкам в %) </w:t>
      </w:r>
      <w:r>
        <w:rPr>
          <w:rFonts w:ascii="Times New Roman" w:eastAsia="Calibri" w:hAnsi="Times New Roman" w:cs="Times New Roman"/>
          <w:sz w:val="24"/>
          <w:szCs w:val="24"/>
        </w:rPr>
        <w:t xml:space="preserve"> отображены  в таблице:</w:t>
      </w:r>
    </w:p>
    <w:tbl>
      <w:tblPr>
        <w:tblStyle w:val="af0"/>
        <w:tblW w:w="0" w:type="auto"/>
        <w:tblLook w:val="04A0" w:firstRow="1" w:lastRow="0" w:firstColumn="1" w:lastColumn="0" w:noHBand="0" w:noVBand="1"/>
      </w:tblPr>
      <w:tblGrid>
        <w:gridCol w:w="1022"/>
        <w:gridCol w:w="947"/>
        <w:gridCol w:w="984"/>
        <w:gridCol w:w="900"/>
        <w:gridCol w:w="900"/>
        <w:gridCol w:w="900"/>
        <w:gridCol w:w="900"/>
        <w:gridCol w:w="1210"/>
        <w:gridCol w:w="850"/>
        <w:gridCol w:w="993"/>
      </w:tblGrid>
      <w:tr w:rsidR="001F3C8F" w:rsidRPr="00A97FAE" w14:paraId="50011F2A" w14:textId="77777777" w:rsidTr="001F3C8F">
        <w:trPr>
          <w:trHeight w:val="375"/>
        </w:trPr>
        <w:tc>
          <w:tcPr>
            <w:tcW w:w="1022" w:type="dxa"/>
            <w:vMerge w:val="restart"/>
          </w:tcPr>
          <w:p w14:paraId="55C3D760" w14:textId="77777777" w:rsidR="001F3C8F" w:rsidRPr="00A97FAE" w:rsidRDefault="001F3C8F" w:rsidP="001F3C8F">
            <w:pPr>
              <w:contextualSpacing/>
              <w:jc w:val="both"/>
              <w:rPr>
                <w:rFonts w:ascii="Times New Roman" w:eastAsia="Calibri" w:hAnsi="Times New Roman" w:cs="Times New Roman"/>
              </w:rPr>
            </w:pPr>
          </w:p>
        </w:tc>
        <w:tc>
          <w:tcPr>
            <w:tcW w:w="947" w:type="dxa"/>
            <w:vMerge w:val="restart"/>
          </w:tcPr>
          <w:p w14:paraId="552A716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Всего уч-ся</w:t>
            </w:r>
          </w:p>
        </w:tc>
        <w:tc>
          <w:tcPr>
            <w:tcW w:w="984" w:type="dxa"/>
            <w:vMerge w:val="restart"/>
          </w:tcPr>
          <w:p w14:paraId="584DD84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Писали</w:t>
            </w:r>
          </w:p>
        </w:tc>
        <w:tc>
          <w:tcPr>
            <w:tcW w:w="900" w:type="dxa"/>
            <w:vMerge w:val="restart"/>
          </w:tcPr>
          <w:p w14:paraId="3D6E334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vMerge w:val="restart"/>
          </w:tcPr>
          <w:p w14:paraId="47B1A8F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vMerge w:val="restart"/>
          </w:tcPr>
          <w:p w14:paraId="05AD0AB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w:t>
            </w:r>
          </w:p>
        </w:tc>
        <w:tc>
          <w:tcPr>
            <w:tcW w:w="900" w:type="dxa"/>
            <w:vMerge w:val="restart"/>
          </w:tcPr>
          <w:p w14:paraId="5A7FE9C9"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1210" w:type="dxa"/>
            <w:vMerge w:val="restart"/>
          </w:tcPr>
          <w:p w14:paraId="7838BAC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Успева</w:t>
            </w:r>
          </w:p>
          <w:p w14:paraId="336260A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емость, %</w:t>
            </w:r>
          </w:p>
        </w:tc>
        <w:tc>
          <w:tcPr>
            <w:tcW w:w="1843" w:type="dxa"/>
            <w:gridSpan w:val="2"/>
          </w:tcPr>
          <w:p w14:paraId="6023946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Качество</w:t>
            </w:r>
          </w:p>
        </w:tc>
      </w:tr>
      <w:tr w:rsidR="001F3C8F" w:rsidRPr="00A97FAE" w14:paraId="498B0E96" w14:textId="77777777" w:rsidTr="001F3C8F">
        <w:trPr>
          <w:trHeight w:val="252"/>
        </w:trPr>
        <w:tc>
          <w:tcPr>
            <w:tcW w:w="1022" w:type="dxa"/>
            <w:vMerge/>
          </w:tcPr>
          <w:p w14:paraId="56156FBD" w14:textId="77777777" w:rsidR="001F3C8F" w:rsidRPr="00A97FAE" w:rsidRDefault="001F3C8F" w:rsidP="001F3C8F">
            <w:pPr>
              <w:contextualSpacing/>
              <w:jc w:val="both"/>
              <w:rPr>
                <w:rFonts w:ascii="Times New Roman" w:eastAsia="Calibri" w:hAnsi="Times New Roman" w:cs="Times New Roman"/>
              </w:rPr>
            </w:pPr>
          </w:p>
        </w:tc>
        <w:tc>
          <w:tcPr>
            <w:tcW w:w="947" w:type="dxa"/>
            <w:vMerge/>
          </w:tcPr>
          <w:p w14:paraId="0F6C8B91" w14:textId="77777777" w:rsidR="001F3C8F" w:rsidRPr="00A97FAE" w:rsidRDefault="001F3C8F" w:rsidP="001F3C8F">
            <w:pPr>
              <w:contextualSpacing/>
              <w:jc w:val="both"/>
              <w:rPr>
                <w:rFonts w:ascii="Times New Roman" w:eastAsia="Calibri" w:hAnsi="Times New Roman" w:cs="Times New Roman"/>
              </w:rPr>
            </w:pPr>
          </w:p>
        </w:tc>
        <w:tc>
          <w:tcPr>
            <w:tcW w:w="984" w:type="dxa"/>
            <w:vMerge/>
          </w:tcPr>
          <w:p w14:paraId="5232EE59"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06EEC0C6"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106629C0"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3A5C589B" w14:textId="77777777" w:rsidR="001F3C8F" w:rsidRPr="00A97FAE" w:rsidRDefault="001F3C8F" w:rsidP="001F3C8F">
            <w:pPr>
              <w:contextualSpacing/>
              <w:jc w:val="both"/>
              <w:rPr>
                <w:rFonts w:ascii="Times New Roman" w:eastAsia="Calibri" w:hAnsi="Times New Roman" w:cs="Times New Roman"/>
              </w:rPr>
            </w:pPr>
          </w:p>
        </w:tc>
        <w:tc>
          <w:tcPr>
            <w:tcW w:w="900" w:type="dxa"/>
            <w:vMerge/>
            <w:tcBorders>
              <w:bottom w:val="single" w:sz="4" w:space="0" w:color="auto"/>
            </w:tcBorders>
          </w:tcPr>
          <w:p w14:paraId="03C01272" w14:textId="77777777" w:rsidR="001F3C8F" w:rsidRPr="00A97FAE" w:rsidRDefault="001F3C8F" w:rsidP="001F3C8F">
            <w:pPr>
              <w:contextualSpacing/>
              <w:jc w:val="both"/>
              <w:rPr>
                <w:rFonts w:ascii="Times New Roman" w:eastAsia="Calibri" w:hAnsi="Times New Roman" w:cs="Times New Roman"/>
              </w:rPr>
            </w:pPr>
          </w:p>
        </w:tc>
        <w:tc>
          <w:tcPr>
            <w:tcW w:w="1210" w:type="dxa"/>
            <w:vMerge/>
            <w:tcBorders>
              <w:bottom w:val="single" w:sz="4" w:space="0" w:color="auto"/>
            </w:tcBorders>
          </w:tcPr>
          <w:p w14:paraId="7A90549C" w14:textId="77777777" w:rsidR="001F3C8F" w:rsidRPr="00A97FAE" w:rsidRDefault="001F3C8F" w:rsidP="001F3C8F">
            <w:pPr>
              <w:contextualSpacing/>
              <w:jc w:val="both"/>
              <w:rPr>
                <w:rFonts w:ascii="Times New Roman" w:eastAsia="Calibri" w:hAnsi="Times New Roman" w:cs="Times New Roman"/>
              </w:rPr>
            </w:pPr>
          </w:p>
        </w:tc>
        <w:tc>
          <w:tcPr>
            <w:tcW w:w="850" w:type="dxa"/>
          </w:tcPr>
          <w:p w14:paraId="0E0AE38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чел</w:t>
            </w:r>
          </w:p>
        </w:tc>
        <w:tc>
          <w:tcPr>
            <w:tcW w:w="993" w:type="dxa"/>
          </w:tcPr>
          <w:p w14:paraId="52C77973"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w:t>
            </w:r>
          </w:p>
        </w:tc>
      </w:tr>
      <w:tr w:rsidR="001F3C8F" w:rsidRPr="00A97FAE" w14:paraId="38D4C465" w14:textId="77777777" w:rsidTr="001F3C8F">
        <w:tc>
          <w:tcPr>
            <w:tcW w:w="1022" w:type="dxa"/>
          </w:tcPr>
          <w:p w14:paraId="76BB7A3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4-А</w:t>
            </w:r>
          </w:p>
        </w:tc>
        <w:tc>
          <w:tcPr>
            <w:tcW w:w="947" w:type="dxa"/>
          </w:tcPr>
          <w:p w14:paraId="114C7523"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20</w:t>
            </w:r>
          </w:p>
        </w:tc>
        <w:tc>
          <w:tcPr>
            <w:tcW w:w="984" w:type="dxa"/>
          </w:tcPr>
          <w:p w14:paraId="3D367B9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14</w:t>
            </w:r>
          </w:p>
        </w:tc>
        <w:tc>
          <w:tcPr>
            <w:tcW w:w="900" w:type="dxa"/>
          </w:tcPr>
          <w:p w14:paraId="6E2FE1F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3DFD7F1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4101DA5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tcPr>
          <w:p w14:paraId="7F2229E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0</w:t>
            </w:r>
          </w:p>
        </w:tc>
        <w:tc>
          <w:tcPr>
            <w:tcW w:w="1210" w:type="dxa"/>
            <w:tcBorders>
              <w:top w:val="nil"/>
            </w:tcBorders>
          </w:tcPr>
          <w:p w14:paraId="5CAE44C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c>
          <w:tcPr>
            <w:tcW w:w="850" w:type="dxa"/>
          </w:tcPr>
          <w:p w14:paraId="2491799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w:t>
            </w:r>
          </w:p>
        </w:tc>
        <w:tc>
          <w:tcPr>
            <w:tcW w:w="993" w:type="dxa"/>
          </w:tcPr>
          <w:p w14:paraId="7BF31E0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71.4</w:t>
            </w:r>
          </w:p>
        </w:tc>
      </w:tr>
      <w:tr w:rsidR="001F3C8F" w:rsidRPr="00A97FAE" w14:paraId="39A0C4AE" w14:textId="77777777" w:rsidTr="001F3C8F">
        <w:tc>
          <w:tcPr>
            <w:tcW w:w="1022" w:type="dxa"/>
          </w:tcPr>
          <w:p w14:paraId="557F314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4-б</w:t>
            </w:r>
          </w:p>
        </w:tc>
        <w:tc>
          <w:tcPr>
            <w:tcW w:w="947" w:type="dxa"/>
          </w:tcPr>
          <w:p w14:paraId="0B9261C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22</w:t>
            </w:r>
          </w:p>
        </w:tc>
        <w:tc>
          <w:tcPr>
            <w:tcW w:w="984" w:type="dxa"/>
          </w:tcPr>
          <w:p w14:paraId="09BE329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18</w:t>
            </w:r>
          </w:p>
        </w:tc>
        <w:tc>
          <w:tcPr>
            <w:tcW w:w="900" w:type="dxa"/>
          </w:tcPr>
          <w:p w14:paraId="60A6904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70FA0F6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w:t>
            </w:r>
          </w:p>
        </w:tc>
        <w:tc>
          <w:tcPr>
            <w:tcW w:w="900" w:type="dxa"/>
          </w:tcPr>
          <w:p w14:paraId="442E5FF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w:t>
            </w:r>
          </w:p>
        </w:tc>
        <w:tc>
          <w:tcPr>
            <w:tcW w:w="900" w:type="dxa"/>
          </w:tcPr>
          <w:p w14:paraId="4224C71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1210" w:type="dxa"/>
          </w:tcPr>
          <w:p w14:paraId="17F5E1C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88.8</w:t>
            </w:r>
          </w:p>
        </w:tc>
        <w:tc>
          <w:tcPr>
            <w:tcW w:w="850" w:type="dxa"/>
          </w:tcPr>
          <w:p w14:paraId="4EE403E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9</w:t>
            </w:r>
          </w:p>
        </w:tc>
        <w:tc>
          <w:tcPr>
            <w:tcW w:w="993" w:type="dxa"/>
          </w:tcPr>
          <w:p w14:paraId="1C77C3D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50</w:t>
            </w:r>
          </w:p>
        </w:tc>
      </w:tr>
      <w:tr w:rsidR="001F3C8F" w:rsidRPr="00A97FAE" w14:paraId="07D496C6" w14:textId="77777777" w:rsidTr="001F3C8F">
        <w:tc>
          <w:tcPr>
            <w:tcW w:w="1022" w:type="dxa"/>
          </w:tcPr>
          <w:p w14:paraId="67A61C2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4-В</w:t>
            </w:r>
          </w:p>
        </w:tc>
        <w:tc>
          <w:tcPr>
            <w:tcW w:w="947" w:type="dxa"/>
          </w:tcPr>
          <w:p w14:paraId="6A93E9C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24</w:t>
            </w:r>
          </w:p>
        </w:tc>
        <w:tc>
          <w:tcPr>
            <w:tcW w:w="984" w:type="dxa"/>
          </w:tcPr>
          <w:p w14:paraId="477D363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22</w:t>
            </w:r>
          </w:p>
        </w:tc>
        <w:tc>
          <w:tcPr>
            <w:tcW w:w="900" w:type="dxa"/>
          </w:tcPr>
          <w:p w14:paraId="2994ABA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478AD654"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14</w:t>
            </w:r>
          </w:p>
        </w:tc>
        <w:tc>
          <w:tcPr>
            <w:tcW w:w="900" w:type="dxa"/>
          </w:tcPr>
          <w:p w14:paraId="344D1D1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0D63087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w:t>
            </w:r>
          </w:p>
        </w:tc>
        <w:tc>
          <w:tcPr>
            <w:tcW w:w="1210" w:type="dxa"/>
          </w:tcPr>
          <w:p w14:paraId="2B48FE79"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95.4</w:t>
            </w:r>
          </w:p>
        </w:tc>
        <w:tc>
          <w:tcPr>
            <w:tcW w:w="850" w:type="dxa"/>
          </w:tcPr>
          <w:p w14:paraId="2A572CBE"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16</w:t>
            </w:r>
          </w:p>
        </w:tc>
        <w:tc>
          <w:tcPr>
            <w:tcW w:w="993" w:type="dxa"/>
          </w:tcPr>
          <w:p w14:paraId="6D5C451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72.7</w:t>
            </w:r>
          </w:p>
        </w:tc>
      </w:tr>
      <w:tr w:rsidR="001F3C8F" w:rsidRPr="00A97FAE" w14:paraId="5C4AFB3A" w14:textId="77777777" w:rsidTr="001F3C8F">
        <w:tc>
          <w:tcPr>
            <w:tcW w:w="1022" w:type="dxa"/>
          </w:tcPr>
          <w:p w14:paraId="01A8DB9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4-Г</w:t>
            </w:r>
          </w:p>
        </w:tc>
        <w:tc>
          <w:tcPr>
            <w:tcW w:w="947" w:type="dxa"/>
          </w:tcPr>
          <w:p w14:paraId="45FDB38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19</w:t>
            </w:r>
          </w:p>
        </w:tc>
        <w:tc>
          <w:tcPr>
            <w:tcW w:w="984" w:type="dxa"/>
          </w:tcPr>
          <w:p w14:paraId="30DE3E2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14</w:t>
            </w:r>
          </w:p>
        </w:tc>
        <w:tc>
          <w:tcPr>
            <w:tcW w:w="900" w:type="dxa"/>
          </w:tcPr>
          <w:p w14:paraId="5903553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w:t>
            </w:r>
          </w:p>
        </w:tc>
        <w:tc>
          <w:tcPr>
            <w:tcW w:w="900" w:type="dxa"/>
          </w:tcPr>
          <w:p w14:paraId="6FE983F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w:t>
            </w:r>
          </w:p>
        </w:tc>
        <w:tc>
          <w:tcPr>
            <w:tcW w:w="900" w:type="dxa"/>
          </w:tcPr>
          <w:p w14:paraId="6C7851C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5EE712C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0</w:t>
            </w:r>
          </w:p>
        </w:tc>
        <w:tc>
          <w:tcPr>
            <w:tcW w:w="1210" w:type="dxa"/>
          </w:tcPr>
          <w:p w14:paraId="61C8D02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c>
          <w:tcPr>
            <w:tcW w:w="850" w:type="dxa"/>
          </w:tcPr>
          <w:p w14:paraId="6FE77E2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12</w:t>
            </w:r>
          </w:p>
        </w:tc>
        <w:tc>
          <w:tcPr>
            <w:tcW w:w="993" w:type="dxa"/>
          </w:tcPr>
          <w:p w14:paraId="1EDE96C6"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86</w:t>
            </w:r>
          </w:p>
        </w:tc>
      </w:tr>
      <w:tr w:rsidR="001F3C8F" w:rsidRPr="00A97FAE" w14:paraId="79ACF7A7" w14:textId="77777777" w:rsidTr="001F3C8F">
        <w:tc>
          <w:tcPr>
            <w:tcW w:w="1022" w:type="dxa"/>
          </w:tcPr>
          <w:p w14:paraId="4394BCFB"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Итого</w:t>
            </w:r>
          </w:p>
        </w:tc>
        <w:tc>
          <w:tcPr>
            <w:tcW w:w="947" w:type="dxa"/>
          </w:tcPr>
          <w:p w14:paraId="3C22CC04"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85</w:t>
            </w:r>
          </w:p>
        </w:tc>
        <w:tc>
          <w:tcPr>
            <w:tcW w:w="984" w:type="dxa"/>
          </w:tcPr>
          <w:p w14:paraId="1DF97F56"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68</w:t>
            </w:r>
          </w:p>
        </w:tc>
        <w:tc>
          <w:tcPr>
            <w:tcW w:w="900" w:type="dxa"/>
          </w:tcPr>
          <w:p w14:paraId="0796BD78"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15</w:t>
            </w:r>
          </w:p>
        </w:tc>
        <w:tc>
          <w:tcPr>
            <w:tcW w:w="900" w:type="dxa"/>
          </w:tcPr>
          <w:p w14:paraId="3CEF530D"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32</w:t>
            </w:r>
          </w:p>
        </w:tc>
        <w:tc>
          <w:tcPr>
            <w:tcW w:w="900" w:type="dxa"/>
          </w:tcPr>
          <w:p w14:paraId="4451E4E0"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18</w:t>
            </w:r>
          </w:p>
        </w:tc>
        <w:tc>
          <w:tcPr>
            <w:tcW w:w="900" w:type="dxa"/>
          </w:tcPr>
          <w:p w14:paraId="14C64656"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3</w:t>
            </w:r>
          </w:p>
        </w:tc>
        <w:tc>
          <w:tcPr>
            <w:tcW w:w="1210" w:type="dxa"/>
          </w:tcPr>
          <w:p w14:paraId="1585065F"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95.5</w:t>
            </w:r>
          </w:p>
        </w:tc>
        <w:tc>
          <w:tcPr>
            <w:tcW w:w="850" w:type="dxa"/>
          </w:tcPr>
          <w:p w14:paraId="2B5215AC"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47</w:t>
            </w:r>
          </w:p>
        </w:tc>
        <w:tc>
          <w:tcPr>
            <w:tcW w:w="993" w:type="dxa"/>
          </w:tcPr>
          <w:p w14:paraId="071632F1"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69</w:t>
            </w:r>
          </w:p>
        </w:tc>
      </w:tr>
    </w:tbl>
    <w:p w14:paraId="7BA5B308" w14:textId="77777777" w:rsidR="001F3C8F" w:rsidRDefault="001F3C8F" w:rsidP="001F3C8F">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br/>
        <w:t>Подтвердили свои результаты с итогами 3 четверти:</w:t>
      </w:r>
    </w:p>
    <w:tbl>
      <w:tblPr>
        <w:tblStyle w:val="af0"/>
        <w:tblW w:w="0" w:type="auto"/>
        <w:tblLook w:val="04A0" w:firstRow="1" w:lastRow="0" w:firstColumn="1" w:lastColumn="0" w:noHBand="0" w:noVBand="1"/>
      </w:tblPr>
      <w:tblGrid>
        <w:gridCol w:w="1022"/>
        <w:gridCol w:w="900"/>
        <w:gridCol w:w="900"/>
        <w:gridCol w:w="900"/>
        <w:gridCol w:w="900"/>
      </w:tblGrid>
      <w:tr w:rsidR="001F3C8F" w:rsidRPr="00A97FAE" w14:paraId="78156EED" w14:textId="77777777" w:rsidTr="001F3C8F">
        <w:tc>
          <w:tcPr>
            <w:tcW w:w="1022" w:type="dxa"/>
          </w:tcPr>
          <w:p w14:paraId="1ED2335E"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Класс</w:t>
            </w:r>
          </w:p>
        </w:tc>
        <w:tc>
          <w:tcPr>
            <w:tcW w:w="900" w:type="dxa"/>
          </w:tcPr>
          <w:p w14:paraId="0109619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5FF07E9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tcPr>
          <w:p w14:paraId="283475C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w:t>
            </w:r>
          </w:p>
        </w:tc>
        <w:tc>
          <w:tcPr>
            <w:tcW w:w="900" w:type="dxa"/>
          </w:tcPr>
          <w:p w14:paraId="7F97A803"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w:t>
            </w:r>
          </w:p>
        </w:tc>
      </w:tr>
      <w:tr w:rsidR="001F3C8F" w:rsidRPr="00A97FAE" w14:paraId="6F1D8644" w14:textId="77777777" w:rsidTr="001F3C8F">
        <w:tc>
          <w:tcPr>
            <w:tcW w:w="1022" w:type="dxa"/>
          </w:tcPr>
          <w:p w14:paraId="694D736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4-А</w:t>
            </w:r>
          </w:p>
        </w:tc>
        <w:tc>
          <w:tcPr>
            <w:tcW w:w="900" w:type="dxa"/>
          </w:tcPr>
          <w:p w14:paraId="5B51399E"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561C3E4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148D5E5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tcPr>
          <w:p w14:paraId="0E690CD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r>
      <w:tr w:rsidR="001F3C8F" w:rsidRPr="00A97FAE" w14:paraId="2C7B3609" w14:textId="77777777" w:rsidTr="001F3C8F">
        <w:tc>
          <w:tcPr>
            <w:tcW w:w="1022" w:type="dxa"/>
          </w:tcPr>
          <w:p w14:paraId="5AB4BE76"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4-б</w:t>
            </w:r>
          </w:p>
        </w:tc>
        <w:tc>
          <w:tcPr>
            <w:tcW w:w="900" w:type="dxa"/>
          </w:tcPr>
          <w:p w14:paraId="62FB9419"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686D7E1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w:t>
            </w:r>
          </w:p>
        </w:tc>
        <w:tc>
          <w:tcPr>
            <w:tcW w:w="900" w:type="dxa"/>
          </w:tcPr>
          <w:p w14:paraId="4B8C021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w:t>
            </w:r>
          </w:p>
        </w:tc>
        <w:tc>
          <w:tcPr>
            <w:tcW w:w="900" w:type="dxa"/>
          </w:tcPr>
          <w:p w14:paraId="5539FBB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88.8</w:t>
            </w:r>
          </w:p>
        </w:tc>
      </w:tr>
      <w:tr w:rsidR="001F3C8F" w:rsidRPr="00A97FAE" w14:paraId="632FAA84" w14:textId="77777777" w:rsidTr="001F3C8F">
        <w:tc>
          <w:tcPr>
            <w:tcW w:w="1022" w:type="dxa"/>
          </w:tcPr>
          <w:p w14:paraId="0DD4CFD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4-В</w:t>
            </w:r>
          </w:p>
        </w:tc>
        <w:tc>
          <w:tcPr>
            <w:tcW w:w="900" w:type="dxa"/>
          </w:tcPr>
          <w:p w14:paraId="3836130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0D855FB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14</w:t>
            </w:r>
          </w:p>
        </w:tc>
        <w:tc>
          <w:tcPr>
            <w:tcW w:w="900" w:type="dxa"/>
          </w:tcPr>
          <w:p w14:paraId="50B5DDB3"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tcPr>
          <w:p w14:paraId="6C06FD4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95.4</w:t>
            </w:r>
          </w:p>
        </w:tc>
      </w:tr>
      <w:tr w:rsidR="001F3C8F" w:rsidRPr="00A97FAE" w14:paraId="28D7FCFD" w14:textId="77777777" w:rsidTr="001F3C8F">
        <w:tc>
          <w:tcPr>
            <w:tcW w:w="1022" w:type="dxa"/>
          </w:tcPr>
          <w:p w14:paraId="36AD716E"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4-Г</w:t>
            </w:r>
          </w:p>
        </w:tc>
        <w:tc>
          <w:tcPr>
            <w:tcW w:w="900" w:type="dxa"/>
          </w:tcPr>
          <w:p w14:paraId="36E55CE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w:t>
            </w:r>
          </w:p>
        </w:tc>
        <w:tc>
          <w:tcPr>
            <w:tcW w:w="900" w:type="dxa"/>
          </w:tcPr>
          <w:p w14:paraId="18290E5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w:t>
            </w:r>
          </w:p>
        </w:tc>
        <w:tc>
          <w:tcPr>
            <w:tcW w:w="900" w:type="dxa"/>
          </w:tcPr>
          <w:p w14:paraId="7A18CB7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24429196"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r>
      <w:tr w:rsidR="001F3C8F" w:rsidRPr="00A97FAE" w14:paraId="53AF9EBD" w14:textId="77777777" w:rsidTr="001F3C8F">
        <w:tc>
          <w:tcPr>
            <w:tcW w:w="1022" w:type="dxa"/>
          </w:tcPr>
          <w:p w14:paraId="0111330E"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Итого</w:t>
            </w:r>
          </w:p>
        </w:tc>
        <w:tc>
          <w:tcPr>
            <w:tcW w:w="900" w:type="dxa"/>
          </w:tcPr>
          <w:p w14:paraId="0BE05BF5"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15</w:t>
            </w:r>
          </w:p>
        </w:tc>
        <w:tc>
          <w:tcPr>
            <w:tcW w:w="900" w:type="dxa"/>
          </w:tcPr>
          <w:p w14:paraId="39347E80"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32</w:t>
            </w:r>
          </w:p>
        </w:tc>
        <w:tc>
          <w:tcPr>
            <w:tcW w:w="900" w:type="dxa"/>
          </w:tcPr>
          <w:p w14:paraId="2DE5D832"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18</w:t>
            </w:r>
          </w:p>
        </w:tc>
        <w:tc>
          <w:tcPr>
            <w:tcW w:w="900" w:type="dxa"/>
          </w:tcPr>
          <w:p w14:paraId="65A3B04E" w14:textId="77777777" w:rsidR="001F3C8F" w:rsidRPr="00A97FAE" w:rsidRDefault="001F3C8F" w:rsidP="001F3C8F">
            <w:pPr>
              <w:contextualSpacing/>
              <w:jc w:val="both"/>
              <w:rPr>
                <w:rFonts w:ascii="Times New Roman" w:eastAsia="Calibri" w:hAnsi="Times New Roman" w:cs="Times New Roman"/>
                <w:b/>
              </w:rPr>
            </w:pPr>
            <w:r w:rsidRPr="00A97FAE">
              <w:rPr>
                <w:rFonts w:ascii="Times New Roman" w:eastAsia="Calibri" w:hAnsi="Times New Roman" w:cs="Times New Roman"/>
                <w:b/>
              </w:rPr>
              <w:t>95.5</w:t>
            </w:r>
          </w:p>
        </w:tc>
      </w:tr>
    </w:tbl>
    <w:p w14:paraId="1369A2E9"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p w14:paraId="569B8DD9"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Показатель уровня учебных достижений отражен на диаграмме</w:t>
      </w:r>
      <w:r w:rsidRPr="00CC2802">
        <w:rPr>
          <w:rFonts w:ascii="Times New Roman" w:eastAsia="Calibri" w:hAnsi="Times New Roman" w:cs="Times New Roman"/>
          <w:sz w:val="24"/>
          <w:szCs w:val="24"/>
        </w:rPr>
        <w:t>:</w:t>
      </w:r>
    </w:p>
    <w:p w14:paraId="289DA96E" w14:textId="77777777" w:rsidR="001F3C8F" w:rsidRPr="00CC2802" w:rsidRDefault="001F3C8F" w:rsidP="001F3C8F">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6510EB9F" wp14:editId="552C166A">
            <wp:extent cx="4857750" cy="16002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79B482"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CC2802">
        <w:rPr>
          <w:rFonts w:ascii="Times New Roman" w:eastAsia="Calibri" w:hAnsi="Times New Roman" w:cs="Times New Roman"/>
          <w:sz w:val="24"/>
          <w:szCs w:val="24"/>
        </w:rPr>
        <w:t>ровень усвоения  учебного материала по русскому языку учащи</w:t>
      </w:r>
      <w:r>
        <w:rPr>
          <w:rFonts w:ascii="Times New Roman" w:eastAsia="Calibri" w:hAnsi="Times New Roman" w:cs="Times New Roman"/>
          <w:sz w:val="24"/>
          <w:szCs w:val="24"/>
        </w:rPr>
        <w:t>мися 4-х классов составляет 95.5</w:t>
      </w:r>
      <w:r w:rsidRPr="00CC2802">
        <w:rPr>
          <w:rFonts w:ascii="Times New Roman" w:eastAsia="Calibri" w:hAnsi="Times New Roman" w:cs="Times New Roman"/>
          <w:sz w:val="24"/>
          <w:szCs w:val="24"/>
        </w:rPr>
        <w:t>%.</w:t>
      </w:r>
    </w:p>
    <w:p w14:paraId="2F0EA702"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Уровень качества знаний  по русскому языку (по рез</w:t>
      </w:r>
      <w:r>
        <w:rPr>
          <w:rFonts w:ascii="Times New Roman" w:eastAsia="Calibri" w:hAnsi="Times New Roman" w:cs="Times New Roman"/>
          <w:sz w:val="24"/>
          <w:szCs w:val="24"/>
        </w:rPr>
        <w:t>ультатам ВПР) составляет    69 %  что на 5.5</w:t>
      </w:r>
      <w:r w:rsidRPr="00A86CF9">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выше </w:t>
      </w:r>
      <w:r w:rsidRPr="00CC2802">
        <w:rPr>
          <w:rFonts w:ascii="Times New Roman" w:eastAsia="Calibri" w:hAnsi="Times New Roman" w:cs="Times New Roman"/>
          <w:sz w:val="24"/>
          <w:szCs w:val="24"/>
        </w:rPr>
        <w:t xml:space="preserve">показателя  </w:t>
      </w:r>
      <w:r>
        <w:rPr>
          <w:rFonts w:ascii="Times New Roman" w:eastAsia="Calibri" w:hAnsi="Times New Roman" w:cs="Times New Roman"/>
          <w:sz w:val="24"/>
          <w:szCs w:val="24"/>
        </w:rPr>
        <w:t xml:space="preserve"> по предмету за  3 четверть (63.5%)</w:t>
      </w:r>
      <w:r w:rsidRPr="00CC2802">
        <w:rPr>
          <w:rFonts w:ascii="Times New Roman" w:eastAsia="Calibri" w:hAnsi="Times New Roman" w:cs="Times New Roman"/>
          <w:sz w:val="24"/>
          <w:szCs w:val="24"/>
        </w:rPr>
        <w:t>.</w:t>
      </w:r>
    </w:p>
    <w:p w14:paraId="6029D203"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Показатель  неудовлетворительных р</w:t>
      </w:r>
      <w:r>
        <w:rPr>
          <w:rFonts w:ascii="Times New Roman" w:eastAsia="Calibri" w:hAnsi="Times New Roman" w:cs="Times New Roman"/>
          <w:sz w:val="24"/>
          <w:szCs w:val="24"/>
        </w:rPr>
        <w:t>езультатов ВПР  составляет   4.5</w:t>
      </w:r>
      <w:r w:rsidRPr="00CC2802">
        <w:rPr>
          <w:rFonts w:ascii="Times New Roman" w:eastAsia="Calibri" w:hAnsi="Times New Roman" w:cs="Times New Roman"/>
          <w:sz w:val="24"/>
          <w:szCs w:val="24"/>
        </w:rPr>
        <w:t>%</w:t>
      </w:r>
      <w:r>
        <w:rPr>
          <w:rFonts w:ascii="Times New Roman" w:eastAsia="Calibri" w:hAnsi="Times New Roman" w:cs="Times New Roman"/>
          <w:sz w:val="24"/>
          <w:szCs w:val="24"/>
        </w:rPr>
        <w:t xml:space="preserve"> (3 человека)</w:t>
      </w:r>
      <w:r w:rsidRPr="00CC2802">
        <w:rPr>
          <w:rFonts w:ascii="Times New Roman" w:eastAsia="Calibri" w:hAnsi="Times New Roman" w:cs="Times New Roman"/>
          <w:sz w:val="24"/>
          <w:szCs w:val="24"/>
        </w:rPr>
        <w:t>.</w:t>
      </w:r>
    </w:p>
    <w:p w14:paraId="3F6AB892" w14:textId="77777777" w:rsidR="001F3C8F" w:rsidRPr="008A6D29"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Определённые сложности при выполнении ВПР вызвал</w:t>
      </w:r>
      <w:r>
        <w:rPr>
          <w:rFonts w:ascii="Times New Roman" w:eastAsia="Calibri" w:hAnsi="Times New Roman" w:cs="Times New Roman"/>
          <w:sz w:val="24"/>
          <w:szCs w:val="24"/>
        </w:rPr>
        <w:t>и у учащихся следующие задания: у</w:t>
      </w:r>
      <w:r w:rsidRPr="002467C8">
        <w:rPr>
          <w:rFonts w:ascii="Times New Roman" w:eastAsia="Calibri" w:hAnsi="Times New Roman" w:cs="Times New Roman"/>
          <w:i/>
          <w:sz w:val="24"/>
          <w:szCs w:val="24"/>
        </w:rPr>
        <w:t xml:space="preserve">мение распознавать основную </w:t>
      </w:r>
      <w:r>
        <w:rPr>
          <w:rFonts w:ascii="Times New Roman" w:eastAsia="Calibri" w:hAnsi="Times New Roman" w:cs="Times New Roman"/>
          <w:i/>
          <w:sz w:val="24"/>
          <w:szCs w:val="24"/>
        </w:rPr>
        <w:t xml:space="preserve"> мысль текста, умение составлять план текста, умение подбирать к слову близкие по значению слова, </w:t>
      </w:r>
      <w:r w:rsidRPr="00283E78">
        <w:rPr>
          <w:rFonts w:ascii="Times New Roman" w:eastAsia="Calibri" w:hAnsi="Times New Roman" w:cs="Times New Roman"/>
          <w:i/>
          <w:sz w:val="24"/>
          <w:szCs w:val="24"/>
        </w:rPr>
        <w:t xml:space="preserve"> распознавать грамматические призн</w:t>
      </w:r>
      <w:r>
        <w:rPr>
          <w:rFonts w:ascii="Times New Roman" w:eastAsia="Calibri" w:hAnsi="Times New Roman" w:cs="Times New Roman"/>
          <w:i/>
          <w:sz w:val="24"/>
          <w:szCs w:val="24"/>
        </w:rPr>
        <w:t>аки имени существительного.</w:t>
      </w:r>
    </w:p>
    <w:p w14:paraId="7C37A010"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Это указывает на недостаточный уровень учебно-языковых умений  обучающихся 4-х классов, недостаточную сформированность умений поиска и выделения необходимой информации, структурирования знаний, осознанного произвольного  построения речевых высказываний в письменной форме.</w:t>
      </w:r>
    </w:p>
    <w:p w14:paraId="7D047CA5" w14:textId="77777777" w:rsidR="001F3C8F" w:rsidRPr="00CC2802" w:rsidRDefault="001F3C8F" w:rsidP="001F3C8F">
      <w:pPr>
        <w:spacing w:after="0" w:line="240" w:lineRule="auto"/>
        <w:ind w:firstLine="696"/>
        <w:contextualSpacing/>
        <w:jc w:val="both"/>
        <w:rPr>
          <w:rFonts w:ascii="Times New Roman" w:eastAsia="Calibri" w:hAnsi="Times New Roman" w:cs="Times New Roman"/>
          <w:b/>
          <w:sz w:val="24"/>
          <w:szCs w:val="24"/>
        </w:rPr>
      </w:pPr>
    </w:p>
    <w:p w14:paraId="302EC971" w14:textId="77777777" w:rsidR="001F3C8F" w:rsidRPr="00CC2802" w:rsidRDefault="001F3C8F" w:rsidP="001F3C8F">
      <w:pPr>
        <w:spacing w:after="0" w:line="240" w:lineRule="auto"/>
        <w:ind w:firstLine="696"/>
        <w:contextualSpacing/>
        <w:jc w:val="both"/>
        <w:rPr>
          <w:rFonts w:ascii="Times New Roman" w:eastAsia="Calibri" w:hAnsi="Times New Roman" w:cs="Times New Roman"/>
          <w:b/>
          <w:sz w:val="24"/>
          <w:szCs w:val="24"/>
        </w:rPr>
      </w:pPr>
      <w:r w:rsidRPr="00CC2802">
        <w:rPr>
          <w:rFonts w:ascii="Times New Roman" w:eastAsia="Calibri" w:hAnsi="Times New Roman" w:cs="Times New Roman"/>
          <w:b/>
          <w:sz w:val="24"/>
          <w:szCs w:val="24"/>
        </w:rPr>
        <w:t>Анализ результ</w:t>
      </w:r>
      <w:r>
        <w:rPr>
          <w:rFonts w:ascii="Times New Roman" w:eastAsia="Calibri" w:hAnsi="Times New Roman" w:cs="Times New Roman"/>
          <w:b/>
          <w:sz w:val="24"/>
          <w:szCs w:val="24"/>
        </w:rPr>
        <w:t>атов ВПР по учебному предмету «М</w:t>
      </w:r>
      <w:r w:rsidRPr="00CC2802">
        <w:rPr>
          <w:rFonts w:ascii="Times New Roman" w:eastAsia="Calibri" w:hAnsi="Times New Roman" w:cs="Times New Roman"/>
          <w:b/>
          <w:sz w:val="24"/>
          <w:szCs w:val="24"/>
        </w:rPr>
        <w:t>атематика»</w:t>
      </w:r>
    </w:p>
    <w:p w14:paraId="0DF2C580"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Работу писали  94 учащихся  (92%)</w:t>
      </w:r>
      <w:r w:rsidRPr="00CC2802">
        <w:rPr>
          <w:rFonts w:ascii="Times New Roman" w:eastAsia="Calibri" w:hAnsi="Times New Roman" w:cs="Times New Roman"/>
          <w:sz w:val="24"/>
          <w:szCs w:val="24"/>
        </w:rPr>
        <w:t>.</w:t>
      </w:r>
      <w:r w:rsidRPr="00A97FAE">
        <w:rPr>
          <w:rFonts w:ascii="Times New Roman" w:eastAsia="Calibri" w:hAnsi="Times New Roman" w:cs="Times New Roman"/>
          <w:sz w:val="24"/>
          <w:szCs w:val="24"/>
        </w:rPr>
        <w:t xml:space="preserve"> </w:t>
      </w:r>
      <w:r>
        <w:rPr>
          <w:rFonts w:ascii="Times New Roman" w:eastAsia="Calibri" w:hAnsi="Times New Roman" w:cs="Times New Roman"/>
          <w:sz w:val="24"/>
          <w:szCs w:val="24"/>
        </w:rPr>
        <w:t>Результаты ВПР по математике отображены в таблице:</w:t>
      </w:r>
    </w:p>
    <w:tbl>
      <w:tblPr>
        <w:tblStyle w:val="af0"/>
        <w:tblW w:w="0" w:type="auto"/>
        <w:tblLayout w:type="fixed"/>
        <w:tblLook w:val="04A0" w:firstRow="1" w:lastRow="0" w:firstColumn="1" w:lastColumn="0" w:noHBand="0" w:noVBand="1"/>
      </w:tblPr>
      <w:tblGrid>
        <w:gridCol w:w="1022"/>
        <w:gridCol w:w="947"/>
        <w:gridCol w:w="984"/>
        <w:gridCol w:w="900"/>
        <w:gridCol w:w="900"/>
        <w:gridCol w:w="900"/>
        <w:gridCol w:w="900"/>
        <w:gridCol w:w="1210"/>
        <w:gridCol w:w="850"/>
        <w:gridCol w:w="993"/>
      </w:tblGrid>
      <w:tr w:rsidR="001F3C8F" w:rsidRPr="00A97FAE" w14:paraId="51DE1A60" w14:textId="77777777" w:rsidTr="001F3C8F">
        <w:trPr>
          <w:trHeight w:val="375"/>
        </w:trPr>
        <w:tc>
          <w:tcPr>
            <w:tcW w:w="1022" w:type="dxa"/>
            <w:vMerge w:val="restart"/>
          </w:tcPr>
          <w:p w14:paraId="358F83FC" w14:textId="77777777" w:rsidR="001F3C8F" w:rsidRPr="00A97FAE" w:rsidRDefault="001F3C8F" w:rsidP="001F3C8F">
            <w:pPr>
              <w:contextualSpacing/>
              <w:jc w:val="both"/>
              <w:rPr>
                <w:rFonts w:ascii="Times New Roman" w:eastAsia="Calibri" w:hAnsi="Times New Roman" w:cs="Times New Roman"/>
              </w:rPr>
            </w:pPr>
          </w:p>
        </w:tc>
        <w:tc>
          <w:tcPr>
            <w:tcW w:w="947" w:type="dxa"/>
            <w:vMerge w:val="restart"/>
          </w:tcPr>
          <w:p w14:paraId="5DC7352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Всего уч-ся</w:t>
            </w:r>
          </w:p>
        </w:tc>
        <w:tc>
          <w:tcPr>
            <w:tcW w:w="984" w:type="dxa"/>
            <w:vMerge w:val="restart"/>
          </w:tcPr>
          <w:p w14:paraId="3E4E4A5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Писали</w:t>
            </w:r>
          </w:p>
        </w:tc>
        <w:tc>
          <w:tcPr>
            <w:tcW w:w="900" w:type="dxa"/>
            <w:vMerge w:val="restart"/>
          </w:tcPr>
          <w:p w14:paraId="5C86E88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«5»</w:t>
            </w:r>
          </w:p>
        </w:tc>
        <w:tc>
          <w:tcPr>
            <w:tcW w:w="900" w:type="dxa"/>
            <w:vMerge w:val="restart"/>
          </w:tcPr>
          <w:p w14:paraId="3E92BB9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vMerge w:val="restart"/>
          </w:tcPr>
          <w:p w14:paraId="1E32523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w:t>
            </w:r>
          </w:p>
        </w:tc>
        <w:tc>
          <w:tcPr>
            <w:tcW w:w="900" w:type="dxa"/>
            <w:vMerge w:val="restart"/>
          </w:tcPr>
          <w:p w14:paraId="0B88C5B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1210" w:type="dxa"/>
            <w:vMerge w:val="restart"/>
          </w:tcPr>
          <w:p w14:paraId="19161776"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Успева</w:t>
            </w:r>
          </w:p>
          <w:p w14:paraId="7F8EC7C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емость</w:t>
            </w:r>
          </w:p>
          <w:p w14:paraId="239238A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w:t>
            </w:r>
          </w:p>
        </w:tc>
        <w:tc>
          <w:tcPr>
            <w:tcW w:w="1843" w:type="dxa"/>
            <w:gridSpan w:val="2"/>
          </w:tcPr>
          <w:p w14:paraId="3B94ADD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Качество</w:t>
            </w:r>
          </w:p>
        </w:tc>
      </w:tr>
      <w:tr w:rsidR="001F3C8F" w:rsidRPr="00A97FAE" w14:paraId="566EF028" w14:textId="77777777" w:rsidTr="001F3C8F">
        <w:trPr>
          <w:trHeight w:val="165"/>
        </w:trPr>
        <w:tc>
          <w:tcPr>
            <w:tcW w:w="1022" w:type="dxa"/>
            <w:vMerge/>
          </w:tcPr>
          <w:p w14:paraId="50A6A5B9" w14:textId="77777777" w:rsidR="001F3C8F" w:rsidRPr="00A97FAE" w:rsidRDefault="001F3C8F" w:rsidP="001F3C8F">
            <w:pPr>
              <w:contextualSpacing/>
              <w:jc w:val="both"/>
              <w:rPr>
                <w:rFonts w:ascii="Times New Roman" w:eastAsia="Calibri" w:hAnsi="Times New Roman" w:cs="Times New Roman"/>
              </w:rPr>
            </w:pPr>
          </w:p>
        </w:tc>
        <w:tc>
          <w:tcPr>
            <w:tcW w:w="947" w:type="dxa"/>
            <w:vMerge/>
          </w:tcPr>
          <w:p w14:paraId="243083AC" w14:textId="77777777" w:rsidR="001F3C8F" w:rsidRPr="00A97FAE" w:rsidRDefault="001F3C8F" w:rsidP="001F3C8F">
            <w:pPr>
              <w:contextualSpacing/>
              <w:jc w:val="both"/>
              <w:rPr>
                <w:rFonts w:ascii="Times New Roman" w:eastAsia="Calibri" w:hAnsi="Times New Roman" w:cs="Times New Roman"/>
              </w:rPr>
            </w:pPr>
          </w:p>
        </w:tc>
        <w:tc>
          <w:tcPr>
            <w:tcW w:w="984" w:type="dxa"/>
            <w:vMerge/>
          </w:tcPr>
          <w:p w14:paraId="743832AD"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2AFD04D8"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47AF9ED2"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376CBBA7" w14:textId="77777777" w:rsidR="001F3C8F" w:rsidRPr="00A97FAE" w:rsidRDefault="001F3C8F" w:rsidP="001F3C8F">
            <w:pPr>
              <w:contextualSpacing/>
              <w:jc w:val="both"/>
              <w:rPr>
                <w:rFonts w:ascii="Times New Roman" w:eastAsia="Calibri" w:hAnsi="Times New Roman" w:cs="Times New Roman"/>
              </w:rPr>
            </w:pPr>
          </w:p>
        </w:tc>
        <w:tc>
          <w:tcPr>
            <w:tcW w:w="900" w:type="dxa"/>
            <w:vMerge/>
          </w:tcPr>
          <w:p w14:paraId="6167B595" w14:textId="77777777" w:rsidR="001F3C8F" w:rsidRPr="00A97FAE" w:rsidRDefault="001F3C8F" w:rsidP="001F3C8F">
            <w:pPr>
              <w:contextualSpacing/>
              <w:jc w:val="both"/>
              <w:rPr>
                <w:rFonts w:ascii="Times New Roman" w:eastAsia="Calibri" w:hAnsi="Times New Roman" w:cs="Times New Roman"/>
              </w:rPr>
            </w:pPr>
          </w:p>
        </w:tc>
        <w:tc>
          <w:tcPr>
            <w:tcW w:w="1210" w:type="dxa"/>
            <w:vMerge/>
          </w:tcPr>
          <w:p w14:paraId="62ADECA5" w14:textId="77777777" w:rsidR="001F3C8F" w:rsidRPr="00A97FAE" w:rsidRDefault="001F3C8F" w:rsidP="001F3C8F">
            <w:pPr>
              <w:contextualSpacing/>
              <w:jc w:val="both"/>
              <w:rPr>
                <w:rFonts w:ascii="Times New Roman" w:eastAsia="Calibri" w:hAnsi="Times New Roman" w:cs="Times New Roman"/>
              </w:rPr>
            </w:pPr>
          </w:p>
        </w:tc>
        <w:tc>
          <w:tcPr>
            <w:tcW w:w="850" w:type="dxa"/>
          </w:tcPr>
          <w:p w14:paraId="455C55C6"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чел</w:t>
            </w:r>
          </w:p>
        </w:tc>
        <w:tc>
          <w:tcPr>
            <w:tcW w:w="993" w:type="dxa"/>
          </w:tcPr>
          <w:p w14:paraId="025372F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w:t>
            </w:r>
          </w:p>
        </w:tc>
      </w:tr>
      <w:tr w:rsidR="001F3C8F" w:rsidRPr="00A97FAE" w14:paraId="64DB59C2" w14:textId="77777777" w:rsidTr="001F3C8F">
        <w:tc>
          <w:tcPr>
            <w:tcW w:w="1022" w:type="dxa"/>
          </w:tcPr>
          <w:p w14:paraId="79001AB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4-А</w:t>
            </w:r>
          </w:p>
        </w:tc>
        <w:tc>
          <w:tcPr>
            <w:tcW w:w="947" w:type="dxa"/>
          </w:tcPr>
          <w:p w14:paraId="140E4D8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20</w:t>
            </w:r>
          </w:p>
        </w:tc>
        <w:tc>
          <w:tcPr>
            <w:tcW w:w="984" w:type="dxa"/>
          </w:tcPr>
          <w:p w14:paraId="03C0122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16</w:t>
            </w:r>
          </w:p>
        </w:tc>
        <w:tc>
          <w:tcPr>
            <w:tcW w:w="900" w:type="dxa"/>
          </w:tcPr>
          <w:p w14:paraId="7A841B4E"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w:t>
            </w:r>
          </w:p>
        </w:tc>
        <w:tc>
          <w:tcPr>
            <w:tcW w:w="900" w:type="dxa"/>
          </w:tcPr>
          <w:p w14:paraId="39187CB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w:t>
            </w:r>
          </w:p>
        </w:tc>
        <w:tc>
          <w:tcPr>
            <w:tcW w:w="900" w:type="dxa"/>
          </w:tcPr>
          <w:p w14:paraId="7B7467C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w:t>
            </w:r>
          </w:p>
        </w:tc>
        <w:tc>
          <w:tcPr>
            <w:tcW w:w="900" w:type="dxa"/>
          </w:tcPr>
          <w:p w14:paraId="3BBEBA4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0</w:t>
            </w:r>
          </w:p>
        </w:tc>
        <w:tc>
          <w:tcPr>
            <w:tcW w:w="1210" w:type="dxa"/>
          </w:tcPr>
          <w:p w14:paraId="1EFC0B7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c>
          <w:tcPr>
            <w:tcW w:w="850" w:type="dxa"/>
          </w:tcPr>
          <w:p w14:paraId="46514C8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w:t>
            </w:r>
          </w:p>
        </w:tc>
        <w:tc>
          <w:tcPr>
            <w:tcW w:w="993" w:type="dxa"/>
          </w:tcPr>
          <w:p w14:paraId="37F248B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62.5</w:t>
            </w:r>
          </w:p>
        </w:tc>
      </w:tr>
      <w:tr w:rsidR="001F3C8F" w:rsidRPr="00A97FAE" w14:paraId="1B178D2B" w14:textId="77777777" w:rsidTr="001F3C8F">
        <w:tc>
          <w:tcPr>
            <w:tcW w:w="1022" w:type="dxa"/>
          </w:tcPr>
          <w:p w14:paraId="4E0F4EC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4-б</w:t>
            </w:r>
          </w:p>
        </w:tc>
        <w:tc>
          <w:tcPr>
            <w:tcW w:w="947" w:type="dxa"/>
          </w:tcPr>
          <w:p w14:paraId="3C4EFAD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22</w:t>
            </w:r>
          </w:p>
        </w:tc>
        <w:tc>
          <w:tcPr>
            <w:tcW w:w="984" w:type="dxa"/>
          </w:tcPr>
          <w:p w14:paraId="3CF916C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17</w:t>
            </w:r>
          </w:p>
        </w:tc>
        <w:tc>
          <w:tcPr>
            <w:tcW w:w="900" w:type="dxa"/>
          </w:tcPr>
          <w:p w14:paraId="3AEC2EAE"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w:t>
            </w:r>
          </w:p>
        </w:tc>
        <w:tc>
          <w:tcPr>
            <w:tcW w:w="900" w:type="dxa"/>
          </w:tcPr>
          <w:p w14:paraId="11C7A74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tcPr>
          <w:p w14:paraId="3367F42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9</w:t>
            </w:r>
          </w:p>
        </w:tc>
        <w:tc>
          <w:tcPr>
            <w:tcW w:w="900" w:type="dxa"/>
          </w:tcPr>
          <w:p w14:paraId="360E54F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w:t>
            </w:r>
          </w:p>
        </w:tc>
        <w:tc>
          <w:tcPr>
            <w:tcW w:w="1210" w:type="dxa"/>
          </w:tcPr>
          <w:p w14:paraId="5EDE1E3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94</w:t>
            </w:r>
          </w:p>
        </w:tc>
        <w:tc>
          <w:tcPr>
            <w:tcW w:w="850" w:type="dxa"/>
          </w:tcPr>
          <w:p w14:paraId="0A39C3F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7</w:t>
            </w:r>
          </w:p>
        </w:tc>
        <w:tc>
          <w:tcPr>
            <w:tcW w:w="993" w:type="dxa"/>
          </w:tcPr>
          <w:p w14:paraId="652016C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41.2</w:t>
            </w:r>
          </w:p>
        </w:tc>
      </w:tr>
      <w:tr w:rsidR="001F3C8F" w:rsidRPr="00A97FAE" w14:paraId="78D12A20" w14:textId="77777777" w:rsidTr="001F3C8F">
        <w:tc>
          <w:tcPr>
            <w:tcW w:w="1022" w:type="dxa"/>
          </w:tcPr>
          <w:p w14:paraId="718F642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4-В</w:t>
            </w:r>
          </w:p>
        </w:tc>
        <w:tc>
          <w:tcPr>
            <w:tcW w:w="947" w:type="dxa"/>
          </w:tcPr>
          <w:p w14:paraId="25028C4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24</w:t>
            </w:r>
          </w:p>
        </w:tc>
        <w:tc>
          <w:tcPr>
            <w:tcW w:w="984" w:type="dxa"/>
          </w:tcPr>
          <w:p w14:paraId="6DCC64B8"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19</w:t>
            </w:r>
          </w:p>
        </w:tc>
        <w:tc>
          <w:tcPr>
            <w:tcW w:w="900" w:type="dxa"/>
          </w:tcPr>
          <w:p w14:paraId="5540DA6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w:t>
            </w:r>
          </w:p>
        </w:tc>
        <w:tc>
          <w:tcPr>
            <w:tcW w:w="900" w:type="dxa"/>
          </w:tcPr>
          <w:p w14:paraId="3406BF0A"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13</w:t>
            </w:r>
          </w:p>
        </w:tc>
        <w:tc>
          <w:tcPr>
            <w:tcW w:w="900" w:type="dxa"/>
          </w:tcPr>
          <w:p w14:paraId="01DBA98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w:t>
            </w:r>
          </w:p>
        </w:tc>
        <w:tc>
          <w:tcPr>
            <w:tcW w:w="900" w:type="dxa"/>
          </w:tcPr>
          <w:p w14:paraId="63030059"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0</w:t>
            </w:r>
          </w:p>
        </w:tc>
        <w:tc>
          <w:tcPr>
            <w:tcW w:w="1210" w:type="dxa"/>
          </w:tcPr>
          <w:p w14:paraId="0531368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c>
          <w:tcPr>
            <w:tcW w:w="850" w:type="dxa"/>
          </w:tcPr>
          <w:p w14:paraId="4C0645A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17</w:t>
            </w:r>
          </w:p>
        </w:tc>
        <w:tc>
          <w:tcPr>
            <w:tcW w:w="993" w:type="dxa"/>
          </w:tcPr>
          <w:p w14:paraId="27AB7C6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89,5</w:t>
            </w:r>
          </w:p>
        </w:tc>
      </w:tr>
      <w:tr w:rsidR="001F3C8F" w:rsidRPr="00A97FAE" w14:paraId="0CD9FAD0" w14:textId="77777777" w:rsidTr="001F3C8F">
        <w:tc>
          <w:tcPr>
            <w:tcW w:w="1022" w:type="dxa"/>
          </w:tcPr>
          <w:p w14:paraId="0B4A073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4-Г</w:t>
            </w:r>
          </w:p>
        </w:tc>
        <w:tc>
          <w:tcPr>
            <w:tcW w:w="947" w:type="dxa"/>
          </w:tcPr>
          <w:p w14:paraId="32045B2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19</w:t>
            </w:r>
          </w:p>
        </w:tc>
        <w:tc>
          <w:tcPr>
            <w:tcW w:w="984" w:type="dxa"/>
          </w:tcPr>
          <w:p w14:paraId="6C2965D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17</w:t>
            </w:r>
          </w:p>
        </w:tc>
        <w:tc>
          <w:tcPr>
            <w:tcW w:w="900" w:type="dxa"/>
          </w:tcPr>
          <w:p w14:paraId="0B33F8CB"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w:t>
            </w:r>
          </w:p>
        </w:tc>
        <w:tc>
          <w:tcPr>
            <w:tcW w:w="900" w:type="dxa"/>
          </w:tcPr>
          <w:p w14:paraId="63DC2C9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w:t>
            </w:r>
          </w:p>
        </w:tc>
        <w:tc>
          <w:tcPr>
            <w:tcW w:w="900" w:type="dxa"/>
          </w:tcPr>
          <w:p w14:paraId="10A729B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w:t>
            </w:r>
          </w:p>
        </w:tc>
        <w:tc>
          <w:tcPr>
            <w:tcW w:w="900" w:type="dxa"/>
          </w:tcPr>
          <w:p w14:paraId="77F9412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0</w:t>
            </w:r>
          </w:p>
        </w:tc>
        <w:tc>
          <w:tcPr>
            <w:tcW w:w="1210" w:type="dxa"/>
          </w:tcPr>
          <w:p w14:paraId="30455AE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100</w:t>
            </w:r>
          </w:p>
        </w:tc>
        <w:tc>
          <w:tcPr>
            <w:tcW w:w="850" w:type="dxa"/>
          </w:tcPr>
          <w:p w14:paraId="6FBDDCFC"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14</w:t>
            </w:r>
          </w:p>
        </w:tc>
        <w:tc>
          <w:tcPr>
            <w:tcW w:w="993" w:type="dxa"/>
          </w:tcPr>
          <w:p w14:paraId="61D393CD"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82</w:t>
            </w:r>
          </w:p>
        </w:tc>
      </w:tr>
      <w:tr w:rsidR="001F3C8F" w:rsidRPr="00A97FAE" w14:paraId="65906268" w14:textId="77777777" w:rsidTr="001F3C8F">
        <w:tc>
          <w:tcPr>
            <w:tcW w:w="1022" w:type="dxa"/>
          </w:tcPr>
          <w:p w14:paraId="2177C126" w14:textId="77777777" w:rsidR="001F3C8F" w:rsidRPr="00A97FAE"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Итого</w:t>
            </w:r>
          </w:p>
        </w:tc>
        <w:tc>
          <w:tcPr>
            <w:tcW w:w="947" w:type="dxa"/>
          </w:tcPr>
          <w:p w14:paraId="0A39A281"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85</w:t>
            </w:r>
          </w:p>
        </w:tc>
        <w:tc>
          <w:tcPr>
            <w:tcW w:w="984" w:type="dxa"/>
          </w:tcPr>
          <w:p w14:paraId="601BDE37"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69</w:t>
            </w:r>
          </w:p>
        </w:tc>
        <w:tc>
          <w:tcPr>
            <w:tcW w:w="900" w:type="dxa"/>
          </w:tcPr>
          <w:p w14:paraId="2828DC64"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16</w:t>
            </w:r>
          </w:p>
        </w:tc>
        <w:tc>
          <w:tcPr>
            <w:tcW w:w="900" w:type="dxa"/>
          </w:tcPr>
          <w:p w14:paraId="429BBE3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32</w:t>
            </w:r>
          </w:p>
        </w:tc>
        <w:tc>
          <w:tcPr>
            <w:tcW w:w="900" w:type="dxa"/>
          </w:tcPr>
          <w:p w14:paraId="6BDC6425"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20</w:t>
            </w:r>
          </w:p>
        </w:tc>
        <w:tc>
          <w:tcPr>
            <w:tcW w:w="900" w:type="dxa"/>
          </w:tcPr>
          <w:p w14:paraId="00FAD36F"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1</w:t>
            </w:r>
          </w:p>
        </w:tc>
        <w:tc>
          <w:tcPr>
            <w:tcW w:w="1210" w:type="dxa"/>
          </w:tcPr>
          <w:p w14:paraId="318E03B2"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98.5</w:t>
            </w:r>
          </w:p>
        </w:tc>
        <w:tc>
          <w:tcPr>
            <w:tcW w:w="850" w:type="dxa"/>
          </w:tcPr>
          <w:p w14:paraId="30308A40"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48</w:t>
            </w:r>
          </w:p>
        </w:tc>
        <w:tc>
          <w:tcPr>
            <w:tcW w:w="993" w:type="dxa"/>
          </w:tcPr>
          <w:p w14:paraId="51347C46" w14:textId="77777777" w:rsidR="001F3C8F" w:rsidRPr="00A97FAE" w:rsidRDefault="001F3C8F" w:rsidP="001F3C8F">
            <w:pPr>
              <w:contextualSpacing/>
              <w:jc w:val="both"/>
              <w:rPr>
                <w:rFonts w:ascii="Times New Roman" w:eastAsia="Calibri" w:hAnsi="Times New Roman" w:cs="Times New Roman"/>
              </w:rPr>
            </w:pPr>
            <w:r w:rsidRPr="00A97FAE">
              <w:rPr>
                <w:rFonts w:ascii="Times New Roman" w:eastAsia="Calibri" w:hAnsi="Times New Roman" w:cs="Times New Roman"/>
              </w:rPr>
              <w:t>69.5</w:t>
            </w:r>
          </w:p>
        </w:tc>
      </w:tr>
    </w:tbl>
    <w:p w14:paraId="6F1C112F"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p w14:paraId="22CC3D60"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Подтвердили свои результаты с итогами 3 четверти:</w:t>
      </w:r>
    </w:p>
    <w:tbl>
      <w:tblPr>
        <w:tblStyle w:val="af0"/>
        <w:tblW w:w="0" w:type="auto"/>
        <w:tblLook w:val="04A0" w:firstRow="1" w:lastRow="0" w:firstColumn="1" w:lastColumn="0" w:noHBand="0" w:noVBand="1"/>
      </w:tblPr>
      <w:tblGrid>
        <w:gridCol w:w="1022"/>
        <w:gridCol w:w="900"/>
        <w:gridCol w:w="900"/>
        <w:gridCol w:w="900"/>
        <w:gridCol w:w="900"/>
      </w:tblGrid>
      <w:tr w:rsidR="001F3C8F" w:rsidRPr="00823875" w14:paraId="4A4A8497" w14:textId="77777777" w:rsidTr="001F3C8F">
        <w:trPr>
          <w:trHeight w:val="276"/>
        </w:trPr>
        <w:tc>
          <w:tcPr>
            <w:tcW w:w="1022" w:type="dxa"/>
          </w:tcPr>
          <w:p w14:paraId="105B44C0"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Класс</w:t>
            </w:r>
          </w:p>
        </w:tc>
        <w:tc>
          <w:tcPr>
            <w:tcW w:w="900" w:type="dxa"/>
          </w:tcPr>
          <w:p w14:paraId="1869280F"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«5»</w:t>
            </w:r>
          </w:p>
        </w:tc>
        <w:tc>
          <w:tcPr>
            <w:tcW w:w="900" w:type="dxa"/>
          </w:tcPr>
          <w:p w14:paraId="153284AB"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«4»</w:t>
            </w:r>
          </w:p>
        </w:tc>
        <w:tc>
          <w:tcPr>
            <w:tcW w:w="900" w:type="dxa"/>
          </w:tcPr>
          <w:p w14:paraId="4E1856F5"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«3»</w:t>
            </w:r>
          </w:p>
        </w:tc>
        <w:tc>
          <w:tcPr>
            <w:tcW w:w="900" w:type="dxa"/>
            <w:tcBorders>
              <w:bottom w:val="single" w:sz="4" w:space="0" w:color="auto"/>
            </w:tcBorders>
          </w:tcPr>
          <w:p w14:paraId="16CCCFBF"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w:t>
            </w:r>
          </w:p>
        </w:tc>
      </w:tr>
      <w:tr w:rsidR="001F3C8F" w:rsidRPr="00823875" w14:paraId="7553A7F1" w14:textId="77777777" w:rsidTr="001F3C8F">
        <w:tc>
          <w:tcPr>
            <w:tcW w:w="1022" w:type="dxa"/>
          </w:tcPr>
          <w:p w14:paraId="27CD6328"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4-А</w:t>
            </w:r>
          </w:p>
        </w:tc>
        <w:tc>
          <w:tcPr>
            <w:tcW w:w="900" w:type="dxa"/>
          </w:tcPr>
          <w:p w14:paraId="0D61C841"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3</w:t>
            </w:r>
          </w:p>
        </w:tc>
        <w:tc>
          <w:tcPr>
            <w:tcW w:w="900" w:type="dxa"/>
          </w:tcPr>
          <w:p w14:paraId="7B4C2D77"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6</w:t>
            </w:r>
          </w:p>
        </w:tc>
        <w:tc>
          <w:tcPr>
            <w:tcW w:w="900" w:type="dxa"/>
          </w:tcPr>
          <w:p w14:paraId="347935DA"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5</w:t>
            </w:r>
          </w:p>
        </w:tc>
        <w:tc>
          <w:tcPr>
            <w:tcW w:w="900" w:type="dxa"/>
          </w:tcPr>
          <w:p w14:paraId="2913BD58"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87.5</w:t>
            </w:r>
          </w:p>
        </w:tc>
      </w:tr>
      <w:tr w:rsidR="001F3C8F" w:rsidRPr="00823875" w14:paraId="4BB2AF95" w14:textId="77777777" w:rsidTr="001F3C8F">
        <w:tc>
          <w:tcPr>
            <w:tcW w:w="1022" w:type="dxa"/>
          </w:tcPr>
          <w:p w14:paraId="255EB3A0"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4-б</w:t>
            </w:r>
          </w:p>
        </w:tc>
        <w:tc>
          <w:tcPr>
            <w:tcW w:w="900" w:type="dxa"/>
          </w:tcPr>
          <w:p w14:paraId="3D1DCA55"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3</w:t>
            </w:r>
          </w:p>
        </w:tc>
        <w:tc>
          <w:tcPr>
            <w:tcW w:w="900" w:type="dxa"/>
          </w:tcPr>
          <w:p w14:paraId="3AE7E41D"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3</w:t>
            </w:r>
          </w:p>
        </w:tc>
        <w:tc>
          <w:tcPr>
            <w:tcW w:w="900" w:type="dxa"/>
          </w:tcPr>
          <w:p w14:paraId="6D270014"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8</w:t>
            </w:r>
          </w:p>
        </w:tc>
        <w:tc>
          <w:tcPr>
            <w:tcW w:w="900" w:type="dxa"/>
          </w:tcPr>
          <w:p w14:paraId="0C3AED6A"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82.3</w:t>
            </w:r>
          </w:p>
        </w:tc>
      </w:tr>
      <w:tr w:rsidR="001F3C8F" w:rsidRPr="00823875" w14:paraId="5004E017" w14:textId="77777777" w:rsidTr="001F3C8F">
        <w:tc>
          <w:tcPr>
            <w:tcW w:w="1022" w:type="dxa"/>
          </w:tcPr>
          <w:p w14:paraId="2106CA30"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4-В</w:t>
            </w:r>
          </w:p>
        </w:tc>
        <w:tc>
          <w:tcPr>
            <w:tcW w:w="900" w:type="dxa"/>
          </w:tcPr>
          <w:p w14:paraId="1C874BDC"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3</w:t>
            </w:r>
          </w:p>
        </w:tc>
        <w:tc>
          <w:tcPr>
            <w:tcW w:w="900" w:type="dxa"/>
          </w:tcPr>
          <w:p w14:paraId="0D760826"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10</w:t>
            </w:r>
          </w:p>
        </w:tc>
        <w:tc>
          <w:tcPr>
            <w:tcW w:w="900" w:type="dxa"/>
          </w:tcPr>
          <w:p w14:paraId="04234963"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2</w:t>
            </w:r>
          </w:p>
        </w:tc>
        <w:tc>
          <w:tcPr>
            <w:tcW w:w="900" w:type="dxa"/>
          </w:tcPr>
          <w:p w14:paraId="58C31B8D"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88.2</w:t>
            </w:r>
          </w:p>
        </w:tc>
      </w:tr>
      <w:tr w:rsidR="001F3C8F" w:rsidRPr="00823875" w14:paraId="749C7137" w14:textId="77777777" w:rsidTr="001F3C8F">
        <w:tc>
          <w:tcPr>
            <w:tcW w:w="1022" w:type="dxa"/>
          </w:tcPr>
          <w:p w14:paraId="6615B376"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4-Г</w:t>
            </w:r>
          </w:p>
        </w:tc>
        <w:tc>
          <w:tcPr>
            <w:tcW w:w="900" w:type="dxa"/>
          </w:tcPr>
          <w:p w14:paraId="69929F4A"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5</w:t>
            </w:r>
          </w:p>
        </w:tc>
        <w:tc>
          <w:tcPr>
            <w:tcW w:w="900" w:type="dxa"/>
          </w:tcPr>
          <w:p w14:paraId="38F5C987"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8</w:t>
            </w:r>
          </w:p>
        </w:tc>
        <w:tc>
          <w:tcPr>
            <w:tcW w:w="900" w:type="dxa"/>
          </w:tcPr>
          <w:p w14:paraId="48410C3F"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3</w:t>
            </w:r>
          </w:p>
        </w:tc>
        <w:tc>
          <w:tcPr>
            <w:tcW w:w="900" w:type="dxa"/>
          </w:tcPr>
          <w:p w14:paraId="027F9C51"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94</w:t>
            </w:r>
          </w:p>
        </w:tc>
      </w:tr>
      <w:tr w:rsidR="001F3C8F" w:rsidRPr="00823875" w14:paraId="51DC7A01" w14:textId="77777777" w:rsidTr="001F3C8F">
        <w:tc>
          <w:tcPr>
            <w:tcW w:w="1022" w:type="dxa"/>
          </w:tcPr>
          <w:p w14:paraId="30B0481D"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Итого</w:t>
            </w:r>
          </w:p>
        </w:tc>
        <w:tc>
          <w:tcPr>
            <w:tcW w:w="900" w:type="dxa"/>
          </w:tcPr>
          <w:p w14:paraId="75CB5820"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14</w:t>
            </w:r>
          </w:p>
        </w:tc>
        <w:tc>
          <w:tcPr>
            <w:tcW w:w="900" w:type="dxa"/>
          </w:tcPr>
          <w:p w14:paraId="1500AA6E"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27</w:t>
            </w:r>
          </w:p>
        </w:tc>
        <w:tc>
          <w:tcPr>
            <w:tcW w:w="900" w:type="dxa"/>
          </w:tcPr>
          <w:p w14:paraId="5596F987" w14:textId="77777777" w:rsidR="001F3C8F" w:rsidRPr="00823875" w:rsidRDefault="001F3C8F" w:rsidP="001F3C8F">
            <w:pPr>
              <w:contextualSpacing/>
              <w:jc w:val="both"/>
              <w:rPr>
                <w:rFonts w:ascii="Times New Roman" w:eastAsia="Calibri" w:hAnsi="Times New Roman" w:cs="Times New Roman"/>
              </w:rPr>
            </w:pPr>
            <w:r w:rsidRPr="00823875">
              <w:rPr>
                <w:rFonts w:ascii="Times New Roman" w:eastAsia="Calibri" w:hAnsi="Times New Roman" w:cs="Times New Roman"/>
              </w:rPr>
              <w:t>18</w:t>
            </w:r>
          </w:p>
        </w:tc>
        <w:tc>
          <w:tcPr>
            <w:tcW w:w="900" w:type="dxa"/>
          </w:tcPr>
          <w:p w14:paraId="1BEF9965" w14:textId="77777777" w:rsidR="001F3C8F" w:rsidRPr="00823875"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85.5</w:t>
            </w:r>
          </w:p>
        </w:tc>
      </w:tr>
    </w:tbl>
    <w:p w14:paraId="124148B1"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p w14:paraId="6D8E56FC"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Показатель уровня учебных достижений отражен на диаграмме</w:t>
      </w:r>
      <w:r w:rsidRPr="00CC2802">
        <w:rPr>
          <w:rFonts w:ascii="Times New Roman" w:eastAsia="Calibri" w:hAnsi="Times New Roman" w:cs="Times New Roman"/>
          <w:sz w:val="24"/>
          <w:szCs w:val="24"/>
        </w:rPr>
        <w:t>:</w:t>
      </w:r>
    </w:p>
    <w:p w14:paraId="08ABF397"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p w14:paraId="47ACAD04"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p w14:paraId="46763F08" w14:textId="77777777" w:rsidR="001F3C8F" w:rsidRDefault="001F3C8F" w:rsidP="001F3C8F">
      <w:pPr>
        <w:spacing w:after="0" w:line="240" w:lineRule="auto"/>
        <w:ind w:hanging="142"/>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1764D0AE" wp14:editId="11A65378">
            <wp:extent cx="4857750" cy="1600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5CE1CF" w14:textId="77777777" w:rsidR="001F3C8F" w:rsidRPr="00886C74"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CC2802">
        <w:rPr>
          <w:rFonts w:ascii="Times New Roman" w:eastAsia="Calibri" w:hAnsi="Times New Roman" w:cs="Times New Roman"/>
          <w:sz w:val="24"/>
          <w:szCs w:val="24"/>
        </w:rPr>
        <w:t xml:space="preserve">ровень усвоения  учебного материала по </w:t>
      </w:r>
      <w:r>
        <w:rPr>
          <w:rFonts w:ascii="Times New Roman" w:eastAsia="Calibri" w:hAnsi="Times New Roman" w:cs="Times New Roman"/>
          <w:sz w:val="24"/>
          <w:szCs w:val="24"/>
        </w:rPr>
        <w:t>математике</w:t>
      </w:r>
      <w:r w:rsidRPr="00CC2802">
        <w:rPr>
          <w:rFonts w:ascii="Times New Roman" w:eastAsia="Calibri" w:hAnsi="Times New Roman" w:cs="Times New Roman"/>
          <w:sz w:val="24"/>
          <w:szCs w:val="24"/>
        </w:rPr>
        <w:t xml:space="preserve"> учащи</w:t>
      </w:r>
      <w:r>
        <w:rPr>
          <w:rFonts w:ascii="Times New Roman" w:eastAsia="Calibri" w:hAnsi="Times New Roman" w:cs="Times New Roman"/>
          <w:sz w:val="24"/>
          <w:szCs w:val="24"/>
        </w:rPr>
        <w:t>мися 4-х классов составляет 98.5</w:t>
      </w:r>
      <w:r w:rsidRPr="00CC2802">
        <w:rPr>
          <w:rFonts w:ascii="Times New Roman" w:eastAsia="Calibri" w:hAnsi="Times New Roman" w:cs="Times New Roman"/>
          <w:sz w:val="24"/>
          <w:szCs w:val="24"/>
        </w:rPr>
        <w:t>%.</w:t>
      </w:r>
    </w:p>
    <w:p w14:paraId="234F9C1E" w14:textId="77777777" w:rsidR="001F3C8F" w:rsidRPr="00886C74" w:rsidRDefault="001F3C8F" w:rsidP="001F3C8F">
      <w:pPr>
        <w:spacing w:after="0" w:line="240" w:lineRule="auto"/>
        <w:ind w:firstLine="696"/>
        <w:contextualSpacing/>
        <w:jc w:val="both"/>
        <w:rPr>
          <w:rFonts w:ascii="Times New Roman" w:eastAsia="Calibri" w:hAnsi="Times New Roman" w:cs="Times New Roman"/>
          <w:sz w:val="24"/>
          <w:szCs w:val="24"/>
        </w:rPr>
      </w:pPr>
      <w:r w:rsidRPr="00886C74">
        <w:rPr>
          <w:rFonts w:ascii="Times New Roman" w:eastAsia="Calibri" w:hAnsi="Times New Roman" w:cs="Times New Roman"/>
          <w:sz w:val="24"/>
          <w:szCs w:val="24"/>
        </w:rPr>
        <w:t>Уровень качества знаний  (по р</w:t>
      </w:r>
      <w:r>
        <w:rPr>
          <w:rFonts w:ascii="Times New Roman" w:eastAsia="Calibri" w:hAnsi="Times New Roman" w:cs="Times New Roman"/>
          <w:sz w:val="24"/>
          <w:szCs w:val="24"/>
        </w:rPr>
        <w:t>езультатам ВПР) составляет    69.5</w:t>
      </w:r>
      <w:r w:rsidRPr="00886C74">
        <w:rPr>
          <w:rFonts w:ascii="Times New Roman" w:eastAsia="Calibri" w:hAnsi="Times New Roman" w:cs="Times New Roman"/>
          <w:sz w:val="24"/>
          <w:szCs w:val="24"/>
        </w:rPr>
        <w:t xml:space="preserve">%  что на </w:t>
      </w:r>
      <w:r>
        <w:rPr>
          <w:rFonts w:ascii="Times New Roman" w:eastAsia="Calibri" w:hAnsi="Times New Roman" w:cs="Times New Roman"/>
          <w:sz w:val="24"/>
          <w:szCs w:val="24"/>
        </w:rPr>
        <w:t>4.8</w:t>
      </w:r>
      <w:r w:rsidRPr="00886C74">
        <w:rPr>
          <w:rFonts w:ascii="Times New Roman" w:eastAsia="Calibri" w:hAnsi="Times New Roman" w:cs="Times New Roman"/>
          <w:sz w:val="24"/>
          <w:szCs w:val="24"/>
        </w:rPr>
        <w:t>%  выше показателя   по предмету за  3 четверть</w:t>
      </w:r>
      <w:r>
        <w:rPr>
          <w:rFonts w:ascii="Times New Roman" w:eastAsia="Calibri" w:hAnsi="Times New Roman" w:cs="Times New Roman"/>
          <w:sz w:val="24"/>
          <w:szCs w:val="24"/>
        </w:rPr>
        <w:t xml:space="preserve"> (64.7%)</w:t>
      </w:r>
      <w:r w:rsidRPr="00886C74">
        <w:rPr>
          <w:rFonts w:ascii="Times New Roman" w:eastAsia="Calibri" w:hAnsi="Times New Roman" w:cs="Times New Roman"/>
          <w:sz w:val="24"/>
          <w:szCs w:val="24"/>
        </w:rPr>
        <w:t>.</w:t>
      </w:r>
    </w:p>
    <w:p w14:paraId="4024DD2D"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Показатель  неудовлетворительных р</w:t>
      </w:r>
      <w:r>
        <w:rPr>
          <w:rFonts w:ascii="Times New Roman" w:eastAsia="Calibri" w:hAnsi="Times New Roman" w:cs="Times New Roman"/>
          <w:sz w:val="24"/>
          <w:szCs w:val="24"/>
        </w:rPr>
        <w:t>езультатов ВПР  составляет   1.4</w:t>
      </w:r>
      <w:r w:rsidRPr="00CC2802">
        <w:rPr>
          <w:rFonts w:ascii="Times New Roman" w:eastAsia="Calibri" w:hAnsi="Times New Roman" w:cs="Times New Roman"/>
          <w:sz w:val="24"/>
          <w:szCs w:val="24"/>
        </w:rPr>
        <w:t>%.</w:t>
      </w:r>
    </w:p>
    <w:p w14:paraId="6145DC9D" w14:textId="77777777" w:rsidR="001F3C8F" w:rsidRPr="005B381D"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 xml:space="preserve">Определённые сложности при выполнении ВПР по математике вызвали у обучающихся во </w:t>
      </w:r>
      <w:r>
        <w:rPr>
          <w:rFonts w:ascii="Times New Roman" w:eastAsia="Calibri" w:hAnsi="Times New Roman" w:cs="Times New Roman"/>
          <w:sz w:val="24"/>
          <w:szCs w:val="24"/>
        </w:rPr>
        <w:t>всех классах следующие задания: и</w:t>
      </w:r>
      <w:r w:rsidRPr="005B381D">
        <w:rPr>
          <w:rFonts w:ascii="Times New Roman" w:eastAsia="Calibri" w:hAnsi="Times New Roman" w:cs="Times New Roman"/>
          <w:i/>
          <w:iCs/>
          <w:sz w:val="24"/>
          <w:szCs w:val="24"/>
        </w:rPr>
        <w:t xml:space="preserve">спользование начальных математических знаний для описания и объяснения окружающих предметов, процессов,  явлений, для оценки количественных и </w:t>
      </w:r>
      <w:r>
        <w:rPr>
          <w:rFonts w:ascii="Times New Roman" w:eastAsia="Calibri" w:hAnsi="Times New Roman" w:cs="Times New Roman"/>
          <w:i/>
          <w:iCs/>
          <w:sz w:val="24"/>
          <w:szCs w:val="24"/>
        </w:rPr>
        <w:t>пространственных отношений,</w:t>
      </w:r>
      <w:r>
        <w:rPr>
          <w:rFonts w:ascii="Times New Roman" w:eastAsia="Calibri" w:hAnsi="Times New Roman" w:cs="Times New Roman"/>
          <w:sz w:val="24"/>
          <w:szCs w:val="24"/>
        </w:rPr>
        <w:t xml:space="preserve"> у</w:t>
      </w:r>
      <w:r>
        <w:rPr>
          <w:rFonts w:ascii="Times New Roman" w:eastAsia="Calibri" w:hAnsi="Times New Roman" w:cs="Times New Roman"/>
          <w:i/>
          <w:iCs/>
          <w:sz w:val="24"/>
          <w:szCs w:val="24"/>
        </w:rPr>
        <w:t>мение изображать геометрические фигуры, выполнять построение с</w:t>
      </w:r>
      <w:r w:rsidRPr="005B381D">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заданными измерениями,</w:t>
      </w:r>
      <w:r>
        <w:rPr>
          <w:rFonts w:ascii="Times New Roman" w:eastAsia="Calibri" w:hAnsi="Times New Roman" w:cs="Times New Roman"/>
          <w:sz w:val="24"/>
          <w:szCs w:val="24"/>
        </w:rPr>
        <w:t xml:space="preserve"> у</w:t>
      </w:r>
      <w:r>
        <w:rPr>
          <w:rFonts w:ascii="Times New Roman" w:eastAsia="Calibri" w:hAnsi="Times New Roman" w:cs="Times New Roman"/>
          <w:i/>
          <w:iCs/>
          <w:sz w:val="24"/>
          <w:szCs w:val="24"/>
        </w:rPr>
        <w:t>мение решать текстовые задачи,  овладениями основами логического и алгоритмического мышления.</w:t>
      </w:r>
    </w:p>
    <w:p w14:paraId="502D67FF" w14:textId="77777777" w:rsidR="001F3C8F" w:rsidRPr="00D6655A"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Это указывает на недостаточный уровень сформированности у учащихся 4-х классов основ пространственного воображения, умения исследовать, распознавать и изображать геометрические фигуры,</w:t>
      </w:r>
      <w:r>
        <w:rPr>
          <w:rFonts w:ascii="Times New Roman" w:eastAsia="Calibri" w:hAnsi="Times New Roman" w:cs="Times New Roman"/>
          <w:sz w:val="24"/>
          <w:szCs w:val="24"/>
        </w:rPr>
        <w:t xml:space="preserve"> </w:t>
      </w:r>
      <w:r w:rsidRPr="00CC2802">
        <w:rPr>
          <w:rFonts w:ascii="Times New Roman" w:eastAsia="Calibri" w:hAnsi="Times New Roman" w:cs="Times New Roman"/>
          <w:sz w:val="24"/>
          <w:szCs w:val="24"/>
        </w:rPr>
        <w:t>основ логического и алгоритмического мышления, умения устанавливать зависимость между величинами, представленными в задаче, планировать ход решения задачи, выбир</w:t>
      </w:r>
      <w:r>
        <w:rPr>
          <w:rFonts w:ascii="Times New Roman" w:eastAsia="Calibri" w:hAnsi="Times New Roman" w:cs="Times New Roman"/>
          <w:sz w:val="24"/>
          <w:szCs w:val="24"/>
        </w:rPr>
        <w:t>ать и объяснять выбор действий.</w:t>
      </w:r>
    </w:p>
    <w:p w14:paraId="78FB903A"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p w14:paraId="65D9052B" w14:textId="77777777" w:rsidR="001F3C8F" w:rsidRPr="00CC2802" w:rsidRDefault="001F3C8F" w:rsidP="001F3C8F">
      <w:pPr>
        <w:spacing w:after="0" w:line="240" w:lineRule="auto"/>
        <w:ind w:firstLine="696"/>
        <w:contextualSpacing/>
        <w:jc w:val="both"/>
        <w:rPr>
          <w:rFonts w:ascii="Times New Roman" w:eastAsia="Calibri" w:hAnsi="Times New Roman" w:cs="Times New Roman"/>
          <w:b/>
          <w:sz w:val="24"/>
          <w:szCs w:val="24"/>
        </w:rPr>
      </w:pPr>
      <w:r w:rsidRPr="00CC2802">
        <w:rPr>
          <w:rFonts w:ascii="Times New Roman" w:eastAsia="Calibri" w:hAnsi="Times New Roman" w:cs="Times New Roman"/>
          <w:b/>
          <w:sz w:val="24"/>
          <w:szCs w:val="24"/>
        </w:rPr>
        <w:t>Анализ результатов ВПР по учебному пре</w:t>
      </w:r>
      <w:r>
        <w:rPr>
          <w:rFonts w:ascii="Times New Roman" w:eastAsia="Calibri" w:hAnsi="Times New Roman" w:cs="Times New Roman"/>
          <w:b/>
          <w:sz w:val="24"/>
          <w:szCs w:val="24"/>
        </w:rPr>
        <w:t>дмету «О</w:t>
      </w:r>
      <w:r w:rsidRPr="00CC2802">
        <w:rPr>
          <w:rFonts w:ascii="Times New Roman" w:eastAsia="Calibri" w:hAnsi="Times New Roman" w:cs="Times New Roman"/>
          <w:b/>
          <w:sz w:val="24"/>
          <w:szCs w:val="24"/>
        </w:rPr>
        <w:t>кружающий мир»</w:t>
      </w:r>
    </w:p>
    <w:p w14:paraId="51A82573"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 xml:space="preserve"> ВПР</w:t>
      </w:r>
      <w:r>
        <w:rPr>
          <w:rFonts w:ascii="Times New Roman" w:eastAsia="Calibri" w:hAnsi="Times New Roman" w:cs="Times New Roman"/>
          <w:sz w:val="24"/>
          <w:szCs w:val="24"/>
        </w:rPr>
        <w:t xml:space="preserve"> по окружающему миру выполняли 93 учащихся (91.%) </w:t>
      </w:r>
      <w:r w:rsidRPr="00CC2802">
        <w:rPr>
          <w:rFonts w:ascii="Times New Roman" w:eastAsia="Calibri" w:hAnsi="Times New Roman" w:cs="Times New Roman"/>
          <w:sz w:val="24"/>
          <w:szCs w:val="24"/>
        </w:rPr>
        <w:t>.</w:t>
      </w:r>
    </w:p>
    <w:p w14:paraId="3AB19D05" w14:textId="77777777" w:rsidR="001F3C8F" w:rsidRDefault="001F3C8F" w:rsidP="001F3C8F">
      <w:pPr>
        <w:spacing w:after="0" w:line="240" w:lineRule="auto"/>
        <w:ind w:firstLine="696"/>
        <w:contextualSpacing/>
        <w:jc w:val="both"/>
        <w:rPr>
          <w:rFonts w:ascii="Times New Roman" w:eastAsia="Calibri" w:hAnsi="Times New Roman" w:cs="Times New Roman"/>
          <w:noProof/>
          <w:sz w:val="24"/>
          <w:szCs w:val="24"/>
          <w:lang w:eastAsia="ru-RU"/>
        </w:rPr>
      </w:pPr>
      <w:r>
        <w:rPr>
          <w:rFonts w:ascii="Times New Roman" w:eastAsia="Calibri" w:hAnsi="Times New Roman" w:cs="Times New Roman"/>
          <w:sz w:val="24"/>
          <w:szCs w:val="24"/>
        </w:rPr>
        <w:t>Результаты ВПР по окружающему миру отображены в таблице</w:t>
      </w:r>
      <w:r w:rsidRPr="00CC2802">
        <w:rPr>
          <w:rFonts w:ascii="Times New Roman" w:eastAsia="Calibri" w:hAnsi="Times New Roman" w:cs="Times New Roman"/>
          <w:sz w:val="24"/>
          <w:szCs w:val="24"/>
        </w:rPr>
        <w:t>:</w:t>
      </w:r>
    </w:p>
    <w:p w14:paraId="4AE1A667"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tbl>
      <w:tblPr>
        <w:tblStyle w:val="af0"/>
        <w:tblW w:w="0" w:type="auto"/>
        <w:tblLook w:val="04A0" w:firstRow="1" w:lastRow="0" w:firstColumn="1" w:lastColumn="0" w:noHBand="0" w:noVBand="1"/>
      </w:tblPr>
      <w:tblGrid>
        <w:gridCol w:w="1022"/>
        <w:gridCol w:w="947"/>
        <w:gridCol w:w="984"/>
        <w:gridCol w:w="900"/>
        <w:gridCol w:w="900"/>
        <w:gridCol w:w="900"/>
        <w:gridCol w:w="900"/>
        <w:gridCol w:w="1210"/>
        <w:gridCol w:w="850"/>
        <w:gridCol w:w="993"/>
      </w:tblGrid>
      <w:tr w:rsidR="001F3C8F" w:rsidRPr="008A3762" w14:paraId="11FA6DA3" w14:textId="77777777" w:rsidTr="001F3C8F">
        <w:trPr>
          <w:trHeight w:val="375"/>
        </w:trPr>
        <w:tc>
          <w:tcPr>
            <w:tcW w:w="1022" w:type="dxa"/>
            <w:vMerge w:val="restart"/>
          </w:tcPr>
          <w:p w14:paraId="4DB9923C" w14:textId="77777777" w:rsidR="001F3C8F" w:rsidRPr="008A3762" w:rsidRDefault="001F3C8F" w:rsidP="001F3C8F">
            <w:pPr>
              <w:contextualSpacing/>
              <w:jc w:val="both"/>
              <w:rPr>
                <w:rFonts w:ascii="Times New Roman" w:eastAsia="Calibri" w:hAnsi="Times New Roman" w:cs="Times New Roman"/>
              </w:rPr>
            </w:pPr>
          </w:p>
        </w:tc>
        <w:tc>
          <w:tcPr>
            <w:tcW w:w="947" w:type="dxa"/>
            <w:vMerge w:val="restart"/>
          </w:tcPr>
          <w:p w14:paraId="632BF950"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Всего уч-ся</w:t>
            </w:r>
          </w:p>
        </w:tc>
        <w:tc>
          <w:tcPr>
            <w:tcW w:w="984" w:type="dxa"/>
            <w:vMerge w:val="restart"/>
          </w:tcPr>
          <w:p w14:paraId="2908530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Писали</w:t>
            </w:r>
          </w:p>
        </w:tc>
        <w:tc>
          <w:tcPr>
            <w:tcW w:w="900" w:type="dxa"/>
            <w:vMerge w:val="restart"/>
          </w:tcPr>
          <w:p w14:paraId="3F65C24E"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«5»</w:t>
            </w:r>
          </w:p>
        </w:tc>
        <w:tc>
          <w:tcPr>
            <w:tcW w:w="900" w:type="dxa"/>
            <w:vMerge w:val="restart"/>
          </w:tcPr>
          <w:p w14:paraId="3DDBFBDC"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«4»</w:t>
            </w:r>
          </w:p>
        </w:tc>
        <w:tc>
          <w:tcPr>
            <w:tcW w:w="900" w:type="dxa"/>
            <w:vMerge w:val="restart"/>
          </w:tcPr>
          <w:p w14:paraId="3B59F260"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«3»</w:t>
            </w:r>
          </w:p>
        </w:tc>
        <w:tc>
          <w:tcPr>
            <w:tcW w:w="900" w:type="dxa"/>
            <w:vMerge w:val="restart"/>
          </w:tcPr>
          <w:p w14:paraId="04B42359"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w:t>
            </w:r>
          </w:p>
        </w:tc>
        <w:tc>
          <w:tcPr>
            <w:tcW w:w="1210" w:type="dxa"/>
            <w:vMerge w:val="restart"/>
          </w:tcPr>
          <w:p w14:paraId="0DBCB1FA"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Успева</w:t>
            </w:r>
          </w:p>
          <w:p w14:paraId="1B04707B"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емость, %</w:t>
            </w:r>
          </w:p>
          <w:p w14:paraId="145BDC0E" w14:textId="77777777" w:rsidR="001F3C8F" w:rsidRPr="008A3762" w:rsidRDefault="001F3C8F" w:rsidP="001F3C8F">
            <w:pPr>
              <w:contextualSpacing/>
              <w:jc w:val="both"/>
              <w:rPr>
                <w:rFonts w:ascii="Times New Roman" w:eastAsia="Calibri" w:hAnsi="Times New Roman" w:cs="Times New Roman"/>
              </w:rPr>
            </w:pPr>
          </w:p>
        </w:tc>
        <w:tc>
          <w:tcPr>
            <w:tcW w:w="1843" w:type="dxa"/>
            <w:gridSpan w:val="2"/>
          </w:tcPr>
          <w:p w14:paraId="2315AF7F"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Качество</w:t>
            </w:r>
          </w:p>
        </w:tc>
      </w:tr>
      <w:tr w:rsidR="001F3C8F" w:rsidRPr="008A3762" w14:paraId="6D0F0864" w14:textId="77777777" w:rsidTr="001F3C8F">
        <w:trPr>
          <w:trHeight w:val="165"/>
        </w:trPr>
        <w:tc>
          <w:tcPr>
            <w:tcW w:w="1022" w:type="dxa"/>
            <w:vMerge/>
          </w:tcPr>
          <w:p w14:paraId="4F4CB92A" w14:textId="77777777" w:rsidR="001F3C8F" w:rsidRPr="008A3762" w:rsidRDefault="001F3C8F" w:rsidP="001F3C8F">
            <w:pPr>
              <w:contextualSpacing/>
              <w:jc w:val="both"/>
              <w:rPr>
                <w:rFonts w:ascii="Times New Roman" w:eastAsia="Calibri" w:hAnsi="Times New Roman" w:cs="Times New Roman"/>
              </w:rPr>
            </w:pPr>
          </w:p>
        </w:tc>
        <w:tc>
          <w:tcPr>
            <w:tcW w:w="947" w:type="dxa"/>
            <w:vMerge/>
          </w:tcPr>
          <w:p w14:paraId="4D686DE1" w14:textId="77777777" w:rsidR="001F3C8F" w:rsidRPr="008A3762" w:rsidRDefault="001F3C8F" w:rsidP="001F3C8F">
            <w:pPr>
              <w:contextualSpacing/>
              <w:jc w:val="both"/>
              <w:rPr>
                <w:rFonts w:ascii="Times New Roman" w:eastAsia="Calibri" w:hAnsi="Times New Roman" w:cs="Times New Roman"/>
              </w:rPr>
            </w:pPr>
          </w:p>
        </w:tc>
        <w:tc>
          <w:tcPr>
            <w:tcW w:w="984" w:type="dxa"/>
            <w:vMerge/>
          </w:tcPr>
          <w:p w14:paraId="3A4C209D" w14:textId="77777777" w:rsidR="001F3C8F" w:rsidRPr="008A3762" w:rsidRDefault="001F3C8F" w:rsidP="001F3C8F">
            <w:pPr>
              <w:contextualSpacing/>
              <w:jc w:val="both"/>
              <w:rPr>
                <w:rFonts w:ascii="Times New Roman" w:eastAsia="Calibri" w:hAnsi="Times New Roman" w:cs="Times New Roman"/>
              </w:rPr>
            </w:pPr>
          </w:p>
        </w:tc>
        <w:tc>
          <w:tcPr>
            <w:tcW w:w="900" w:type="dxa"/>
            <w:vMerge/>
          </w:tcPr>
          <w:p w14:paraId="158BF2A4" w14:textId="77777777" w:rsidR="001F3C8F" w:rsidRPr="008A3762" w:rsidRDefault="001F3C8F" w:rsidP="001F3C8F">
            <w:pPr>
              <w:contextualSpacing/>
              <w:jc w:val="both"/>
              <w:rPr>
                <w:rFonts w:ascii="Times New Roman" w:eastAsia="Calibri" w:hAnsi="Times New Roman" w:cs="Times New Roman"/>
              </w:rPr>
            </w:pPr>
          </w:p>
        </w:tc>
        <w:tc>
          <w:tcPr>
            <w:tcW w:w="900" w:type="dxa"/>
            <w:vMerge/>
          </w:tcPr>
          <w:p w14:paraId="34E83B9F" w14:textId="77777777" w:rsidR="001F3C8F" w:rsidRPr="008A3762" w:rsidRDefault="001F3C8F" w:rsidP="001F3C8F">
            <w:pPr>
              <w:contextualSpacing/>
              <w:jc w:val="both"/>
              <w:rPr>
                <w:rFonts w:ascii="Times New Roman" w:eastAsia="Calibri" w:hAnsi="Times New Roman" w:cs="Times New Roman"/>
              </w:rPr>
            </w:pPr>
          </w:p>
        </w:tc>
        <w:tc>
          <w:tcPr>
            <w:tcW w:w="900" w:type="dxa"/>
            <w:vMerge/>
          </w:tcPr>
          <w:p w14:paraId="4C440586" w14:textId="77777777" w:rsidR="001F3C8F" w:rsidRPr="008A3762" w:rsidRDefault="001F3C8F" w:rsidP="001F3C8F">
            <w:pPr>
              <w:contextualSpacing/>
              <w:jc w:val="both"/>
              <w:rPr>
                <w:rFonts w:ascii="Times New Roman" w:eastAsia="Calibri" w:hAnsi="Times New Roman" w:cs="Times New Roman"/>
              </w:rPr>
            </w:pPr>
          </w:p>
        </w:tc>
        <w:tc>
          <w:tcPr>
            <w:tcW w:w="900" w:type="dxa"/>
            <w:vMerge/>
            <w:tcBorders>
              <w:bottom w:val="single" w:sz="4" w:space="0" w:color="auto"/>
            </w:tcBorders>
          </w:tcPr>
          <w:p w14:paraId="6894B973" w14:textId="77777777" w:rsidR="001F3C8F" w:rsidRPr="008A3762" w:rsidRDefault="001F3C8F" w:rsidP="001F3C8F">
            <w:pPr>
              <w:contextualSpacing/>
              <w:jc w:val="both"/>
              <w:rPr>
                <w:rFonts w:ascii="Times New Roman" w:eastAsia="Calibri" w:hAnsi="Times New Roman" w:cs="Times New Roman"/>
              </w:rPr>
            </w:pPr>
          </w:p>
        </w:tc>
        <w:tc>
          <w:tcPr>
            <w:tcW w:w="1210" w:type="dxa"/>
            <w:vMerge/>
            <w:tcBorders>
              <w:bottom w:val="single" w:sz="4" w:space="0" w:color="auto"/>
            </w:tcBorders>
          </w:tcPr>
          <w:p w14:paraId="2C9B4D77" w14:textId="77777777" w:rsidR="001F3C8F" w:rsidRPr="008A3762" w:rsidRDefault="001F3C8F" w:rsidP="001F3C8F">
            <w:pPr>
              <w:contextualSpacing/>
              <w:jc w:val="both"/>
              <w:rPr>
                <w:rFonts w:ascii="Times New Roman" w:eastAsia="Calibri" w:hAnsi="Times New Roman" w:cs="Times New Roman"/>
              </w:rPr>
            </w:pPr>
          </w:p>
        </w:tc>
        <w:tc>
          <w:tcPr>
            <w:tcW w:w="850" w:type="dxa"/>
          </w:tcPr>
          <w:p w14:paraId="5CF79C28"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чел</w:t>
            </w:r>
          </w:p>
        </w:tc>
        <w:tc>
          <w:tcPr>
            <w:tcW w:w="993" w:type="dxa"/>
          </w:tcPr>
          <w:p w14:paraId="222E80C7"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w:t>
            </w:r>
          </w:p>
        </w:tc>
      </w:tr>
      <w:tr w:rsidR="001F3C8F" w:rsidRPr="008A3762" w14:paraId="5F358859" w14:textId="77777777" w:rsidTr="001F3C8F">
        <w:tc>
          <w:tcPr>
            <w:tcW w:w="1022" w:type="dxa"/>
          </w:tcPr>
          <w:p w14:paraId="74C1C3B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4-А</w:t>
            </w:r>
          </w:p>
        </w:tc>
        <w:tc>
          <w:tcPr>
            <w:tcW w:w="947" w:type="dxa"/>
          </w:tcPr>
          <w:p w14:paraId="487DFFCC"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20</w:t>
            </w:r>
          </w:p>
        </w:tc>
        <w:tc>
          <w:tcPr>
            <w:tcW w:w="984" w:type="dxa"/>
          </w:tcPr>
          <w:p w14:paraId="24CB177E"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17</w:t>
            </w:r>
          </w:p>
        </w:tc>
        <w:tc>
          <w:tcPr>
            <w:tcW w:w="900" w:type="dxa"/>
          </w:tcPr>
          <w:p w14:paraId="1E51033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w:t>
            </w:r>
          </w:p>
        </w:tc>
        <w:tc>
          <w:tcPr>
            <w:tcW w:w="900" w:type="dxa"/>
          </w:tcPr>
          <w:p w14:paraId="24F4D834"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w:t>
            </w:r>
          </w:p>
        </w:tc>
        <w:tc>
          <w:tcPr>
            <w:tcW w:w="900" w:type="dxa"/>
          </w:tcPr>
          <w:p w14:paraId="60171576"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5</w:t>
            </w:r>
          </w:p>
        </w:tc>
        <w:tc>
          <w:tcPr>
            <w:tcW w:w="900" w:type="dxa"/>
          </w:tcPr>
          <w:p w14:paraId="709F3026"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0</w:t>
            </w:r>
          </w:p>
        </w:tc>
        <w:tc>
          <w:tcPr>
            <w:tcW w:w="1210" w:type="dxa"/>
            <w:tcBorders>
              <w:top w:val="nil"/>
            </w:tcBorders>
          </w:tcPr>
          <w:p w14:paraId="26070B4E"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100</w:t>
            </w:r>
          </w:p>
        </w:tc>
        <w:tc>
          <w:tcPr>
            <w:tcW w:w="850" w:type="dxa"/>
          </w:tcPr>
          <w:p w14:paraId="77497F9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12</w:t>
            </w:r>
          </w:p>
        </w:tc>
        <w:tc>
          <w:tcPr>
            <w:tcW w:w="993" w:type="dxa"/>
          </w:tcPr>
          <w:p w14:paraId="59B06592"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70,6</w:t>
            </w:r>
          </w:p>
        </w:tc>
      </w:tr>
      <w:tr w:rsidR="001F3C8F" w:rsidRPr="008A3762" w14:paraId="63CCC26E" w14:textId="77777777" w:rsidTr="001F3C8F">
        <w:tc>
          <w:tcPr>
            <w:tcW w:w="1022" w:type="dxa"/>
          </w:tcPr>
          <w:p w14:paraId="23BCB74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4-б</w:t>
            </w:r>
          </w:p>
        </w:tc>
        <w:tc>
          <w:tcPr>
            <w:tcW w:w="947" w:type="dxa"/>
          </w:tcPr>
          <w:p w14:paraId="19CF8BFD"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22</w:t>
            </w:r>
          </w:p>
        </w:tc>
        <w:tc>
          <w:tcPr>
            <w:tcW w:w="984" w:type="dxa"/>
          </w:tcPr>
          <w:p w14:paraId="4A3A2C0C"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17</w:t>
            </w:r>
          </w:p>
        </w:tc>
        <w:tc>
          <w:tcPr>
            <w:tcW w:w="900" w:type="dxa"/>
          </w:tcPr>
          <w:p w14:paraId="34B8989C"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w:t>
            </w:r>
          </w:p>
        </w:tc>
        <w:tc>
          <w:tcPr>
            <w:tcW w:w="900" w:type="dxa"/>
          </w:tcPr>
          <w:p w14:paraId="28C360C1"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w:t>
            </w:r>
          </w:p>
        </w:tc>
        <w:tc>
          <w:tcPr>
            <w:tcW w:w="900" w:type="dxa"/>
          </w:tcPr>
          <w:p w14:paraId="6A639BE9"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6</w:t>
            </w:r>
          </w:p>
        </w:tc>
        <w:tc>
          <w:tcPr>
            <w:tcW w:w="900" w:type="dxa"/>
          </w:tcPr>
          <w:p w14:paraId="0A6124A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0</w:t>
            </w:r>
          </w:p>
        </w:tc>
        <w:tc>
          <w:tcPr>
            <w:tcW w:w="1210" w:type="dxa"/>
          </w:tcPr>
          <w:p w14:paraId="4BC7901A"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100</w:t>
            </w:r>
          </w:p>
        </w:tc>
        <w:tc>
          <w:tcPr>
            <w:tcW w:w="850" w:type="dxa"/>
          </w:tcPr>
          <w:p w14:paraId="41F01E32"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11</w:t>
            </w:r>
          </w:p>
        </w:tc>
        <w:tc>
          <w:tcPr>
            <w:tcW w:w="993" w:type="dxa"/>
          </w:tcPr>
          <w:p w14:paraId="33C33B7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64,7</w:t>
            </w:r>
          </w:p>
        </w:tc>
      </w:tr>
      <w:tr w:rsidR="001F3C8F" w:rsidRPr="008A3762" w14:paraId="09E369D8" w14:textId="77777777" w:rsidTr="001F3C8F">
        <w:tc>
          <w:tcPr>
            <w:tcW w:w="1022" w:type="dxa"/>
          </w:tcPr>
          <w:p w14:paraId="414BE860"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4-В</w:t>
            </w:r>
          </w:p>
        </w:tc>
        <w:tc>
          <w:tcPr>
            <w:tcW w:w="947" w:type="dxa"/>
          </w:tcPr>
          <w:p w14:paraId="181E92BA"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24</w:t>
            </w:r>
          </w:p>
        </w:tc>
        <w:tc>
          <w:tcPr>
            <w:tcW w:w="984" w:type="dxa"/>
          </w:tcPr>
          <w:p w14:paraId="67EFB9F7"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23</w:t>
            </w:r>
          </w:p>
        </w:tc>
        <w:tc>
          <w:tcPr>
            <w:tcW w:w="900" w:type="dxa"/>
          </w:tcPr>
          <w:p w14:paraId="72BE351C"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3</w:t>
            </w:r>
          </w:p>
        </w:tc>
        <w:tc>
          <w:tcPr>
            <w:tcW w:w="900" w:type="dxa"/>
          </w:tcPr>
          <w:p w14:paraId="06086118"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17</w:t>
            </w:r>
          </w:p>
        </w:tc>
        <w:tc>
          <w:tcPr>
            <w:tcW w:w="900" w:type="dxa"/>
          </w:tcPr>
          <w:p w14:paraId="0A819B2E"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3</w:t>
            </w:r>
          </w:p>
        </w:tc>
        <w:tc>
          <w:tcPr>
            <w:tcW w:w="900" w:type="dxa"/>
          </w:tcPr>
          <w:p w14:paraId="292AF5CD"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0</w:t>
            </w:r>
          </w:p>
        </w:tc>
        <w:tc>
          <w:tcPr>
            <w:tcW w:w="1210" w:type="dxa"/>
          </w:tcPr>
          <w:p w14:paraId="702474E3"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100</w:t>
            </w:r>
          </w:p>
        </w:tc>
        <w:tc>
          <w:tcPr>
            <w:tcW w:w="850" w:type="dxa"/>
          </w:tcPr>
          <w:p w14:paraId="41A52A3E"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20</w:t>
            </w:r>
          </w:p>
        </w:tc>
        <w:tc>
          <w:tcPr>
            <w:tcW w:w="993" w:type="dxa"/>
          </w:tcPr>
          <w:p w14:paraId="78525713"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87</w:t>
            </w:r>
          </w:p>
        </w:tc>
      </w:tr>
      <w:tr w:rsidR="001F3C8F" w:rsidRPr="008A3762" w14:paraId="0044938D" w14:textId="77777777" w:rsidTr="001F3C8F">
        <w:tc>
          <w:tcPr>
            <w:tcW w:w="1022" w:type="dxa"/>
          </w:tcPr>
          <w:p w14:paraId="74603358"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4-Г</w:t>
            </w:r>
          </w:p>
        </w:tc>
        <w:tc>
          <w:tcPr>
            <w:tcW w:w="947" w:type="dxa"/>
          </w:tcPr>
          <w:p w14:paraId="299EB9CC"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19</w:t>
            </w:r>
          </w:p>
        </w:tc>
        <w:tc>
          <w:tcPr>
            <w:tcW w:w="984" w:type="dxa"/>
          </w:tcPr>
          <w:p w14:paraId="494A8048"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17</w:t>
            </w:r>
          </w:p>
        </w:tc>
        <w:tc>
          <w:tcPr>
            <w:tcW w:w="900" w:type="dxa"/>
          </w:tcPr>
          <w:p w14:paraId="4A281456"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8</w:t>
            </w:r>
          </w:p>
        </w:tc>
        <w:tc>
          <w:tcPr>
            <w:tcW w:w="900" w:type="dxa"/>
          </w:tcPr>
          <w:p w14:paraId="7EA0FA56"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7</w:t>
            </w:r>
          </w:p>
        </w:tc>
        <w:tc>
          <w:tcPr>
            <w:tcW w:w="900" w:type="dxa"/>
          </w:tcPr>
          <w:p w14:paraId="00B09FF2"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2</w:t>
            </w:r>
          </w:p>
        </w:tc>
        <w:tc>
          <w:tcPr>
            <w:tcW w:w="900" w:type="dxa"/>
          </w:tcPr>
          <w:p w14:paraId="12F4AD35"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0</w:t>
            </w:r>
          </w:p>
        </w:tc>
        <w:tc>
          <w:tcPr>
            <w:tcW w:w="1210" w:type="dxa"/>
          </w:tcPr>
          <w:p w14:paraId="4FA576C3"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100</w:t>
            </w:r>
          </w:p>
        </w:tc>
        <w:tc>
          <w:tcPr>
            <w:tcW w:w="850" w:type="dxa"/>
          </w:tcPr>
          <w:p w14:paraId="19C9F823"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15</w:t>
            </w:r>
          </w:p>
        </w:tc>
        <w:tc>
          <w:tcPr>
            <w:tcW w:w="993" w:type="dxa"/>
          </w:tcPr>
          <w:p w14:paraId="7441180D"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88</w:t>
            </w:r>
          </w:p>
        </w:tc>
      </w:tr>
      <w:tr w:rsidR="001F3C8F" w:rsidRPr="008A3762" w14:paraId="165EFC9F" w14:textId="77777777" w:rsidTr="001F3C8F">
        <w:tc>
          <w:tcPr>
            <w:tcW w:w="1022" w:type="dxa"/>
          </w:tcPr>
          <w:p w14:paraId="61DD4031" w14:textId="77777777" w:rsidR="001F3C8F" w:rsidRPr="008A3762"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Итого</w:t>
            </w:r>
          </w:p>
        </w:tc>
        <w:tc>
          <w:tcPr>
            <w:tcW w:w="947" w:type="dxa"/>
          </w:tcPr>
          <w:p w14:paraId="7FF48BF0"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85</w:t>
            </w:r>
          </w:p>
        </w:tc>
        <w:tc>
          <w:tcPr>
            <w:tcW w:w="984" w:type="dxa"/>
          </w:tcPr>
          <w:p w14:paraId="63A9733E"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74</w:t>
            </w:r>
          </w:p>
        </w:tc>
        <w:tc>
          <w:tcPr>
            <w:tcW w:w="900" w:type="dxa"/>
          </w:tcPr>
          <w:p w14:paraId="76B6F181"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14</w:t>
            </w:r>
          </w:p>
        </w:tc>
        <w:tc>
          <w:tcPr>
            <w:tcW w:w="900" w:type="dxa"/>
          </w:tcPr>
          <w:p w14:paraId="635BD5DA"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44</w:t>
            </w:r>
          </w:p>
        </w:tc>
        <w:tc>
          <w:tcPr>
            <w:tcW w:w="900" w:type="dxa"/>
          </w:tcPr>
          <w:p w14:paraId="5527ECED"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16</w:t>
            </w:r>
          </w:p>
        </w:tc>
        <w:tc>
          <w:tcPr>
            <w:tcW w:w="900" w:type="dxa"/>
          </w:tcPr>
          <w:p w14:paraId="77B92D0A"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0</w:t>
            </w:r>
          </w:p>
        </w:tc>
        <w:tc>
          <w:tcPr>
            <w:tcW w:w="1210" w:type="dxa"/>
          </w:tcPr>
          <w:p w14:paraId="1601DCE2"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100</w:t>
            </w:r>
          </w:p>
        </w:tc>
        <w:tc>
          <w:tcPr>
            <w:tcW w:w="850" w:type="dxa"/>
          </w:tcPr>
          <w:p w14:paraId="60839481"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58</w:t>
            </w:r>
          </w:p>
        </w:tc>
        <w:tc>
          <w:tcPr>
            <w:tcW w:w="993" w:type="dxa"/>
          </w:tcPr>
          <w:p w14:paraId="32E500DD" w14:textId="77777777" w:rsidR="001F3C8F" w:rsidRPr="008A3762" w:rsidRDefault="001F3C8F" w:rsidP="001F3C8F">
            <w:pPr>
              <w:contextualSpacing/>
              <w:jc w:val="both"/>
              <w:rPr>
                <w:rFonts w:ascii="Times New Roman" w:eastAsia="Calibri" w:hAnsi="Times New Roman" w:cs="Times New Roman"/>
              </w:rPr>
            </w:pPr>
            <w:r w:rsidRPr="008A3762">
              <w:rPr>
                <w:rFonts w:ascii="Times New Roman" w:eastAsia="Calibri" w:hAnsi="Times New Roman" w:cs="Times New Roman"/>
              </w:rPr>
              <w:t>78.4</w:t>
            </w:r>
          </w:p>
        </w:tc>
      </w:tr>
    </w:tbl>
    <w:p w14:paraId="550E2D89" w14:textId="77777777" w:rsidR="001F3C8F" w:rsidRDefault="001F3C8F" w:rsidP="001F3C8F">
      <w:pPr>
        <w:spacing w:after="0" w:line="240" w:lineRule="auto"/>
        <w:contextualSpacing/>
        <w:jc w:val="both"/>
        <w:rPr>
          <w:rFonts w:ascii="Times New Roman" w:eastAsia="Calibri" w:hAnsi="Times New Roman" w:cs="Times New Roman"/>
          <w:sz w:val="24"/>
          <w:szCs w:val="24"/>
        </w:rPr>
      </w:pPr>
    </w:p>
    <w:p w14:paraId="1BF5CF71"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Подтвердили свои результаты с итогами 3 четверти:</w:t>
      </w:r>
    </w:p>
    <w:p w14:paraId="4023E064" w14:textId="77777777" w:rsidR="001F3C8F" w:rsidRDefault="001F3C8F" w:rsidP="001F3C8F">
      <w:pPr>
        <w:spacing w:after="0" w:line="240" w:lineRule="auto"/>
        <w:ind w:firstLine="696"/>
        <w:contextualSpacing/>
        <w:jc w:val="both"/>
        <w:rPr>
          <w:rFonts w:ascii="Times New Roman" w:eastAsia="Calibri" w:hAnsi="Times New Roman" w:cs="Times New Roman"/>
          <w:sz w:val="24"/>
          <w:szCs w:val="24"/>
        </w:rPr>
      </w:pPr>
    </w:p>
    <w:tbl>
      <w:tblPr>
        <w:tblStyle w:val="af0"/>
        <w:tblW w:w="0" w:type="auto"/>
        <w:tblLook w:val="04A0" w:firstRow="1" w:lastRow="0" w:firstColumn="1" w:lastColumn="0" w:noHBand="0" w:noVBand="1"/>
      </w:tblPr>
      <w:tblGrid>
        <w:gridCol w:w="1022"/>
        <w:gridCol w:w="900"/>
        <w:gridCol w:w="900"/>
        <w:gridCol w:w="900"/>
        <w:gridCol w:w="900"/>
      </w:tblGrid>
      <w:tr w:rsidR="001F3C8F" w:rsidRPr="005968EA" w14:paraId="46B468D3" w14:textId="77777777" w:rsidTr="001F3C8F">
        <w:tc>
          <w:tcPr>
            <w:tcW w:w="1022" w:type="dxa"/>
          </w:tcPr>
          <w:p w14:paraId="3B643AF7"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 xml:space="preserve">Классы </w:t>
            </w:r>
          </w:p>
        </w:tc>
        <w:tc>
          <w:tcPr>
            <w:tcW w:w="900" w:type="dxa"/>
          </w:tcPr>
          <w:p w14:paraId="0F36D905"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«5»</w:t>
            </w:r>
          </w:p>
        </w:tc>
        <w:tc>
          <w:tcPr>
            <w:tcW w:w="900" w:type="dxa"/>
          </w:tcPr>
          <w:p w14:paraId="46304CA3"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«4»</w:t>
            </w:r>
          </w:p>
        </w:tc>
        <w:tc>
          <w:tcPr>
            <w:tcW w:w="900" w:type="dxa"/>
          </w:tcPr>
          <w:p w14:paraId="45F8EF6B"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«3»</w:t>
            </w:r>
          </w:p>
        </w:tc>
        <w:tc>
          <w:tcPr>
            <w:tcW w:w="900" w:type="dxa"/>
          </w:tcPr>
          <w:p w14:paraId="7A05AC6A"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w:t>
            </w:r>
          </w:p>
        </w:tc>
      </w:tr>
      <w:tr w:rsidR="001F3C8F" w:rsidRPr="005968EA" w14:paraId="55B002AF" w14:textId="77777777" w:rsidTr="001F3C8F">
        <w:tc>
          <w:tcPr>
            <w:tcW w:w="1022" w:type="dxa"/>
          </w:tcPr>
          <w:p w14:paraId="12264C7C"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4-А</w:t>
            </w:r>
          </w:p>
        </w:tc>
        <w:tc>
          <w:tcPr>
            <w:tcW w:w="900" w:type="dxa"/>
          </w:tcPr>
          <w:p w14:paraId="6250DEC0"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2</w:t>
            </w:r>
          </w:p>
        </w:tc>
        <w:tc>
          <w:tcPr>
            <w:tcW w:w="900" w:type="dxa"/>
          </w:tcPr>
          <w:p w14:paraId="537E644F"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10</w:t>
            </w:r>
          </w:p>
        </w:tc>
        <w:tc>
          <w:tcPr>
            <w:tcW w:w="900" w:type="dxa"/>
          </w:tcPr>
          <w:p w14:paraId="32DB0E81"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2</w:t>
            </w:r>
          </w:p>
        </w:tc>
        <w:tc>
          <w:tcPr>
            <w:tcW w:w="900" w:type="dxa"/>
          </w:tcPr>
          <w:p w14:paraId="18C8429B"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82</w:t>
            </w:r>
          </w:p>
        </w:tc>
      </w:tr>
      <w:tr w:rsidR="001F3C8F" w:rsidRPr="005968EA" w14:paraId="1620DC38" w14:textId="77777777" w:rsidTr="001F3C8F">
        <w:tc>
          <w:tcPr>
            <w:tcW w:w="1022" w:type="dxa"/>
          </w:tcPr>
          <w:p w14:paraId="5C63CD43"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4-б</w:t>
            </w:r>
          </w:p>
        </w:tc>
        <w:tc>
          <w:tcPr>
            <w:tcW w:w="900" w:type="dxa"/>
          </w:tcPr>
          <w:p w14:paraId="7BC66D6F"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1</w:t>
            </w:r>
          </w:p>
        </w:tc>
        <w:tc>
          <w:tcPr>
            <w:tcW w:w="900" w:type="dxa"/>
          </w:tcPr>
          <w:p w14:paraId="06614353"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9</w:t>
            </w:r>
          </w:p>
        </w:tc>
        <w:tc>
          <w:tcPr>
            <w:tcW w:w="900" w:type="dxa"/>
          </w:tcPr>
          <w:p w14:paraId="5C606E57"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5</w:t>
            </w:r>
          </w:p>
        </w:tc>
        <w:tc>
          <w:tcPr>
            <w:tcW w:w="900" w:type="dxa"/>
          </w:tcPr>
          <w:p w14:paraId="7A75D95E"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88.2</w:t>
            </w:r>
          </w:p>
        </w:tc>
      </w:tr>
      <w:tr w:rsidR="001F3C8F" w:rsidRPr="005968EA" w14:paraId="3C0BC7BE" w14:textId="77777777" w:rsidTr="001F3C8F">
        <w:tc>
          <w:tcPr>
            <w:tcW w:w="1022" w:type="dxa"/>
          </w:tcPr>
          <w:p w14:paraId="05AD0792"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4-В</w:t>
            </w:r>
          </w:p>
        </w:tc>
        <w:tc>
          <w:tcPr>
            <w:tcW w:w="900" w:type="dxa"/>
          </w:tcPr>
          <w:p w14:paraId="5A081A7E"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2</w:t>
            </w:r>
          </w:p>
        </w:tc>
        <w:tc>
          <w:tcPr>
            <w:tcW w:w="900" w:type="dxa"/>
          </w:tcPr>
          <w:p w14:paraId="03ED454B"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15</w:t>
            </w:r>
          </w:p>
        </w:tc>
        <w:tc>
          <w:tcPr>
            <w:tcW w:w="900" w:type="dxa"/>
          </w:tcPr>
          <w:p w14:paraId="408808D7"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2</w:t>
            </w:r>
          </w:p>
        </w:tc>
        <w:tc>
          <w:tcPr>
            <w:tcW w:w="900" w:type="dxa"/>
          </w:tcPr>
          <w:p w14:paraId="3DC7FB98"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82.6</w:t>
            </w:r>
          </w:p>
        </w:tc>
      </w:tr>
      <w:tr w:rsidR="001F3C8F" w:rsidRPr="005968EA" w14:paraId="4FD238A4" w14:textId="77777777" w:rsidTr="001F3C8F">
        <w:tc>
          <w:tcPr>
            <w:tcW w:w="1022" w:type="dxa"/>
          </w:tcPr>
          <w:p w14:paraId="2AFA8F7A"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4-Г</w:t>
            </w:r>
          </w:p>
        </w:tc>
        <w:tc>
          <w:tcPr>
            <w:tcW w:w="900" w:type="dxa"/>
          </w:tcPr>
          <w:p w14:paraId="695F11C9"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8</w:t>
            </w:r>
          </w:p>
        </w:tc>
        <w:tc>
          <w:tcPr>
            <w:tcW w:w="900" w:type="dxa"/>
          </w:tcPr>
          <w:p w14:paraId="7F3A3D62"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7</w:t>
            </w:r>
          </w:p>
        </w:tc>
        <w:tc>
          <w:tcPr>
            <w:tcW w:w="900" w:type="dxa"/>
          </w:tcPr>
          <w:p w14:paraId="7851D1FB" w14:textId="77777777" w:rsidR="001F3C8F" w:rsidRPr="005968EA" w:rsidRDefault="001F3C8F" w:rsidP="001F3C8F">
            <w:pPr>
              <w:contextualSpacing/>
              <w:jc w:val="both"/>
              <w:rPr>
                <w:rFonts w:ascii="Times New Roman" w:eastAsia="Calibri" w:hAnsi="Times New Roman" w:cs="Times New Roman"/>
              </w:rPr>
            </w:pPr>
            <w:r w:rsidRPr="005968EA">
              <w:rPr>
                <w:rFonts w:ascii="Times New Roman" w:eastAsia="Calibri" w:hAnsi="Times New Roman" w:cs="Times New Roman"/>
              </w:rPr>
              <w:t>2</w:t>
            </w:r>
          </w:p>
        </w:tc>
        <w:tc>
          <w:tcPr>
            <w:tcW w:w="900" w:type="dxa"/>
          </w:tcPr>
          <w:p w14:paraId="75F19446"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100</w:t>
            </w:r>
          </w:p>
        </w:tc>
      </w:tr>
      <w:tr w:rsidR="001F3C8F" w:rsidRPr="005968EA" w14:paraId="14854171" w14:textId="77777777" w:rsidTr="001F3C8F">
        <w:tc>
          <w:tcPr>
            <w:tcW w:w="1022" w:type="dxa"/>
          </w:tcPr>
          <w:p w14:paraId="4ED3C51E"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Итого</w:t>
            </w:r>
          </w:p>
        </w:tc>
        <w:tc>
          <w:tcPr>
            <w:tcW w:w="900" w:type="dxa"/>
          </w:tcPr>
          <w:p w14:paraId="2D3DEC10"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13</w:t>
            </w:r>
          </w:p>
        </w:tc>
        <w:tc>
          <w:tcPr>
            <w:tcW w:w="900" w:type="dxa"/>
          </w:tcPr>
          <w:p w14:paraId="3B95E553"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41</w:t>
            </w:r>
          </w:p>
        </w:tc>
        <w:tc>
          <w:tcPr>
            <w:tcW w:w="900" w:type="dxa"/>
          </w:tcPr>
          <w:p w14:paraId="008B6DE2"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11</w:t>
            </w:r>
          </w:p>
        </w:tc>
        <w:tc>
          <w:tcPr>
            <w:tcW w:w="900" w:type="dxa"/>
          </w:tcPr>
          <w:p w14:paraId="00032A95" w14:textId="77777777" w:rsidR="001F3C8F" w:rsidRPr="005968EA" w:rsidRDefault="001F3C8F" w:rsidP="001F3C8F">
            <w:pPr>
              <w:contextualSpacing/>
              <w:jc w:val="both"/>
              <w:rPr>
                <w:rFonts w:ascii="Times New Roman" w:eastAsia="Calibri" w:hAnsi="Times New Roman" w:cs="Times New Roman"/>
              </w:rPr>
            </w:pPr>
            <w:r>
              <w:rPr>
                <w:rFonts w:ascii="Times New Roman" w:eastAsia="Calibri" w:hAnsi="Times New Roman" w:cs="Times New Roman"/>
              </w:rPr>
              <w:t>87,8</w:t>
            </w:r>
          </w:p>
        </w:tc>
      </w:tr>
    </w:tbl>
    <w:p w14:paraId="572C4A93" w14:textId="77777777" w:rsidR="001F3C8F" w:rsidRDefault="001F3C8F" w:rsidP="001F3C8F">
      <w:pPr>
        <w:spacing w:after="0" w:line="240" w:lineRule="auto"/>
        <w:contextualSpacing/>
        <w:jc w:val="both"/>
        <w:rPr>
          <w:rFonts w:ascii="Times New Roman" w:eastAsia="Calibri" w:hAnsi="Times New Roman" w:cs="Times New Roman"/>
          <w:sz w:val="24"/>
          <w:szCs w:val="24"/>
        </w:rPr>
      </w:pPr>
    </w:p>
    <w:p w14:paraId="5935D7FA" w14:textId="77777777" w:rsidR="001F3C8F" w:rsidRDefault="001F3C8F" w:rsidP="001F3C8F">
      <w:pPr>
        <w:spacing w:after="0" w:line="240" w:lineRule="auto"/>
        <w:ind w:firstLine="696"/>
        <w:contextualSpacing/>
        <w:jc w:val="both"/>
        <w:rPr>
          <w:rFonts w:ascii="Times New Roman" w:eastAsia="Calibri" w:hAnsi="Times New Roman" w:cs="Times New Roman"/>
          <w:noProof/>
          <w:sz w:val="24"/>
          <w:szCs w:val="24"/>
          <w:lang w:eastAsia="ru-RU"/>
        </w:rPr>
      </w:pPr>
      <w:r>
        <w:rPr>
          <w:rFonts w:ascii="Times New Roman" w:eastAsia="Calibri" w:hAnsi="Times New Roman" w:cs="Times New Roman"/>
          <w:sz w:val="24"/>
          <w:szCs w:val="24"/>
        </w:rPr>
        <w:t>Показатель уровня учебных достижений отражен на диаграмме</w:t>
      </w:r>
      <w:r w:rsidRPr="00CC2802">
        <w:rPr>
          <w:rFonts w:ascii="Times New Roman" w:eastAsia="Calibri" w:hAnsi="Times New Roman" w:cs="Times New Roman"/>
          <w:sz w:val="24"/>
          <w:szCs w:val="24"/>
        </w:rPr>
        <w:t>:</w:t>
      </w:r>
    </w:p>
    <w:p w14:paraId="01AB776D" w14:textId="77777777" w:rsidR="001F3C8F" w:rsidRPr="00CC2802" w:rsidRDefault="001F3C8F" w:rsidP="001F3C8F">
      <w:pPr>
        <w:spacing w:after="0" w:line="240" w:lineRule="auto"/>
        <w:contextualSpacing/>
        <w:jc w:val="both"/>
        <w:rPr>
          <w:rFonts w:ascii="Times New Roman" w:eastAsia="Calibri" w:hAnsi="Times New Roman" w:cs="Times New Roman"/>
          <w:sz w:val="24"/>
          <w:szCs w:val="24"/>
        </w:rPr>
      </w:pPr>
    </w:p>
    <w:p w14:paraId="2A114FC4" w14:textId="77777777" w:rsidR="001F3C8F" w:rsidRPr="00CC2802" w:rsidRDefault="001F3C8F" w:rsidP="001F3C8F">
      <w:pPr>
        <w:spacing w:after="0" w:line="240" w:lineRule="auto"/>
        <w:ind w:left="-142"/>
        <w:contextualSpacing/>
        <w:jc w:val="both"/>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drawing>
          <wp:inline distT="0" distB="0" distL="0" distR="0" wp14:anchorId="34DCD52C" wp14:editId="16EAC3C4">
            <wp:extent cx="4591050" cy="136207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2DCA66" w14:textId="77777777" w:rsidR="001F3C8F" w:rsidRPr="00CC2802" w:rsidRDefault="001F3C8F" w:rsidP="001F3C8F">
      <w:pPr>
        <w:spacing w:after="0" w:line="240" w:lineRule="auto"/>
        <w:ind w:firstLine="696"/>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Таким образом, уровень усвоения учебного материала</w:t>
      </w:r>
      <w:r>
        <w:rPr>
          <w:rFonts w:ascii="Times New Roman" w:eastAsia="Calibri" w:hAnsi="Times New Roman" w:cs="Times New Roman"/>
          <w:sz w:val="24"/>
          <w:szCs w:val="24"/>
        </w:rPr>
        <w:t xml:space="preserve"> </w:t>
      </w:r>
      <w:r w:rsidRPr="00CC2802">
        <w:rPr>
          <w:rFonts w:ascii="Times New Roman" w:eastAsia="Calibri" w:hAnsi="Times New Roman" w:cs="Times New Roman"/>
          <w:sz w:val="24"/>
          <w:szCs w:val="24"/>
        </w:rPr>
        <w:t>(100%) по окружающему миру учащимися 4-х классов совпадает  с уровнем усвоения предмета по итогам</w:t>
      </w:r>
      <w:r>
        <w:rPr>
          <w:rFonts w:ascii="Times New Roman" w:eastAsia="Calibri" w:hAnsi="Times New Roman" w:cs="Times New Roman"/>
          <w:sz w:val="24"/>
          <w:szCs w:val="24"/>
        </w:rPr>
        <w:t xml:space="preserve"> </w:t>
      </w:r>
      <w:r w:rsidRPr="00CC2802">
        <w:rPr>
          <w:rFonts w:ascii="Times New Roman" w:eastAsia="Calibri" w:hAnsi="Times New Roman" w:cs="Times New Roman"/>
          <w:sz w:val="24"/>
          <w:szCs w:val="24"/>
        </w:rPr>
        <w:t>года.</w:t>
      </w:r>
    </w:p>
    <w:p w14:paraId="78BAA4BC"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Неудовлетворительные результаты  ВПР  отсутствуют.</w:t>
      </w:r>
    </w:p>
    <w:p w14:paraId="2B4EBFE7" w14:textId="77777777" w:rsidR="001F3C8F" w:rsidRPr="00CC2802"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Уровень качества знаний  по окружающему миру (по р</w:t>
      </w:r>
      <w:r>
        <w:rPr>
          <w:rFonts w:ascii="Times New Roman" w:eastAsia="Calibri" w:hAnsi="Times New Roman" w:cs="Times New Roman"/>
          <w:sz w:val="24"/>
          <w:szCs w:val="24"/>
        </w:rPr>
        <w:t>езультатам ВПР) составляет    78.4 %,  что на 5.1%  ниже</w:t>
      </w:r>
      <w:r w:rsidRPr="00886C74">
        <w:rPr>
          <w:rFonts w:ascii="Times New Roman" w:eastAsia="Calibri" w:hAnsi="Times New Roman" w:cs="Times New Roman"/>
          <w:sz w:val="24"/>
          <w:szCs w:val="24"/>
        </w:rPr>
        <w:t xml:space="preserve"> показателя   за 3 четверть</w:t>
      </w:r>
      <w:r>
        <w:rPr>
          <w:rFonts w:ascii="Times New Roman" w:eastAsia="Calibri" w:hAnsi="Times New Roman" w:cs="Times New Roman"/>
          <w:sz w:val="24"/>
          <w:szCs w:val="24"/>
        </w:rPr>
        <w:t xml:space="preserve"> (83.5%)</w:t>
      </w:r>
      <w:r w:rsidRPr="00886C74">
        <w:rPr>
          <w:rFonts w:ascii="Times New Roman" w:eastAsia="Calibri" w:hAnsi="Times New Roman" w:cs="Times New Roman"/>
          <w:sz w:val="24"/>
          <w:szCs w:val="24"/>
        </w:rPr>
        <w:t>.</w:t>
      </w:r>
    </w:p>
    <w:p w14:paraId="0724C149" w14:textId="77777777" w:rsidR="001F3C8F" w:rsidRPr="0036476C" w:rsidRDefault="001F3C8F" w:rsidP="001F3C8F">
      <w:pPr>
        <w:spacing w:after="0" w:line="240" w:lineRule="auto"/>
        <w:ind w:firstLine="696"/>
        <w:contextualSpacing/>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Определённые сложности при выполнении ВПР по окружающему миру вызвали у обучающихся во всех классах следующие задания:</w:t>
      </w:r>
      <w:r>
        <w:rPr>
          <w:rFonts w:ascii="Times New Roman" w:eastAsia="Calibri" w:hAnsi="Times New Roman" w:cs="Times New Roman"/>
          <w:sz w:val="24"/>
          <w:szCs w:val="24"/>
        </w:rPr>
        <w:t xml:space="preserve"> </w:t>
      </w:r>
      <w:r w:rsidRPr="00D6655A">
        <w:rPr>
          <w:rFonts w:ascii="Times New Roman" w:hAnsi="Times New Roman" w:cs="Times New Roman"/>
          <w:i/>
          <w:sz w:val="24"/>
          <w:szCs w:val="24"/>
        </w:rPr>
        <w:t>обнаруживать простейшие взаимосвязи между живой и неживой природой, взаимосвязи в живой природе</w:t>
      </w:r>
      <w:r>
        <w:rPr>
          <w:rFonts w:ascii="Times New Roman" w:hAnsi="Times New Roman" w:cs="Times New Roman"/>
          <w:i/>
          <w:sz w:val="24"/>
          <w:szCs w:val="24"/>
        </w:rPr>
        <w:t>,</w:t>
      </w:r>
      <w:r>
        <w:rPr>
          <w:rFonts w:ascii="Times New Roman" w:eastAsia="Calibri" w:hAnsi="Times New Roman" w:cs="Times New Roman"/>
          <w:sz w:val="24"/>
          <w:szCs w:val="24"/>
        </w:rPr>
        <w:t xml:space="preserve"> </w:t>
      </w:r>
      <w:r w:rsidRPr="00EC3AF3">
        <w:rPr>
          <w:rFonts w:ascii="Times New Roman" w:hAnsi="Times New Roman" w:cs="Times New Roman"/>
          <w:i/>
          <w:sz w:val="24"/>
          <w:szCs w:val="24"/>
        </w:rPr>
        <w:t>проводить несложные наблюдения в окружающей среде и ставить опыты, используя прост</w:t>
      </w:r>
      <w:r>
        <w:rPr>
          <w:rFonts w:ascii="Times New Roman" w:hAnsi="Times New Roman" w:cs="Times New Roman"/>
          <w:i/>
          <w:sz w:val="24"/>
          <w:szCs w:val="24"/>
        </w:rPr>
        <w:t>ейшее лабораторное оборудование,</w:t>
      </w:r>
      <w:r w:rsidRPr="00EC3AF3">
        <w:rPr>
          <w:rFonts w:ascii="Times New Roman" w:hAnsi="Times New Roman" w:cs="Times New Roman"/>
          <w:i/>
          <w:sz w:val="24"/>
          <w:szCs w:val="24"/>
        </w:rPr>
        <w:t>/ создавать и преобразовывать модели и схемы для решения задач</w:t>
      </w:r>
      <w:r>
        <w:rPr>
          <w:rFonts w:ascii="Times New Roman" w:hAnsi="Times New Roman" w:cs="Times New Roman"/>
          <w:i/>
          <w:sz w:val="24"/>
          <w:szCs w:val="24"/>
        </w:rPr>
        <w:t>.</w:t>
      </w:r>
    </w:p>
    <w:p w14:paraId="2817C21F" w14:textId="77777777" w:rsidR="001F3C8F" w:rsidRPr="00CC2802" w:rsidRDefault="001F3C8F" w:rsidP="001F3C8F">
      <w:pPr>
        <w:spacing w:after="0" w:line="240" w:lineRule="auto"/>
        <w:ind w:firstLine="696"/>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 xml:space="preserve">В целом, результаты  ВПР в 4-х классах позволяют сделать следующие </w:t>
      </w:r>
      <w:r>
        <w:rPr>
          <w:rFonts w:ascii="Times New Roman" w:eastAsia="Calibri" w:hAnsi="Times New Roman" w:cs="Times New Roman"/>
          <w:b/>
          <w:sz w:val="24"/>
          <w:szCs w:val="24"/>
        </w:rPr>
        <w:t xml:space="preserve">выводы, </w:t>
      </w:r>
      <w:r w:rsidRPr="000A5C57">
        <w:rPr>
          <w:rFonts w:ascii="Times New Roman" w:eastAsia="Calibri" w:hAnsi="Times New Roman" w:cs="Times New Roman"/>
          <w:sz w:val="24"/>
          <w:szCs w:val="24"/>
        </w:rPr>
        <w:t>что</w:t>
      </w:r>
    </w:p>
    <w:p w14:paraId="0DD46DAC" w14:textId="41719767" w:rsidR="00055725" w:rsidRPr="00807BF0" w:rsidRDefault="001F3C8F" w:rsidP="00807BF0">
      <w:pPr>
        <w:spacing w:after="0" w:line="240" w:lineRule="auto"/>
        <w:jc w:val="both"/>
        <w:rPr>
          <w:rFonts w:ascii="Times New Roman" w:eastAsia="Calibri" w:hAnsi="Times New Roman" w:cs="Times New Roman"/>
          <w:sz w:val="24"/>
          <w:szCs w:val="24"/>
        </w:rPr>
      </w:pPr>
      <w:r w:rsidRPr="00CC2802">
        <w:rPr>
          <w:rFonts w:ascii="Times New Roman" w:eastAsia="Calibri" w:hAnsi="Times New Roman" w:cs="Times New Roman"/>
          <w:sz w:val="24"/>
          <w:szCs w:val="24"/>
        </w:rPr>
        <w:t xml:space="preserve">ряд умений обязательного уровня, на которых базируется изучение русского языка, математики и окружающего мира в начальной  школе, частью учащихся   усвоен на достаточном уровне. Результаты ВПР </w:t>
      </w:r>
      <w:r>
        <w:rPr>
          <w:rFonts w:ascii="Times New Roman" w:eastAsia="Calibri" w:hAnsi="Times New Roman" w:cs="Times New Roman"/>
          <w:sz w:val="24"/>
          <w:szCs w:val="24"/>
        </w:rPr>
        <w:t xml:space="preserve">необходимо </w:t>
      </w:r>
      <w:r w:rsidRPr="00CC2802">
        <w:rPr>
          <w:rFonts w:ascii="Times New Roman" w:eastAsia="Calibri" w:hAnsi="Times New Roman" w:cs="Times New Roman"/>
          <w:sz w:val="24"/>
          <w:szCs w:val="24"/>
        </w:rPr>
        <w:t>использовать для выявления пробелов в знаниях обучающихся и спланировать дальнейшую работу  по повышению качества знаний в начальной школе.</w:t>
      </w:r>
      <w:r w:rsidR="00055725" w:rsidRPr="00405222">
        <w:rPr>
          <w:rFonts w:ascii="Times New Roman" w:hAnsi="Times New Roman" w:cs="Times New Roman"/>
          <w:color w:val="000000"/>
          <w:sz w:val="24"/>
          <w:szCs w:val="24"/>
          <w:shd w:val="clear" w:color="auto" w:fill="FFFFFF"/>
        </w:rPr>
        <w:t xml:space="preserve">            </w:t>
      </w:r>
    </w:p>
    <w:p w14:paraId="08E8D460" w14:textId="04F22D47" w:rsidR="002D7CD9" w:rsidRPr="00405222" w:rsidRDefault="002D7CD9" w:rsidP="002D7CD9">
      <w:pPr>
        <w:widowControl w:val="0"/>
        <w:tabs>
          <w:tab w:val="left" w:pos="0"/>
        </w:tabs>
        <w:autoSpaceDE w:val="0"/>
        <w:autoSpaceDN w:val="0"/>
        <w:spacing w:after="0" w:line="240" w:lineRule="auto"/>
        <w:ind w:left="142"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2024</w:t>
      </w:r>
      <w:r w:rsidRPr="00405222">
        <w:rPr>
          <w:rFonts w:ascii="Times New Roman" w:eastAsia="Calibri" w:hAnsi="Times New Roman" w:cs="Times New Roman"/>
          <w:sz w:val="24"/>
          <w:szCs w:val="24"/>
        </w:rPr>
        <w:t xml:space="preserve">  году в МБОУ «Родниковская школа-гимназия»  количество учащихс</w:t>
      </w:r>
      <w:r>
        <w:rPr>
          <w:rFonts w:ascii="Times New Roman" w:eastAsia="Calibri" w:hAnsi="Times New Roman" w:cs="Times New Roman"/>
          <w:sz w:val="24"/>
          <w:szCs w:val="24"/>
        </w:rPr>
        <w:t xml:space="preserve">я 5-9 классов </w:t>
      </w:r>
      <w:r w:rsidRPr="00405222">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составляло 436</w:t>
      </w:r>
      <w:r w:rsidRPr="00405222">
        <w:rPr>
          <w:rFonts w:ascii="Times New Roman" w:eastAsia="Calibri" w:hAnsi="Times New Roman" w:cs="Times New Roman"/>
          <w:sz w:val="24"/>
          <w:szCs w:val="24"/>
        </w:rPr>
        <w:t xml:space="preserve"> человек,</w:t>
      </w:r>
      <w:r w:rsidRPr="0040522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rPr>
        <w:t>средняя наполняемость классов 24 человека. 103 учащихся  6-х классов (24</w:t>
      </w:r>
      <w:r w:rsidRPr="00405222">
        <w:rPr>
          <w:rFonts w:ascii="Times New Roman" w:eastAsia="Calibri" w:hAnsi="Times New Roman" w:cs="Times New Roman"/>
          <w:sz w:val="24"/>
          <w:szCs w:val="24"/>
        </w:rPr>
        <w:t>%) обуч</w:t>
      </w:r>
      <w:r>
        <w:rPr>
          <w:rFonts w:ascii="Times New Roman" w:eastAsia="Calibri" w:hAnsi="Times New Roman" w:cs="Times New Roman"/>
          <w:sz w:val="24"/>
          <w:szCs w:val="24"/>
        </w:rPr>
        <w:t>ались во 2 смену</w:t>
      </w:r>
      <w:r w:rsidRPr="00405222">
        <w:rPr>
          <w:rFonts w:ascii="Times New Roman" w:eastAsia="Calibri" w:hAnsi="Times New Roman" w:cs="Times New Roman"/>
          <w:sz w:val="24"/>
          <w:szCs w:val="24"/>
        </w:rPr>
        <w:t xml:space="preserve">. </w:t>
      </w:r>
    </w:p>
    <w:p w14:paraId="6728133B" w14:textId="77777777" w:rsidR="002D7CD9" w:rsidRPr="00405222" w:rsidRDefault="002D7CD9" w:rsidP="002D7CD9">
      <w:pPr>
        <w:widowControl w:val="0"/>
        <w:tabs>
          <w:tab w:val="left" w:pos="0"/>
        </w:tabs>
        <w:autoSpaceDE w:val="0"/>
        <w:autoSpaceDN w:val="0"/>
        <w:spacing w:after="0" w:line="240" w:lineRule="auto"/>
        <w:ind w:left="142" w:firstLine="709"/>
        <w:contextualSpacing/>
        <w:rPr>
          <w:rFonts w:ascii="Times New Roman" w:eastAsia="Calibri" w:hAnsi="Times New Roman" w:cs="Times New Roman"/>
          <w:sz w:val="12"/>
          <w:szCs w:val="24"/>
        </w:rPr>
      </w:pPr>
    </w:p>
    <w:p w14:paraId="0776ACA8" w14:textId="77777777" w:rsidR="002D7CD9" w:rsidRPr="00405222" w:rsidRDefault="002D7CD9" w:rsidP="002D7CD9">
      <w:pPr>
        <w:widowControl w:val="0"/>
        <w:autoSpaceDE w:val="0"/>
        <w:autoSpaceDN w:val="0"/>
        <w:spacing w:after="0" w:line="240" w:lineRule="auto"/>
        <w:ind w:left="142"/>
        <w:jc w:val="center"/>
        <w:rPr>
          <w:rFonts w:ascii="Times New Roman" w:eastAsia="Times New Roman" w:hAnsi="Times New Roman" w:cs="Times New Roman"/>
          <w:b/>
          <w:bCs/>
          <w:sz w:val="24"/>
          <w:szCs w:val="24"/>
          <w:lang w:eastAsia="ru-RU"/>
        </w:rPr>
      </w:pPr>
      <w:r w:rsidRPr="00405222">
        <w:rPr>
          <w:rFonts w:ascii="Times New Roman" w:eastAsia="Times New Roman" w:hAnsi="Times New Roman" w:cs="Times New Roman"/>
          <w:b/>
          <w:bCs/>
          <w:sz w:val="24"/>
          <w:szCs w:val="24"/>
          <w:lang w:eastAsia="ru-RU"/>
        </w:rPr>
        <w:t>Количество учащихся и классов</w:t>
      </w:r>
    </w:p>
    <w:p w14:paraId="6ECA63EC"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b/>
          <w:bCs/>
          <w:sz w:val="16"/>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2821"/>
        <w:gridCol w:w="4003"/>
      </w:tblGrid>
      <w:tr w:rsidR="002D7CD9" w:rsidRPr="00405222" w14:paraId="7E7BD640" w14:textId="77777777" w:rsidTr="003A5925">
        <w:trPr>
          <w:jc w:val="center"/>
        </w:trPr>
        <w:tc>
          <w:tcPr>
            <w:tcW w:w="3138" w:type="dxa"/>
            <w:tcBorders>
              <w:top w:val="single" w:sz="4" w:space="0" w:color="auto"/>
              <w:left w:val="single" w:sz="4" w:space="0" w:color="auto"/>
              <w:bottom w:val="single" w:sz="4" w:space="0" w:color="auto"/>
              <w:right w:val="single" w:sz="4" w:space="0" w:color="auto"/>
            </w:tcBorders>
            <w:hideMark/>
          </w:tcPr>
          <w:p w14:paraId="65684C18"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классов</w:t>
            </w:r>
          </w:p>
        </w:tc>
        <w:tc>
          <w:tcPr>
            <w:tcW w:w="2821" w:type="dxa"/>
            <w:vMerge w:val="restart"/>
            <w:tcBorders>
              <w:top w:val="single" w:sz="4" w:space="0" w:color="auto"/>
              <w:left w:val="single" w:sz="4" w:space="0" w:color="auto"/>
              <w:right w:val="single" w:sz="4" w:space="0" w:color="auto"/>
            </w:tcBorders>
          </w:tcPr>
          <w:p w14:paraId="6D3C1C31"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01.01.2024 по </w:t>
            </w:r>
            <w:r>
              <w:rPr>
                <w:rFonts w:ascii="Times New Roman" w:eastAsia="Times New Roman" w:hAnsi="Times New Roman" w:cs="Times New Roman"/>
                <w:sz w:val="24"/>
                <w:szCs w:val="24"/>
                <w:lang w:eastAsia="ru-RU"/>
              </w:rPr>
              <w:lastRenderedPageBreak/>
              <w:t>30.08.2024</w:t>
            </w:r>
          </w:p>
        </w:tc>
        <w:tc>
          <w:tcPr>
            <w:tcW w:w="4003" w:type="dxa"/>
            <w:tcBorders>
              <w:top w:val="single" w:sz="4" w:space="0" w:color="auto"/>
              <w:left w:val="single" w:sz="4" w:space="0" w:color="auto"/>
              <w:bottom w:val="single" w:sz="4" w:space="0" w:color="auto"/>
              <w:right w:val="single" w:sz="4" w:space="0" w:color="auto"/>
            </w:tcBorders>
            <w:hideMark/>
          </w:tcPr>
          <w:p w14:paraId="36127E16" w14:textId="2BC5A2A0"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r>
      <w:tr w:rsidR="002D7CD9" w:rsidRPr="00405222" w14:paraId="041FF3FA" w14:textId="77777777" w:rsidTr="003A5925">
        <w:trPr>
          <w:jc w:val="center"/>
        </w:trPr>
        <w:tc>
          <w:tcPr>
            <w:tcW w:w="3138" w:type="dxa"/>
            <w:tcBorders>
              <w:top w:val="single" w:sz="4" w:space="0" w:color="auto"/>
              <w:left w:val="single" w:sz="4" w:space="0" w:color="auto"/>
              <w:bottom w:val="single" w:sz="4" w:space="0" w:color="auto"/>
              <w:right w:val="single" w:sz="4" w:space="0" w:color="auto"/>
            </w:tcBorders>
            <w:hideMark/>
          </w:tcPr>
          <w:p w14:paraId="6FD7414B"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lastRenderedPageBreak/>
              <w:t>Количество учеников</w:t>
            </w:r>
          </w:p>
        </w:tc>
        <w:tc>
          <w:tcPr>
            <w:tcW w:w="2821" w:type="dxa"/>
            <w:vMerge/>
            <w:tcBorders>
              <w:left w:val="single" w:sz="4" w:space="0" w:color="auto"/>
              <w:right w:val="single" w:sz="4" w:space="0" w:color="auto"/>
            </w:tcBorders>
          </w:tcPr>
          <w:p w14:paraId="2FF0D7C1"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hideMark/>
          </w:tcPr>
          <w:p w14:paraId="4591C42E" w14:textId="117A27A0"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p>
        </w:tc>
      </w:tr>
      <w:tr w:rsidR="002D7CD9" w:rsidRPr="00405222" w14:paraId="27100AD3"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hideMark/>
          </w:tcPr>
          <w:p w14:paraId="58DF7A70"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lastRenderedPageBreak/>
              <w:t>Аттестованы</w:t>
            </w:r>
          </w:p>
        </w:tc>
        <w:tc>
          <w:tcPr>
            <w:tcW w:w="2821" w:type="dxa"/>
            <w:vMerge/>
            <w:tcBorders>
              <w:left w:val="single" w:sz="4" w:space="0" w:color="auto"/>
              <w:bottom w:val="single" w:sz="4" w:space="0" w:color="auto"/>
              <w:right w:val="single" w:sz="4" w:space="0" w:color="auto"/>
            </w:tcBorders>
          </w:tcPr>
          <w:p w14:paraId="1068F282"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hideMark/>
          </w:tcPr>
          <w:p w14:paraId="252C1435" w14:textId="697981E2"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w:t>
            </w:r>
          </w:p>
        </w:tc>
      </w:tr>
      <w:tr w:rsidR="002D7CD9" w:rsidRPr="00405222" w14:paraId="2FB35543"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2D7C04C3"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классов</w:t>
            </w:r>
          </w:p>
        </w:tc>
        <w:tc>
          <w:tcPr>
            <w:tcW w:w="2821" w:type="dxa"/>
            <w:vMerge w:val="restart"/>
            <w:tcBorders>
              <w:top w:val="single" w:sz="4" w:space="0" w:color="auto"/>
              <w:left w:val="single" w:sz="4" w:space="0" w:color="auto"/>
              <w:right w:val="single" w:sz="4" w:space="0" w:color="auto"/>
            </w:tcBorders>
          </w:tcPr>
          <w:p w14:paraId="09CF8AF4"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01.09.2024 по 31.12.2024</w:t>
            </w:r>
          </w:p>
        </w:tc>
        <w:tc>
          <w:tcPr>
            <w:tcW w:w="4003" w:type="dxa"/>
            <w:tcBorders>
              <w:top w:val="single" w:sz="4" w:space="0" w:color="auto"/>
              <w:left w:val="single" w:sz="4" w:space="0" w:color="auto"/>
              <w:bottom w:val="single" w:sz="4" w:space="0" w:color="auto"/>
              <w:right w:val="single" w:sz="4" w:space="0" w:color="auto"/>
            </w:tcBorders>
          </w:tcPr>
          <w:p w14:paraId="7A126B82" w14:textId="31076FEB"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2D7CD9" w:rsidRPr="00405222" w14:paraId="4D21F872"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0DDAA8B6"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учеников</w:t>
            </w:r>
          </w:p>
        </w:tc>
        <w:tc>
          <w:tcPr>
            <w:tcW w:w="2821" w:type="dxa"/>
            <w:vMerge/>
            <w:tcBorders>
              <w:left w:val="single" w:sz="4" w:space="0" w:color="auto"/>
              <w:right w:val="single" w:sz="4" w:space="0" w:color="auto"/>
            </w:tcBorders>
          </w:tcPr>
          <w:p w14:paraId="1886F888"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tcPr>
          <w:p w14:paraId="0CF9258B" w14:textId="68EBD388"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p>
        </w:tc>
      </w:tr>
      <w:tr w:rsidR="002D7CD9" w:rsidRPr="00405222" w14:paraId="0976DD67"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2B451B09"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Аттестованы</w:t>
            </w:r>
          </w:p>
        </w:tc>
        <w:tc>
          <w:tcPr>
            <w:tcW w:w="2821" w:type="dxa"/>
            <w:vMerge/>
            <w:tcBorders>
              <w:left w:val="single" w:sz="4" w:space="0" w:color="auto"/>
              <w:bottom w:val="single" w:sz="4" w:space="0" w:color="auto"/>
              <w:right w:val="single" w:sz="4" w:space="0" w:color="auto"/>
            </w:tcBorders>
          </w:tcPr>
          <w:p w14:paraId="152AF825"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tcPr>
          <w:p w14:paraId="2C7E6F0C" w14:textId="50867DC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w:t>
            </w:r>
          </w:p>
        </w:tc>
      </w:tr>
    </w:tbl>
    <w:p w14:paraId="30187B2E"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rPr>
      </w:pPr>
    </w:p>
    <w:p w14:paraId="363A677B" w14:textId="18686F1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b/>
          <w:bCs/>
          <w:sz w:val="24"/>
          <w:szCs w:val="24"/>
          <w:lang w:eastAsia="ru-RU"/>
        </w:rPr>
      </w:pPr>
      <w:r w:rsidRPr="00405222">
        <w:rPr>
          <w:rFonts w:ascii="Times New Roman" w:eastAsia="Times New Roman" w:hAnsi="Times New Roman" w:cs="Times New Roman"/>
          <w:b/>
          <w:bCs/>
          <w:sz w:val="24"/>
          <w:szCs w:val="24"/>
          <w:lang w:eastAsia="ru-RU"/>
        </w:rPr>
        <w:t>Качество обу</w:t>
      </w:r>
      <w:r>
        <w:rPr>
          <w:rFonts w:ascii="Times New Roman" w:eastAsia="Times New Roman" w:hAnsi="Times New Roman" w:cs="Times New Roman"/>
          <w:b/>
          <w:bCs/>
          <w:sz w:val="24"/>
          <w:szCs w:val="24"/>
          <w:lang w:eastAsia="ru-RU"/>
        </w:rPr>
        <w:t>чения, успеваемость учащихся 5-9</w:t>
      </w:r>
      <w:r w:rsidRPr="00405222">
        <w:rPr>
          <w:rFonts w:ascii="Times New Roman" w:eastAsia="Times New Roman" w:hAnsi="Times New Roman" w:cs="Times New Roman"/>
          <w:b/>
          <w:bCs/>
          <w:sz w:val="24"/>
          <w:szCs w:val="24"/>
          <w:lang w:eastAsia="ru-RU"/>
        </w:rPr>
        <w:t xml:space="preserve"> классов в % </w:t>
      </w:r>
    </w:p>
    <w:p w14:paraId="79A0B65E"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3"/>
        <w:gridCol w:w="2254"/>
        <w:gridCol w:w="2538"/>
      </w:tblGrid>
      <w:tr w:rsidR="002D7CD9" w:rsidRPr="00405222" w14:paraId="5461C11E"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25812870"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учащихся</w:t>
            </w:r>
          </w:p>
        </w:tc>
        <w:tc>
          <w:tcPr>
            <w:tcW w:w="2254" w:type="dxa"/>
            <w:vMerge w:val="restart"/>
            <w:tcBorders>
              <w:top w:val="single" w:sz="4" w:space="0" w:color="auto"/>
              <w:left w:val="single" w:sz="4" w:space="0" w:color="auto"/>
              <w:right w:val="single" w:sz="4" w:space="0" w:color="auto"/>
            </w:tcBorders>
          </w:tcPr>
          <w:p w14:paraId="66F926EE"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с 01.01.2024 по 30.08.2024</w:t>
            </w:r>
            <w:r w:rsidRPr="00405222">
              <w:rPr>
                <w:rFonts w:ascii="Times New Roman" w:eastAsia="Times New Roman" w:hAnsi="Times New Roman" w:cs="Times New Roman"/>
                <w:bCs/>
                <w:sz w:val="24"/>
                <w:szCs w:val="24"/>
                <w:lang w:eastAsia="ru-RU"/>
              </w:rPr>
              <w:t>)</w:t>
            </w:r>
          </w:p>
        </w:tc>
        <w:tc>
          <w:tcPr>
            <w:tcW w:w="2538" w:type="dxa"/>
            <w:tcBorders>
              <w:top w:val="single" w:sz="4" w:space="0" w:color="auto"/>
              <w:left w:val="single" w:sz="4" w:space="0" w:color="auto"/>
              <w:bottom w:val="single" w:sz="4" w:space="0" w:color="auto"/>
              <w:right w:val="single" w:sz="4" w:space="0" w:color="auto"/>
            </w:tcBorders>
            <w:hideMark/>
          </w:tcPr>
          <w:p w14:paraId="7F5754EB" w14:textId="6EFDE10F"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r w:rsidRPr="00405222">
              <w:rPr>
                <w:rFonts w:ascii="Times New Roman" w:eastAsia="Times New Roman" w:hAnsi="Times New Roman" w:cs="Times New Roman"/>
                <w:sz w:val="24"/>
                <w:szCs w:val="24"/>
                <w:lang w:eastAsia="ru-RU"/>
              </w:rPr>
              <w:t xml:space="preserve"> чел.</w:t>
            </w:r>
          </w:p>
        </w:tc>
      </w:tr>
      <w:tr w:rsidR="002D7CD9" w:rsidRPr="00405222" w14:paraId="4841284B"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453A7E94"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Из них аттестовано</w:t>
            </w:r>
          </w:p>
        </w:tc>
        <w:tc>
          <w:tcPr>
            <w:tcW w:w="2254" w:type="dxa"/>
            <w:vMerge/>
            <w:tcBorders>
              <w:left w:val="single" w:sz="4" w:space="0" w:color="auto"/>
              <w:right w:val="single" w:sz="4" w:space="0" w:color="auto"/>
            </w:tcBorders>
          </w:tcPr>
          <w:p w14:paraId="7016D612"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371F565E" w14:textId="255CF159"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w:t>
            </w:r>
          </w:p>
        </w:tc>
      </w:tr>
      <w:tr w:rsidR="002D7CD9" w:rsidRPr="00405222" w14:paraId="556BB534"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06B39E6A"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«5»</w:t>
            </w:r>
          </w:p>
        </w:tc>
        <w:tc>
          <w:tcPr>
            <w:tcW w:w="2254" w:type="dxa"/>
            <w:vMerge/>
            <w:tcBorders>
              <w:left w:val="single" w:sz="4" w:space="0" w:color="auto"/>
              <w:right w:val="single" w:sz="4" w:space="0" w:color="auto"/>
            </w:tcBorders>
          </w:tcPr>
          <w:p w14:paraId="33D101D4"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743FFA21" w14:textId="1F7306A8" w:rsidR="002D7CD9" w:rsidRPr="00405222" w:rsidRDefault="00EF489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2D7CD9" w:rsidRPr="00405222" w14:paraId="4583401B"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2013776A"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«4» и «5»</w:t>
            </w:r>
          </w:p>
        </w:tc>
        <w:tc>
          <w:tcPr>
            <w:tcW w:w="2254" w:type="dxa"/>
            <w:vMerge/>
            <w:tcBorders>
              <w:left w:val="single" w:sz="4" w:space="0" w:color="auto"/>
              <w:right w:val="single" w:sz="4" w:space="0" w:color="auto"/>
            </w:tcBorders>
          </w:tcPr>
          <w:p w14:paraId="25D8EA16"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0D9919E6" w14:textId="1AD3176D" w:rsidR="002D7CD9" w:rsidRPr="00405222" w:rsidRDefault="00EF489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r>
      <w:tr w:rsidR="002D7CD9" w:rsidRPr="00405222" w14:paraId="7ADFA498"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573F2473"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качества</w:t>
            </w:r>
          </w:p>
        </w:tc>
        <w:tc>
          <w:tcPr>
            <w:tcW w:w="2254" w:type="dxa"/>
            <w:vMerge/>
            <w:tcBorders>
              <w:left w:val="single" w:sz="4" w:space="0" w:color="auto"/>
              <w:right w:val="single" w:sz="4" w:space="0" w:color="auto"/>
            </w:tcBorders>
          </w:tcPr>
          <w:p w14:paraId="2C66250C"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65A80BF5" w14:textId="7D65661F" w:rsidR="002D7CD9" w:rsidRPr="00405222" w:rsidRDefault="00EF489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2D7CD9" w:rsidRPr="00405222" w14:paraId="250AF904"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70BA5F51"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неуспевающие</w:t>
            </w:r>
          </w:p>
        </w:tc>
        <w:tc>
          <w:tcPr>
            <w:tcW w:w="2254" w:type="dxa"/>
            <w:vMerge/>
            <w:tcBorders>
              <w:left w:val="single" w:sz="4" w:space="0" w:color="auto"/>
              <w:right w:val="single" w:sz="4" w:space="0" w:color="auto"/>
            </w:tcBorders>
          </w:tcPr>
          <w:p w14:paraId="38E78942"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hideMark/>
          </w:tcPr>
          <w:p w14:paraId="258972EF" w14:textId="2603DDEC" w:rsidR="002D7CD9" w:rsidRPr="00405222" w:rsidRDefault="00EF489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D7CD9" w:rsidRPr="00405222" w14:paraId="201A2454"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hideMark/>
          </w:tcPr>
          <w:p w14:paraId="30FFDF27"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успеваемости</w:t>
            </w:r>
          </w:p>
        </w:tc>
        <w:tc>
          <w:tcPr>
            <w:tcW w:w="2254" w:type="dxa"/>
            <w:vMerge/>
            <w:tcBorders>
              <w:left w:val="single" w:sz="4" w:space="0" w:color="auto"/>
              <w:right w:val="single" w:sz="4" w:space="0" w:color="auto"/>
            </w:tcBorders>
          </w:tcPr>
          <w:p w14:paraId="6320A6B2"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hideMark/>
          </w:tcPr>
          <w:p w14:paraId="76A7D819" w14:textId="1E686553" w:rsidR="002D7CD9" w:rsidRPr="00405222" w:rsidRDefault="00EF489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r>
      <w:tr w:rsidR="002D7CD9" w:rsidRPr="00405222" w14:paraId="413D9858"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25F07E10"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Количество учащихся 1-4 классов</w:t>
            </w:r>
          </w:p>
        </w:tc>
        <w:tc>
          <w:tcPr>
            <w:tcW w:w="2254" w:type="dxa"/>
            <w:vMerge w:val="restart"/>
            <w:tcBorders>
              <w:left w:val="single" w:sz="4" w:space="0" w:color="auto"/>
              <w:right w:val="single" w:sz="4" w:space="0" w:color="auto"/>
            </w:tcBorders>
          </w:tcPr>
          <w:p w14:paraId="1620F399"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с 01.09.2024 по 31.12.2024</w:t>
            </w:r>
            <w:r w:rsidRPr="00405222">
              <w:rPr>
                <w:rFonts w:ascii="Times New Roman" w:eastAsia="Times New Roman" w:hAnsi="Times New Roman" w:cs="Times New Roman"/>
                <w:bCs/>
                <w:sz w:val="24"/>
                <w:szCs w:val="24"/>
                <w:lang w:eastAsia="ru-RU"/>
              </w:rPr>
              <w:t>)</w:t>
            </w:r>
          </w:p>
        </w:tc>
        <w:tc>
          <w:tcPr>
            <w:tcW w:w="2538" w:type="dxa"/>
            <w:tcBorders>
              <w:top w:val="single" w:sz="4" w:space="0" w:color="auto"/>
              <w:left w:val="single" w:sz="4" w:space="0" w:color="auto"/>
              <w:bottom w:val="single" w:sz="4" w:space="0" w:color="auto"/>
              <w:right w:val="single" w:sz="4" w:space="0" w:color="auto"/>
            </w:tcBorders>
          </w:tcPr>
          <w:p w14:paraId="092DE883" w14:textId="71AA75B8"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r w:rsidRPr="00405222">
              <w:rPr>
                <w:rFonts w:ascii="Times New Roman" w:eastAsia="Times New Roman" w:hAnsi="Times New Roman" w:cs="Times New Roman"/>
                <w:sz w:val="24"/>
                <w:szCs w:val="24"/>
                <w:lang w:eastAsia="ru-RU"/>
              </w:rPr>
              <w:t xml:space="preserve"> чел.</w:t>
            </w:r>
          </w:p>
        </w:tc>
      </w:tr>
      <w:tr w:rsidR="002D7CD9" w:rsidRPr="00405222" w14:paraId="4EE42025"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730A4EFE"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Из них аттестовано (2-4 классы)</w:t>
            </w:r>
          </w:p>
        </w:tc>
        <w:tc>
          <w:tcPr>
            <w:tcW w:w="2254" w:type="dxa"/>
            <w:vMerge/>
            <w:tcBorders>
              <w:left w:val="single" w:sz="4" w:space="0" w:color="auto"/>
              <w:right w:val="single" w:sz="4" w:space="0" w:color="auto"/>
            </w:tcBorders>
          </w:tcPr>
          <w:p w14:paraId="6D855D1B" w14:textId="77777777"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3051D84F" w14:textId="5EC9B9A4" w:rsidR="002D7CD9" w:rsidRPr="00405222" w:rsidRDefault="002D7CD9" w:rsidP="002D7CD9">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w:t>
            </w:r>
          </w:p>
        </w:tc>
      </w:tr>
      <w:tr w:rsidR="002D7CD9" w:rsidRPr="00405222" w14:paraId="34CAB409"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20B2164B"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«5»</w:t>
            </w:r>
          </w:p>
        </w:tc>
        <w:tc>
          <w:tcPr>
            <w:tcW w:w="2254" w:type="dxa"/>
            <w:vMerge/>
            <w:tcBorders>
              <w:left w:val="single" w:sz="4" w:space="0" w:color="auto"/>
              <w:right w:val="single" w:sz="4" w:space="0" w:color="auto"/>
            </w:tcBorders>
          </w:tcPr>
          <w:p w14:paraId="6B0DEF78"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10A8BF97" w14:textId="332B3BCF"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2D7CD9" w:rsidRPr="00405222" w14:paraId="331229DC"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5F698F3D"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На «4» и «5»</w:t>
            </w:r>
          </w:p>
        </w:tc>
        <w:tc>
          <w:tcPr>
            <w:tcW w:w="2254" w:type="dxa"/>
            <w:vMerge/>
            <w:tcBorders>
              <w:left w:val="single" w:sz="4" w:space="0" w:color="auto"/>
              <w:right w:val="single" w:sz="4" w:space="0" w:color="auto"/>
            </w:tcBorders>
          </w:tcPr>
          <w:p w14:paraId="6FA90C6C"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434E6F57" w14:textId="1CA2504A"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r>
      <w:tr w:rsidR="002D7CD9" w:rsidRPr="00405222" w14:paraId="03CD49C8"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5ADC9AD0"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качества</w:t>
            </w:r>
          </w:p>
        </w:tc>
        <w:tc>
          <w:tcPr>
            <w:tcW w:w="2254" w:type="dxa"/>
            <w:vMerge/>
            <w:tcBorders>
              <w:left w:val="single" w:sz="4" w:space="0" w:color="auto"/>
              <w:right w:val="single" w:sz="4" w:space="0" w:color="auto"/>
            </w:tcBorders>
          </w:tcPr>
          <w:p w14:paraId="5C2BF8C0"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1DF2B9C4" w14:textId="19EEE36D"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2D7CD9" w:rsidRPr="00405222" w14:paraId="291D43F5" w14:textId="77777777" w:rsidTr="002D7CD9">
        <w:trPr>
          <w:jc w:val="center"/>
        </w:trPr>
        <w:tc>
          <w:tcPr>
            <w:tcW w:w="5063" w:type="dxa"/>
            <w:tcBorders>
              <w:top w:val="single" w:sz="4" w:space="0" w:color="auto"/>
              <w:left w:val="single" w:sz="4" w:space="0" w:color="auto"/>
              <w:bottom w:val="single" w:sz="4" w:space="0" w:color="auto"/>
              <w:right w:val="single" w:sz="4" w:space="0" w:color="auto"/>
            </w:tcBorders>
          </w:tcPr>
          <w:p w14:paraId="75942C42"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успеваемости</w:t>
            </w:r>
          </w:p>
        </w:tc>
        <w:tc>
          <w:tcPr>
            <w:tcW w:w="2254" w:type="dxa"/>
            <w:vMerge/>
            <w:tcBorders>
              <w:left w:val="single" w:sz="4" w:space="0" w:color="auto"/>
              <w:right w:val="single" w:sz="4" w:space="0" w:color="auto"/>
            </w:tcBorders>
          </w:tcPr>
          <w:p w14:paraId="5072DF6E" w14:textId="77777777"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61F257C0" w14:textId="7C979D71" w:rsidR="002D7CD9" w:rsidRPr="00405222" w:rsidRDefault="002D7CD9"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14:paraId="2336D597" w14:textId="77777777" w:rsidR="00055725" w:rsidRPr="00405222" w:rsidRDefault="00055725" w:rsidP="00EF4897">
      <w:pPr>
        <w:widowControl w:val="0"/>
        <w:autoSpaceDE w:val="0"/>
        <w:autoSpaceDN w:val="0"/>
        <w:spacing w:after="0" w:line="240" w:lineRule="auto"/>
        <w:ind w:right="331"/>
        <w:outlineLvl w:val="0"/>
        <w:rPr>
          <w:rFonts w:ascii="Times New Roman" w:eastAsia="Times New Roman" w:hAnsi="Times New Roman" w:cs="Times New Roman"/>
          <w:b/>
          <w:bCs/>
          <w:sz w:val="24"/>
          <w:szCs w:val="24"/>
        </w:rPr>
      </w:pPr>
    </w:p>
    <w:p w14:paraId="54E9BFF7" w14:textId="14D1223D" w:rsidR="003A5925" w:rsidRPr="003A5925" w:rsidRDefault="003A5925" w:rsidP="003A5925">
      <w:pPr>
        <w:widowControl w:val="0"/>
        <w:tabs>
          <w:tab w:val="left" w:pos="0"/>
        </w:tabs>
        <w:autoSpaceDE w:val="0"/>
        <w:autoSpaceDN w:val="0"/>
        <w:spacing w:after="0" w:line="240" w:lineRule="auto"/>
        <w:ind w:left="142" w:firstLine="709"/>
        <w:contextualSpacing/>
        <w:jc w:val="both"/>
        <w:rPr>
          <w:rFonts w:ascii="Times New Roman" w:eastAsia="Calibri" w:hAnsi="Times New Roman" w:cs="Times New Roman"/>
          <w:sz w:val="24"/>
          <w:szCs w:val="24"/>
        </w:rPr>
      </w:pPr>
      <w:bookmarkStart w:id="1" w:name="bookmark2"/>
      <w:r w:rsidRPr="003A5925">
        <w:rPr>
          <w:rFonts w:ascii="Times New Roman" w:eastAsia="Calibri" w:hAnsi="Times New Roman" w:cs="Times New Roman"/>
          <w:sz w:val="24"/>
          <w:szCs w:val="24"/>
        </w:rPr>
        <w:t xml:space="preserve">В 2024  году в МБОУ «Родниковская школа-гимназия»  количество учащихся 10-11 классов  </w:t>
      </w:r>
      <w:r w:rsidR="002132A7">
        <w:rPr>
          <w:rFonts w:ascii="Times New Roman" w:eastAsia="Calibri" w:hAnsi="Times New Roman" w:cs="Times New Roman"/>
          <w:sz w:val="24"/>
          <w:szCs w:val="24"/>
          <w:lang w:val="uk-UA"/>
        </w:rPr>
        <w:t>составляло 26</w:t>
      </w:r>
      <w:r w:rsidRPr="003A5925">
        <w:rPr>
          <w:rFonts w:ascii="Times New Roman" w:eastAsia="Calibri" w:hAnsi="Times New Roman" w:cs="Times New Roman"/>
          <w:sz w:val="24"/>
          <w:szCs w:val="24"/>
        </w:rPr>
        <w:t xml:space="preserve"> человек,</w:t>
      </w:r>
      <w:r w:rsidRPr="003A5925">
        <w:rPr>
          <w:rFonts w:ascii="Times New Roman" w:eastAsia="Calibri" w:hAnsi="Times New Roman" w:cs="Times New Roman"/>
          <w:sz w:val="24"/>
          <w:szCs w:val="24"/>
          <w:lang w:val="uk-UA"/>
        </w:rPr>
        <w:t xml:space="preserve"> </w:t>
      </w:r>
      <w:r w:rsidRPr="003A5925">
        <w:rPr>
          <w:rFonts w:ascii="Times New Roman" w:eastAsia="Calibri" w:hAnsi="Times New Roman" w:cs="Times New Roman"/>
          <w:sz w:val="24"/>
          <w:szCs w:val="24"/>
        </w:rPr>
        <w:t xml:space="preserve">средняя наполняемость </w:t>
      </w:r>
      <w:r w:rsidR="002132A7">
        <w:rPr>
          <w:rFonts w:ascii="Times New Roman" w:eastAsia="Calibri" w:hAnsi="Times New Roman" w:cs="Times New Roman"/>
          <w:sz w:val="24"/>
          <w:szCs w:val="24"/>
        </w:rPr>
        <w:t>классов 13</w:t>
      </w:r>
      <w:r w:rsidRPr="003A5925">
        <w:rPr>
          <w:rFonts w:ascii="Times New Roman" w:eastAsia="Calibri" w:hAnsi="Times New Roman" w:cs="Times New Roman"/>
          <w:sz w:val="24"/>
          <w:szCs w:val="24"/>
        </w:rPr>
        <w:t xml:space="preserve"> человека.  </w:t>
      </w:r>
    </w:p>
    <w:p w14:paraId="26764824" w14:textId="77777777" w:rsidR="003A5925" w:rsidRPr="003A5925" w:rsidRDefault="003A5925" w:rsidP="003A5925">
      <w:pPr>
        <w:widowControl w:val="0"/>
        <w:tabs>
          <w:tab w:val="left" w:pos="0"/>
        </w:tabs>
        <w:autoSpaceDE w:val="0"/>
        <w:autoSpaceDN w:val="0"/>
        <w:spacing w:after="0" w:line="240" w:lineRule="auto"/>
        <w:ind w:left="142" w:firstLine="709"/>
        <w:contextualSpacing/>
        <w:rPr>
          <w:rFonts w:ascii="Times New Roman" w:eastAsia="Calibri" w:hAnsi="Times New Roman" w:cs="Times New Roman"/>
          <w:sz w:val="12"/>
          <w:szCs w:val="24"/>
        </w:rPr>
      </w:pPr>
    </w:p>
    <w:p w14:paraId="22BA45A7" w14:textId="77777777" w:rsidR="003A5925" w:rsidRPr="003A5925" w:rsidRDefault="003A5925" w:rsidP="003A5925">
      <w:pPr>
        <w:widowControl w:val="0"/>
        <w:autoSpaceDE w:val="0"/>
        <w:autoSpaceDN w:val="0"/>
        <w:spacing w:after="0" w:line="240" w:lineRule="auto"/>
        <w:ind w:left="142"/>
        <w:jc w:val="center"/>
        <w:rPr>
          <w:rFonts w:ascii="Times New Roman" w:eastAsia="Times New Roman" w:hAnsi="Times New Roman" w:cs="Times New Roman"/>
          <w:b/>
          <w:bCs/>
          <w:sz w:val="24"/>
          <w:szCs w:val="24"/>
          <w:lang w:eastAsia="ru-RU"/>
        </w:rPr>
      </w:pPr>
      <w:r w:rsidRPr="003A5925">
        <w:rPr>
          <w:rFonts w:ascii="Times New Roman" w:eastAsia="Times New Roman" w:hAnsi="Times New Roman" w:cs="Times New Roman"/>
          <w:b/>
          <w:bCs/>
          <w:sz w:val="24"/>
          <w:szCs w:val="24"/>
          <w:lang w:eastAsia="ru-RU"/>
        </w:rPr>
        <w:t>Количество учащихся и классов</w:t>
      </w:r>
    </w:p>
    <w:p w14:paraId="5F0ED076"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b/>
          <w:bCs/>
          <w:sz w:val="16"/>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2821"/>
        <w:gridCol w:w="4003"/>
      </w:tblGrid>
      <w:tr w:rsidR="003A5925" w:rsidRPr="003A5925" w14:paraId="74DFC61A" w14:textId="77777777" w:rsidTr="003A5925">
        <w:trPr>
          <w:jc w:val="center"/>
        </w:trPr>
        <w:tc>
          <w:tcPr>
            <w:tcW w:w="3138" w:type="dxa"/>
            <w:tcBorders>
              <w:top w:val="single" w:sz="4" w:space="0" w:color="auto"/>
              <w:left w:val="single" w:sz="4" w:space="0" w:color="auto"/>
              <w:bottom w:val="single" w:sz="4" w:space="0" w:color="auto"/>
              <w:right w:val="single" w:sz="4" w:space="0" w:color="auto"/>
            </w:tcBorders>
            <w:hideMark/>
          </w:tcPr>
          <w:p w14:paraId="566032EE"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Количество классов</w:t>
            </w:r>
          </w:p>
        </w:tc>
        <w:tc>
          <w:tcPr>
            <w:tcW w:w="2821" w:type="dxa"/>
            <w:vMerge w:val="restart"/>
            <w:tcBorders>
              <w:top w:val="single" w:sz="4" w:space="0" w:color="auto"/>
              <w:left w:val="single" w:sz="4" w:space="0" w:color="auto"/>
              <w:right w:val="single" w:sz="4" w:space="0" w:color="auto"/>
            </w:tcBorders>
          </w:tcPr>
          <w:p w14:paraId="438EBC29"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с 01.01.2024 по 30.08.2024</w:t>
            </w:r>
          </w:p>
        </w:tc>
        <w:tc>
          <w:tcPr>
            <w:tcW w:w="4003" w:type="dxa"/>
            <w:tcBorders>
              <w:top w:val="single" w:sz="4" w:space="0" w:color="auto"/>
              <w:left w:val="single" w:sz="4" w:space="0" w:color="auto"/>
              <w:bottom w:val="single" w:sz="4" w:space="0" w:color="auto"/>
              <w:right w:val="single" w:sz="4" w:space="0" w:color="auto"/>
            </w:tcBorders>
            <w:hideMark/>
          </w:tcPr>
          <w:p w14:paraId="55D559B8" w14:textId="7AB85788"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2</w:t>
            </w:r>
          </w:p>
        </w:tc>
      </w:tr>
      <w:tr w:rsidR="003A5925" w:rsidRPr="003A5925" w14:paraId="7CA6E43A" w14:textId="77777777" w:rsidTr="003A5925">
        <w:trPr>
          <w:jc w:val="center"/>
        </w:trPr>
        <w:tc>
          <w:tcPr>
            <w:tcW w:w="3138" w:type="dxa"/>
            <w:tcBorders>
              <w:top w:val="single" w:sz="4" w:space="0" w:color="auto"/>
              <w:left w:val="single" w:sz="4" w:space="0" w:color="auto"/>
              <w:bottom w:val="single" w:sz="4" w:space="0" w:color="auto"/>
              <w:right w:val="single" w:sz="4" w:space="0" w:color="auto"/>
            </w:tcBorders>
            <w:hideMark/>
          </w:tcPr>
          <w:p w14:paraId="47BFC09E"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Количество учеников</w:t>
            </w:r>
          </w:p>
        </w:tc>
        <w:tc>
          <w:tcPr>
            <w:tcW w:w="2821" w:type="dxa"/>
            <w:vMerge/>
            <w:tcBorders>
              <w:left w:val="single" w:sz="4" w:space="0" w:color="auto"/>
              <w:right w:val="single" w:sz="4" w:space="0" w:color="auto"/>
            </w:tcBorders>
          </w:tcPr>
          <w:p w14:paraId="224D39E7"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hideMark/>
          </w:tcPr>
          <w:p w14:paraId="07B317DB" w14:textId="50F08B58" w:rsidR="003A5925" w:rsidRPr="003A5925" w:rsidRDefault="00555EAF"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r w:rsidR="003A5925" w:rsidRPr="003A5925" w14:paraId="3610C57E"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hideMark/>
          </w:tcPr>
          <w:p w14:paraId="298E83B3"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Аттестованы</w:t>
            </w:r>
          </w:p>
        </w:tc>
        <w:tc>
          <w:tcPr>
            <w:tcW w:w="2821" w:type="dxa"/>
            <w:vMerge/>
            <w:tcBorders>
              <w:left w:val="single" w:sz="4" w:space="0" w:color="auto"/>
              <w:bottom w:val="single" w:sz="4" w:space="0" w:color="auto"/>
              <w:right w:val="single" w:sz="4" w:space="0" w:color="auto"/>
            </w:tcBorders>
          </w:tcPr>
          <w:p w14:paraId="5B5F42F7"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hideMark/>
          </w:tcPr>
          <w:p w14:paraId="7098EEDF" w14:textId="2936E197" w:rsidR="003A5925" w:rsidRPr="003A5925" w:rsidRDefault="00555EAF"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r w:rsidR="003A5925" w:rsidRPr="003A5925" w14:paraId="67EE5759"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3C753C94"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Количество классов</w:t>
            </w:r>
          </w:p>
        </w:tc>
        <w:tc>
          <w:tcPr>
            <w:tcW w:w="2821" w:type="dxa"/>
            <w:vMerge w:val="restart"/>
            <w:tcBorders>
              <w:top w:val="single" w:sz="4" w:space="0" w:color="auto"/>
              <w:left w:val="single" w:sz="4" w:space="0" w:color="auto"/>
              <w:right w:val="single" w:sz="4" w:space="0" w:color="auto"/>
            </w:tcBorders>
          </w:tcPr>
          <w:p w14:paraId="78A1D061"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с 01.09.2024 по 31.12.2024</w:t>
            </w:r>
          </w:p>
        </w:tc>
        <w:tc>
          <w:tcPr>
            <w:tcW w:w="4003" w:type="dxa"/>
            <w:tcBorders>
              <w:top w:val="single" w:sz="4" w:space="0" w:color="auto"/>
              <w:left w:val="single" w:sz="4" w:space="0" w:color="auto"/>
              <w:bottom w:val="single" w:sz="4" w:space="0" w:color="auto"/>
              <w:right w:val="single" w:sz="4" w:space="0" w:color="auto"/>
            </w:tcBorders>
          </w:tcPr>
          <w:p w14:paraId="72C4188A" w14:textId="257D7BA5"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2</w:t>
            </w:r>
          </w:p>
        </w:tc>
      </w:tr>
      <w:tr w:rsidR="003A5925" w:rsidRPr="003A5925" w14:paraId="40868350"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3D99DCDB"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Количество учеников</w:t>
            </w:r>
          </w:p>
        </w:tc>
        <w:tc>
          <w:tcPr>
            <w:tcW w:w="2821" w:type="dxa"/>
            <w:vMerge/>
            <w:tcBorders>
              <w:left w:val="single" w:sz="4" w:space="0" w:color="auto"/>
              <w:right w:val="single" w:sz="4" w:space="0" w:color="auto"/>
            </w:tcBorders>
          </w:tcPr>
          <w:p w14:paraId="52BA8A22"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tcPr>
          <w:p w14:paraId="59522C9E" w14:textId="183F282D" w:rsidR="003A5925" w:rsidRPr="003A5925" w:rsidRDefault="002132A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3A5925" w:rsidRPr="003A5925" w14:paraId="31B3D5DE" w14:textId="77777777" w:rsidTr="003A5925">
        <w:trPr>
          <w:trHeight w:val="70"/>
          <w:jc w:val="center"/>
        </w:trPr>
        <w:tc>
          <w:tcPr>
            <w:tcW w:w="3138" w:type="dxa"/>
            <w:tcBorders>
              <w:top w:val="single" w:sz="4" w:space="0" w:color="auto"/>
              <w:left w:val="single" w:sz="4" w:space="0" w:color="auto"/>
              <w:bottom w:val="single" w:sz="4" w:space="0" w:color="auto"/>
              <w:right w:val="single" w:sz="4" w:space="0" w:color="auto"/>
            </w:tcBorders>
          </w:tcPr>
          <w:p w14:paraId="03686CB5"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3A5925">
              <w:rPr>
                <w:rFonts w:ascii="Times New Roman" w:eastAsia="Times New Roman" w:hAnsi="Times New Roman" w:cs="Times New Roman"/>
                <w:sz w:val="24"/>
                <w:szCs w:val="24"/>
                <w:lang w:eastAsia="ru-RU"/>
              </w:rPr>
              <w:t>Аттестованы</w:t>
            </w:r>
          </w:p>
        </w:tc>
        <w:tc>
          <w:tcPr>
            <w:tcW w:w="2821" w:type="dxa"/>
            <w:vMerge/>
            <w:tcBorders>
              <w:left w:val="single" w:sz="4" w:space="0" w:color="auto"/>
              <w:bottom w:val="single" w:sz="4" w:space="0" w:color="auto"/>
              <w:right w:val="single" w:sz="4" w:space="0" w:color="auto"/>
            </w:tcBorders>
          </w:tcPr>
          <w:p w14:paraId="581F0AA8"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03" w:type="dxa"/>
            <w:tcBorders>
              <w:top w:val="single" w:sz="4" w:space="0" w:color="auto"/>
              <w:left w:val="single" w:sz="4" w:space="0" w:color="auto"/>
              <w:bottom w:val="single" w:sz="4" w:space="0" w:color="auto"/>
              <w:right w:val="single" w:sz="4" w:space="0" w:color="auto"/>
            </w:tcBorders>
          </w:tcPr>
          <w:p w14:paraId="39E8C3FF" w14:textId="583D4D03" w:rsidR="003A5925" w:rsidRPr="003A5925" w:rsidRDefault="002132A7"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bl>
    <w:p w14:paraId="5B208362" w14:textId="77777777" w:rsidR="003A5925" w:rsidRPr="003A5925" w:rsidRDefault="003A5925" w:rsidP="003A5925">
      <w:pPr>
        <w:widowControl w:val="0"/>
        <w:autoSpaceDE w:val="0"/>
        <w:autoSpaceDN w:val="0"/>
        <w:spacing w:after="0" w:line="240" w:lineRule="auto"/>
        <w:ind w:left="142"/>
        <w:rPr>
          <w:rFonts w:ascii="Times New Roman" w:eastAsia="Times New Roman" w:hAnsi="Times New Roman" w:cs="Times New Roman"/>
          <w:sz w:val="24"/>
        </w:rPr>
      </w:pPr>
    </w:p>
    <w:p w14:paraId="095D295C" w14:textId="71E66E9D"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b/>
          <w:bCs/>
          <w:sz w:val="24"/>
          <w:szCs w:val="24"/>
          <w:lang w:eastAsia="ru-RU"/>
        </w:rPr>
      </w:pPr>
      <w:r w:rsidRPr="00405222">
        <w:rPr>
          <w:rFonts w:ascii="Times New Roman" w:eastAsia="Times New Roman" w:hAnsi="Times New Roman" w:cs="Times New Roman"/>
          <w:b/>
          <w:bCs/>
          <w:sz w:val="24"/>
          <w:szCs w:val="24"/>
          <w:lang w:eastAsia="ru-RU"/>
        </w:rPr>
        <w:t xml:space="preserve">Качество </w:t>
      </w:r>
      <w:r w:rsidRPr="002132A7">
        <w:rPr>
          <w:rFonts w:ascii="Times New Roman" w:eastAsia="Times New Roman" w:hAnsi="Times New Roman" w:cs="Times New Roman"/>
          <w:b/>
          <w:bCs/>
          <w:sz w:val="24"/>
          <w:szCs w:val="24"/>
          <w:lang w:eastAsia="ru-RU"/>
        </w:rPr>
        <w:t xml:space="preserve">обучения, </w:t>
      </w:r>
      <w:r w:rsidR="00555EAF" w:rsidRPr="002132A7">
        <w:rPr>
          <w:rFonts w:ascii="Times New Roman" w:eastAsia="Times New Roman" w:hAnsi="Times New Roman" w:cs="Times New Roman"/>
          <w:b/>
          <w:bCs/>
          <w:sz w:val="24"/>
          <w:szCs w:val="24"/>
          <w:lang w:eastAsia="ru-RU"/>
        </w:rPr>
        <w:t>успеваемость учащихся 10-11</w:t>
      </w:r>
      <w:r w:rsidRPr="002132A7">
        <w:rPr>
          <w:rFonts w:ascii="Times New Roman" w:eastAsia="Times New Roman" w:hAnsi="Times New Roman" w:cs="Times New Roman"/>
          <w:b/>
          <w:bCs/>
          <w:sz w:val="24"/>
          <w:szCs w:val="24"/>
          <w:lang w:eastAsia="ru-RU"/>
        </w:rPr>
        <w:t xml:space="preserve"> классов в % </w:t>
      </w:r>
    </w:p>
    <w:p w14:paraId="56087155"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3"/>
        <w:gridCol w:w="2254"/>
        <w:gridCol w:w="2538"/>
      </w:tblGrid>
      <w:tr w:rsidR="003A5925" w:rsidRPr="002132A7" w14:paraId="51BD137C"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1CF0AB96"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Количество учащихся</w:t>
            </w:r>
          </w:p>
        </w:tc>
        <w:tc>
          <w:tcPr>
            <w:tcW w:w="2254" w:type="dxa"/>
            <w:vMerge w:val="restart"/>
            <w:tcBorders>
              <w:top w:val="single" w:sz="4" w:space="0" w:color="auto"/>
              <w:left w:val="single" w:sz="4" w:space="0" w:color="auto"/>
              <w:right w:val="single" w:sz="4" w:space="0" w:color="auto"/>
            </w:tcBorders>
          </w:tcPr>
          <w:p w14:paraId="57F36DEF"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bCs/>
                <w:sz w:val="24"/>
                <w:szCs w:val="24"/>
                <w:lang w:eastAsia="ru-RU"/>
              </w:rPr>
              <w:t>(</w:t>
            </w:r>
            <w:r w:rsidRPr="002132A7">
              <w:rPr>
                <w:rFonts w:ascii="Times New Roman" w:eastAsia="Times New Roman" w:hAnsi="Times New Roman" w:cs="Times New Roman"/>
                <w:sz w:val="24"/>
                <w:szCs w:val="24"/>
                <w:lang w:eastAsia="ru-RU"/>
              </w:rPr>
              <w:t>с 01.01.2024 по 30.08.2024</w:t>
            </w:r>
            <w:r w:rsidRPr="002132A7">
              <w:rPr>
                <w:rFonts w:ascii="Times New Roman" w:eastAsia="Times New Roman" w:hAnsi="Times New Roman" w:cs="Times New Roman"/>
                <w:bCs/>
                <w:sz w:val="24"/>
                <w:szCs w:val="24"/>
                <w:lang w:eastAsia="ru-RU"/>
              </w:rPr>
              <w:t>)</w:t>
            </w:r>
          </w:p>
        </w:tc>
        <w:tc>
          <w:tcPr>
            <w:tcW w:w="2538" w:type="dxa"/>
            <w:tcBorders>
              <w:top w:val="single" w:sz="4" w:space="0" w:color="auto"/>
              <w:left w:val="single" w:sz="4" w:space="0" w:color="auto"/>
              <w:bottom w:val="single" w:sz="4" w:space="0" w:color="auto"/>
              <w:right w:val="single" w:sz="4" w:space="0" w:color="auto"/>
            </w:tcBorders>
            <w:hideMark/>
          </w:tcPr>
          <w:p w14:paraId="30CD5EDD" w14:textId="14BC6420"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41</w:t>
            </w:r>
          </w:p>
        </w:tc>
      </w:tr>
      <w:tr w:rsidR="003A5925" w:rsidRPr="002132A7" w14:paraId="19A1506E"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5DA155A9"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Из них аттестовано</w:t>
            </w:r>
          </w:p>
        </w:tc>
        <w:tc>
          <w:tcPr>
            <w:tcW w:w="2254" w:type="dxa"/>
            <w:vMerge/>
            <w:tcBorders>
              <w:left w:val="single" w:sz="4" w:space="0" w:color="auto"/>
              <w:right w:val="single" w:sz="4" w:space="0" w:color="auto"/>
            </w:tcBorders>
          </w:tcPr>
          <w:p w14:paraId="11601787"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2E73556F" w14:textId="1A59E097"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41</w:t>
            </w:r>
          </w:p>
        </w:tc>
      </w:tr>
      <w:tr w:rsidR="003A5925" w:rsidRPr="002132A7" w14:paraId="3CFE3F42"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5C973BEA"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На «5»</w:t>
            </w:r>
          </w:p>
        </w:tc>
        <w:tc>
          <w:tcPr>
            <w:tcW w:w="2254" w:type="dxa"/>
            <w:vMerge/>
            <w:tcBorders>
              <w:left w:val="single" w:sz="4" w:space="0" w:color="auto"/>
              <w:right w:val="single" w:sz="4" w:space="0" w:color="auto"/>
            </w:tcBorders>
          </w:tcPr>
          <w:p w14:paraId="30E26370"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780D9AF2" w14:textId="49802DC4"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2</w:t>
            </w:r>
          </w:p>
        </w:tc>
      </w:tr>
      <w:tr w:rsidR="003A5925" w:rsidRPr="002132A7" w14:paraId="02578E07"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00CD9EDF"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На «4» и «5»</w:t>
            </w:r>
          </w:p>
        </w:tc>
        <w:tc>
          <w:tcPr>
            <w:tcW w:w="2254" w:type="dxa"/>
            <w:vMerge/>
            <w:tcBorders>
              <w:left w:val="single" w:sz="4" w:space="0" w:color="auto"/>
              <w:right w:val="single" w:sz="4" w:space="0" w:color="auto"/>
            </w:tcBorders>
          </w:tcPr>
          <w:p w14:paraId="6B5486F5"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24CA5CD1" w14:textId="55688BD2"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6</w:t>
            </w:r>
          </w:p>
        </w:tc>
      </w:tr>
      <w:tr w:rsidR="003A5925" w:rsidRPr="002132A7" w14:paraId="282C2C0B"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73F05CAF"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 качества</w:t>
            </w:r>
          </w:p>
        </w:tc>
        <w:tc>
          <w:tcPr>
            <w:tcW w:w="2254" w:type="dxa"/>
            <w:vMerge/>
            <w:tcBorders>
              <w:left w:val="single" w:sz="4" w:space="0" w:color="auto"/>
              <w:right w:val="single" w:sz="4" w:space="0" w:color="auto"/>
            </w:tcBorders>
          </w:tcPr>
          <w:p w14:paraId="6720A3FB"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6A3FAF12" w14:textId="26C8EC67"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38</w:t>
            </w:r>
          </w:p>
        </w:tc>
      </w:tr>
      <w:tr w:rsidR="003A5925" w:rsidRPr="002132A7" w14:paraId="41C82140"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41A2680E"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неуспевающие</w:t>
            </w:r>
          </w:p>
        </w:tc>
        <w:tc>
          <w:tcPr>
            <w:tcW w:w="2254" w:type="dxa"/>
            <w:vMerge/>
            <w:tcBorders>
              <w:left w:val="single" w:sz="4" w:space="0" w:color="auto"/>
              <w:right w:val="single" w:sz="4" w:space="0" w:color="auto"/>
            </w:tcBorders>
          </w:tcPr>
          <w:p w14:paraId="0E7EB48F"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hideMark/>
          </w:tcPr>
          <w:p w14:paraId="2DE192C3" w14:textId="0509C6D8"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0</w:t>
            </w:r>
          </w:p>
        </w:tc>
      </w:tr>
      <w:tr w:rsidR="003A5925" w:rsidRPr="002132A7" w14:paraId="29510C43"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hideMark/>
          </w:tcPr>
          <w:p w14:paraId="35B068FF"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 успеваемости</w:t>
            </w:r>
          </w:p>
        </w:tc>
        <w:tc>
          <w:tcPr>
            <w:tcW w:w="2254" w:type="dxa"/>
            <w:vMerge/>
            <w:tcBorders>
              <w:left w:val="single" w:sz="4" w:space="0" w:color="auto"/>
              <w:right w:val="single" w:sz="4" w:space="0" w:color="auto"/>
            </w:tcBorders>
          </w:tcPr>
          <w:p w14:paraId="4BB8C2D2"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hideMark/>
          </w:tcPr>
          <w:p w14:paraId="0A16D75F" w14:textId="631DF29B" w:rsidR="003A5925" w:rsidRPr="002132A7" w:rsidRDefault="00555EAF"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100</w:t>
            </w:r>
          </w:p>
        </w:tc>
      </w:tr>
      <w:tr w:rsidR="003A5925" w:rsidRPr="002132A7" w14:paraId="7DB85F85"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tcPr>
          <w:p w14:paraId="25503B63"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Количество учащихся 1-4 классов</w:t>
            </w:r>
          </w:p>
        </w:tc>
        <w:tc>
          <w:tcPr>
            <w:tcW w:w="2254" w:type="dxa"/>
            <w:vMerge w:val="restart"/>
            <w:tcBorders>
              <w:left w:val="single" w:sz="4" w:space="0" w:color="auto"/>
              <w:right w:val="single" w:sz="4" w:space="0" w:color="auto"/>
            </w:tcBorders>
          </w:tcPr>
          <w:p w14:paraId="1202FEAA"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bCs/>
                <w:sz w:val="24"/>
                <w:szCs w:val="24"/>
                <w:lang w:eastAsia="ru-RU"/>
              </w:rPr>
              <w:t>(</w:t>
            </w:r>
            <w:r w:rsidRPr="002132A7">
              <w:rPr>
                <w:rFonts w:ascii="Times New Roman" w:eastAsia="Times New Roman" w:hAnsi="Times New Roman" w:cs="Times New Roman"/>
                <w:sz w:val="24"/>
                <w:szCs w:val="24"/>
                <w:lang w:eastAsia="ru-RU"/>
              </w:rPr>
              <w:t>с 01.09.2024 по 31.12.2024</w:t>
            </w:r>
            <w:r w:rsidRPr="002132A7">
              <w:rPr>
                <w:rFonts w:ascii="Times New Roman" w:eastAsia="Times New Roman" w:hAnsi="Times New Roman" w:cs="Times New Roman"/>
                <w:bCs/>
                <w:sz w:val="24"/>
                <w:szCs w:val="24"/>
                <w:lang w:eastAsia="ru-RU"/>
              </w:rPr>
              <w:t>)</w:t>
            </w:r>
          </w:p>
        </w:tc>
        <w:tc>
          <w:tcPr>
            <w:tcW w:w="2538" w:type="dxa"/>
            <w:tcBorders>
              <w:top w:val="single" w:sz="4" w:space="0" w:color="auto"/>
              <w:left w:val="single" w:sz="4" w:space="0" w:color="auto"/>
              <w:bottom w:val="single" w:sz="4" w:space="0" w:color="auto"/>
              <w:right w:val="single" w:sz="4" w:space="0" w:color="auto"/>
            </w:tcBorders>
          </w:tcPr>
          <w:p w14:paraId="17F06DFE" w14:textId="6416DAD7" w:rsidR="003A5925" w:rsidRPr="002132A7" w:rsidRDefault="002132A7"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26</w:t>
            </w:r>
          </w:p>
        </w:tc>
      </w:tr>
      <w:tr w:rsidR="003A5925" w:rsidRPr="002132A7" w14:paraId="4CAED1FE"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tcPr>
          <w:p w14:paraId="25355EA4"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Из них аттестовано (2-4 классы)</w:t>
            </w:r>
          </w:p>
        </w:tc>
        <w:tc>
          <w:tcPr>
            <w:tcW w:w="2254" w:type="dxa"/>
            <w:vMerge/>
            <w:tcBorders>
              <w:left w:val="single" w:sz="4" w:space="0" w:color="auto"/>
              <w:right w:val="single" w:sz="4" w:space="0" w:color="auto"/>
            </w:tcBorders>
          </w:tcPr>
          <w:p w14:paraId="0B7C6DA8"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3F8782B9" w14:textId="5823C642" w:rsidR="003A5925" w:rsidRPr="002132A7" w:rsidRDefault="002132A7"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26</w:t>
            </w:r>
          </w:p>
        </w:tc>
      </w:tr>
      <w:tr w:rsidR="003A5925" w:rsidRPr="002132A7" w14:paraId="0C810FDA"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tcPr>
          <w:p w14:paraId="69BACE7E"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На «5»</w:t>
            </w:r>
          </w:p>
        </w:tc>
        <w:tc>
          <w:tcPr>
            <w:tcW w:w="2254" w:type="dxa"/>
            <w:vMerge/>
            <w:tcBorders>
              <w:left w:val="single" w:sz="4" w:space="0" w:color="auto"/>
              <w:right w:val="single" w:sz="4" w:space="0" w:color="auto"/>
            </w:tcBorders>
          </w:tcPr>
          <w:p w14:paraId="3E90B414"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50594A37" w14:textId="6F79AC1D" w:rsidR="003A5925" w:rsidRPr="002132A7" w:rsidRDefault="002132A7"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3</w:t>
            </w:r>
          </w:p>
        </w:tc>
      </w:tr>
      <w:tr w:rsidR="002132A7" w:rsidRPr="002132A7" w14:paraId="2A1B17A2"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tcPr>
          <w:p w14:paraId="4E49D8F0"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На «4» и «5»</w:t>
            </w:r>
          </w:p>
        </w:tc>
        <w:tc>
          <w:tcPr>
            <w:tcW w:w="2254" w:type="dxa"/>
            <w:vMerge/>
            <w:tcBorders>
              <w:left w:val="single" w:sz="4" w:space="0" w:color="auto"/>
              <w:right w:val="single" w:sz="4" w:space="0" w:color="auto"/>
            </w:tcBorders>
          </w:tcPr>
          <w:p w14:paraId="0214589E" w14:textId="77777777" w:rsidR="003A5925" w:rsidRPr="002132A7"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61984850" w14:textId="29CCC215" w:rsidR="003A5925" w:rsidRPr="002132A7" w:rsidRDefault="002132A7" w:rsidP="00555EAF">
            <w:pPr>
              <w:widowControl w:val="0"/>
              <w:autoSpaceDE w:val="0"/>
              <w:autoSpaceDN w:val="0"/>
              <w:spacing w:after="0" w:line="240" w:lineRule="auto"/>
              <w:rPr>
                <w:rFonts w:ascii="Times New Roman" w:eastAsia="Times New Roman" w:hAnsi="Times New Roman" w:cs="Times New Roman"/>
                <w:sz w:val="24"/>
                <w:szCs w:val="24"/>
                <w:lang w:eastAsia="ru-RU"/>
              </w:rPr>
            </w:pPr>
            <w:r w:rsidRPr="002132A7">
              <w:rPr>
                <w:rFonts w:ascii="Times New Roman" w:eastAsia="Times New Roman" w:hAnsi="Times New Roman" w:cs="Times New Roman"/>
                <w:sz w:val="24"/>
                <w:szCs w:val="24"/>
                <w:lang w:eastAsia="ru-RU"/>
              </w:rPr>
              <w:t>7</w:t>
            </w:r>
          </w:p>
        </w:tc>
      </w:tr>
      <w:tr w:rsidR="003A5925" w:rsidRPr="00405222" w14:paraId="552CE80C"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tcPr>
          <w:p w14:paraId="6C6661EA" w14:textId="77777777" w:rsidR="003A5925" w:rsidRPr="00405222"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качества</w:t>
            </w:r>
          </w:p>
        </w:tc>
        <w:tc>
          <w:tcPr>
            <w:tcW w:w="2254" w:type="dxa"/>
            <w:vMerge/>
            <w:tcBorders>
              <w:left w:val="single" w:sz="4" w:space="0" w:color="auto"/>
              <w:right w:val="single" w:sz="4" w:space="0" w:color="auto"/>
            </w:tcBorders>
          </w:tcPr>
          <w:p w14:paraId="2EC73376" w14:textId="77777777" w:rsidR="003A5925" w:rsidRPr="00405222"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2B0E0D9C" w14:textId="2F3E68AF" w:rsidR="003A5925" w:rsidRPr="00405222" w:rsidRDefault="002132A7" w:rsidP="00555EAF">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3A5925" w:rsidRPr="00405222" w14:paraId="43C01A31" w14:textId="77777777" w:rsidTr="003A5925">
        <w:trPr>
          <w:jc w:val="center"/>
        </w:trPr>
        <w:tc>
          <w:tcPr>
            <w:tcW w:w="5063" w:type="dxa"/>
            <w:tcBorders>
              <w:top w:val="single" w:sz="4" w:space="0" w:color="auto"/>
              <w:left w:val="single" w:sz="4" w:space="0" w:color="auto"/>
              <w:bottom w:val="single" w:sz="4" w:space="0" w:color="auto"/>
              <w:right w:val="single" w:sz="4" w:space="0" w:color="auto"/>
            </w:tcBorders>
          </w:tcPr>
          <w:p w14:paraId="36CEEE0D" w14:textId="77777777" w:rsidR="003A5925" w:rsidRPr="00405222"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405222">
              <w:rPr>
                <w:rFonts w:ascii="Times New Roman" w:eastAsia="Times New Roman" w:hAnsi="Times New Roman" w:cs="Times New Roman"/>
                <w:sz w:val="24"/>
                <w:szCs w:val="24"/>
                <w:lang w:eastAsia="ru-RU"/>
              </w:rPr>
              <w:t>% успеваемости</w:t>
            </w:r>
          </w:p>
        </w:tc>
        <w:tc>
          <w:tcPr>
            <w:tcW w:w="2254" w:type="dxa"/>
            <w:vMerge/>
            <w:tcBorders>
              <w:left w:val="single" w:sz="4" w:space="0" w:color="auto"/>
              <w:right w:val="single" w:sz="4" w:space="0" w:color="auto"/>
            </w:tcBorders>
          </w:tcPr>
          <w:p w14:paraId="3B8F2C75" w14:textId="77777777" w:rsidR="003A5925" w:rsidRPr="00405222" w:rsidRDefault="003A5925" w:rsidP="003A59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2538" w:type="dxa"/>
            <w:tcBorders>
              <w:top w:val="single" w:sz="4" w:space="0" w:color="auto"/>
              <w:left w:val="single" w:sz="4" w:space="0" w:color="auto"/>
              <w:bottom w:val="single" w:sz="4" w:space="0" w:color="auto"/>
              <w:right w:val="single" w:sz="4" w:space="0" w:color="auto"/>
            </w:tcBorders>
          </w:tcPr>
          <w:p w14:paraId="7EA96622" w14:textId="0842DF3D" w:rsidR="003A5925" w:rsidRPr="00405222" w:rsidRDefault="002132A7" w:rsidP="00555EAF">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441FD392" w14:textId="77777777" w:rsidR="00055725" w:rsidRPr="002132A7" w:rsidRDefault="00055725" w:rsidP="002132A7">
      <w:pPr>
        <w:keepNext/>
        <w:keepLines/>
        <w:widowControl w:val="0"/>
        <w:spacing w:after="0" w:line="240" w:lineRule="auto"/>
        <w:ind w:left="142"/>
        <w:jc w:val="center"/>
        <w:rPr>
          <w:rFonts w:ascii="Times New Roman" w:hAnsi="Times New Roman" w:cs="Times New Roman"/>
          <w:bCs/>
          <w:sz w:val="24"/>
          <w:szCs w:val="24"/>
        </w:rPr>
      </w:pPr>
      <w:r w:rsidRPr="002132A7">
        <w:rPr>
          <w:rFonts w:ascii="Times New Roman" w:hAnsi="Times New Roman" w:cs="Times New Roman"/>
          <w:sz w:val="24"/>
          <w:szCs w:val="24"/>
          <w:shd w:val="clear" w:color="auto" w:fill="FFFFFF"/>
        </w:rPr>
        <w:lastRenderedPageBreak/>
        <w:t>Результаты государственной итоговой аттестации</w:t>
      </w:r>
      <w:bookmarkEnd w:id="1"/>
    </w:p>
    <w:p w14:paraId="140457FE" w14:textId="087ADC96" w:rsidR="00055725" w:rsidRPr="002132A7" w:rsidRDefault="003A5925" w:rsidP="002132A7">
      <w:pPr>
        <w:widowControl w:val="0"/>
        <w:autoSpaceDE w:val="0"/>
        <w:autoSpaceDN w:val="0"/>
        <w:spacing w:after="0" w:line="240" w:lineRule="auto"/>
        <w:ind w:left="142" w:firstLine="420"/>
        <w:jc w:val="center"/>
        <w:rPr>
          <w:rFonts w:ascii="Times New Roman" w:eastAsia="Times New Roman" w:hAnsi="Times New Roman" w:cs="Times New Roman"/>
          <w:sz w:val="24"/>
          <w:szCs w:val="24"/>
          <w:shd w:val="clear" w:color="auto" w:fill="FFFFFF"/>
        </w:rPr>
      </w:pPr>
      <w:r w:rsidRPr="002132A7">
        <w:rPr>
          <w:rFonts w:ascii="Times New Roman" w:eastAsia="Times New Roman" w:hAnsi="Times New Roman" w:cs="Times New Roman"/>
          <w:sz w:val="24"/>
          <w:szCs w:val="24"/>
          <w:shd w:val="clear" w:color="auto" w:fill="FFFFFF"/>
        </w:rPr>
        <w:t>О</w:t>
      </w:r>
      <w:r w:rsidR="00055725" w:rsidRPr="002132A7">
        <w:rPr>
          <w:rFonts w:ascii="Times New Roman" w:eastAsia="Times New Roman" w:hAnsi="Times New Roman" w:cs="Times New Roman"/>
          <w:sz w:val="24"/>
          <w:szCs w:val="24"/>
          <w:shd w:val="clear" w:color="auto" w:fill="FFFFFF"/>
        </w:rPr>
        <w:t>сновное общее образование (9 классов) получали 70 человек, из</w:t>
      </w:r>
    </w:p>
    <w:p w14:paraId="5918E9F7" w14:textId="3DCA108D" w:rsidR="00055725" w:rsidRPr="00807BF0" w:rsidRDefault="00055725" w:rsidP="00807BF0">
      <w:pPr>
        <w:widowControl w:val="0"/>
        <w:autoSpaceDE w:val="0"/>
        <w:autoSpaceDN w:val="0"/>
        <w:spacing w:after="0" w:line="240" w:lineRule="auto"/>
        <w:ind w:left="142" w:firstLine="420"/>
        <w:jc w:val="center"/>
        <w:rPr>
          <w:rFonts w:ascii="Times New Roman" w:eastAsia="Times New Roman" w:hAnsi="Times New Roman" w:cs="Times New Roman"/>
          <w:sz w:val="24"/>
          <w:szCs w:val="24"/>
          <w:shd w:val="clear" w:color="auto" w:fill="FFFFFF"/>
        </w:rPr>
      </w:pPr>
      <w:r w:rsidRPr="002132A7">
        <w:rPr>
          <w:rFonts w:ascii="Times New Roman" w:eastAsia="Times New Roman" w:hAnsi="Times New Roman" w:cs="Times New Roman"/>
          <w:sz w:val="24"/>
          <w:szCs w:val="24"/>
          <w:shd w:val="clear" w:color="auto" w:fill="FFFFFF"/>
        </w:rPr>
        <w:t>них по результатам годового оценивания:</w:t>
      </w:r>
    </w:p>
    <w:tbl>
      <w:tblPr>
        <w:tblpPr w:leftFromText="180" w:rightFromText="180" w:vertAnchor="text" w:horzAnchor="margin" w:tblpXSpec="center" w:tblpY="182"/>
        <w:tblW w:w="10354" w:type="dxa"/>
        <w:tblLayout w:type="fixed"/>
        <w:tblCellMar>
          <w:left w:w="0" w:type="dxa"/>
          <w:right w:w="0" w:type="dxa"/>
        </w:tblCellMar>
        <w:tblLook w:val="04A0" w:firstRow="1" w:lastRow="0" w:firstColumn="1" w:lastColumn="0" w:noHBand="0" w:noVBand="1"/>
      </w:tblPr>
      <w:tblGrid>
        <w:gridCol w:w="846"/>
        <w:gridCol w:w="1276"/>
        <w:gridCol w:w="1275"/>
        <w:gridCol w:w="993"/>
        <w:gridCol w:w="1559"/>
        <w:gridCol w:w="1711"/>
        <w:gridCol w:w="2694"/>
      </w:tblGrid>
      <w:tr w:rsidR="00BC2A3D" w:rsidRPr="00BC2A3D" w14:paraId="3B154272" w14:textId="77777777" w:rsidTr="002132A7">
        <w:trPr>
          <w:trHeight w:hRule="exact" w:val="288"/>
        </w:trPr>
        <w:tc>
          <w:tcPr>
            <w:tcW w:w="846" w:type="dxa"/>
            <w:tcBorders>
              <w:top w:val="single" w:sz="4" w:space="0" w:color="auto"/>
              <w:left w:val="single" w:sz="4" w:space="0" w:color="auto"/>
              <w:bottom w:val="nil"/>
              <w:right w:val="nil"/>
            </w:tcBorders>
            <w:shd w:val="clear" w:color="auto" w:fill="FFFFFF"/>
            <w:vAlign w:val="center"/>
          </w:tcPr>
          <w:p w14:paraId="35CE96B6" w14:textId="77777777"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276" w:type="dxa"/>
            <w:tcBorders>
              <w:top w:val="single" w:sz="4" w:space="0" w:color="auto"/>
              <w:left w:val="single" w:sz="4" w:space="0" w:color="auto"/>
              <w:bottom w:val="nil"/>
              <w:right w:val="nil"/>
            </w:tcBorders>
            <w:shd w:val="clear" w:color="auto" w:fill="FFFFFF"/>
            <w:vAlign w:val="center"/>
          </w:tcPr>
          <w:p w14:paraId="51788D2C" w14:textId="39A2D89F"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всего</w:t>
            </w:r>
          </w:p>
        </w:tc>
        <w:tc>
          <w:tcPr>
            <w:tcW w:w="1275" w:type="dxa"/>
            <w:tcBorders>
              <w:top w:val="single" w:sz="4" w:space="0" w:color="auto"/>
              <w:left w:val="single" w:sz="4" w:space="0" w:color="auto"/>
              <w:bottom w:val="nil"/>
              <w:right w:val="nil"/>
            </w:tcBorders>
            <w:shd w:val="clear" w:color="auto" w:fill="FFFFFF"/>
            <w:vAlign w:val="center"/>
          </w:tcPr>
          <w:p w14:paraId="18CCAEA6" w14:textId="375D10FF"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5</w:t>
            </w:r>
          </w:p>
        </w:tc>
        <w:tc>
          <w:tcPr>
            <w:tcW w:w="993" w:type="dxa"/>
            <w:tcBorders>
              <w:top w:val="single" w:sz="4" w:space="0" w:color="auto"/>
              <w:left w:val="single" w:sz="4" w:space="0" w:color="auto"/>
              <w:bottom w:val="nil"/>
              <w:right w:val="nil"/>
            </w:tcBorders>
            <w:shd w:val="clear" w:color="auto" w:fill="FFFFFF"/>
            <w:vAlign w:val="center"/>
          </w:tcPr>
          <w:p w14:paraId="7F54CBBA" w14:textId="0861DA2F"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4</w:t>
            </w:r>
          </w:p>
        </w:tc>
        <w:tc>
          <w:tcPr>
            <w:tcW w:w="1559" w:type="dxa"/>
            <w:tcBorders>
              <w:top w:val="single" w:sz="4" w:space="0" w:color="auto"/>
              <w:left w:val="single" w:sz="4" w:space="0" w:color="auto"/>
              <w:bottom w:val="nil"/>
              <w:right w:val="nil"/>
            </w:tcBorders>
            <w:shd w:val="clear" w:color="auto" w:fill="FFFFFF"/>
            <w:vAlign w:val="center"/>
          </w:tcPr>
          <w:p w14:paraId="73188BF6" w14:textId="2CFC04DB"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3</w:t>
            </w:r>
          </w:p>
        </w:tc>
        <w:tc>
          <w:tcPr>
            <w:tcW w:w="1711" w:type="dxa"/>
            <w:tcBorders>
              <w:top w:val="single" w:sz="4" w:space="0" w:color="auto"/>
              <w:left w:val="single" w:sz="4" w:space="0" w:color="auto"/>
              <w:bottom w:val="nil"/>
              <w:right w:val="nil"/>
            </w:tcBorders>
            <w:shd w:val="clear" w:color="auto" w:fill="FFFFFF"/>
            <w:vAlign w:val="center"/>
          </w:tcPr>
          <w:p w14:paraId="0FBE6411" w14:textId="738D5E1E"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успеваемость</w:t>
            </w:r>
          </w:p>
        </w:tc>
        <w:tc>
          <w:tcPr>
            <w:tcW w:w="2694" w:type="dxa"/>
            <w:tcBorders>
              <w:top w:val="single" w:sz="4" w:space="0" w:color="auto"/>
              <w:left w:val="single" w:sz="4" w:space="0" w:color="auto"/>
              <w:bottom w:val="nil"/>
              <w:right w:val="single" w:sz="4" w:space="0" w:color="auto"/>
            </w:tcBorders>
            <w:shd w:val="clear" w:color="auto" w:fill="FFFFFF"/>
            <w:vAlign w:val="center"/>
          </w:tcPr>
          <w:p w14:paraId="161191DB" w14:textId="1160A6C1" w:rsidR="002132A7" w:rsidRPr="00BC2A3D" w:rsidRDefault="002132A7"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качество</w:t>
            </w:r>
          </w:p>
        </w:tc>
      </w:tr>
      <w:tr w:rsidR="00BC2A3D" w:rsidRPr="00BC2A3D" w14:paraId="7CC26E96" w14:textId="77777777" w:rsidTr="00E66B06">
        <w:trPr>
          <w:trHeight w:hRule="exact" w:val="288"/>
        </w:trPr>
        <w:tc>
          <w:tcPr>
            <w:tcW w:w="846" w:type="dxa"/>
            <w:tcBorders>
              <w:top w:val="single" w:sz="4" w:space="0" w:color="auto"/>
              <w:left w:val="single" w:sz="4" w:space="0" w:color="auto"/>
              <w:bottom w:val="nil"/>
              <w:right w:val="nil"/>
            </w:tcBorders>
            <w:shd w:val="clear" w:color="auto" w:fill="FFFFFF"/>
            <w:vAlign w:val="center"/>
            <w:hideMark/>
          </w:tcPr>
          <w:p w14:paraId="2BD4923B"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9а</w:t>
            </w:r>
          </w:p>
        </w:tc>
        <w:tc>
          <w:tcPr>
            <w:tcW w:w="1276" w:type="dxa"/>
            <w:tcBorders>
              <w:top w:val="single" w:sz="4" w:space="0" w:color="auto"/>
              <w:left w:val="single" w:sz="4" w:space="0" w:color="auto"/>
              <w:bottom w:val="nil"/>
              <w:right w:val="nil"/>
            </w:tcBorders>
            <w:shd w:val="clear" w:color="auto" w:fill="FFFFFF"/>
            <w:vAlign w:val="center"/>
          </w:tcPr>
          <w:p w14:paraId="14FAB1AF" w14:textId="2927789C" w:rsidR="00055725" w:rsidRPr="00BC2A3D" w:rsidRDefault="00E66B06"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18</w:t>
            </w:r>
          </w:p>
        </w:tc>
        <w:tc>
          <w:tcPr>
            <w:tcW w:w="1275" w:type="dxa"/>
            <w:tcBorders>
              <w:top w:val="single" w:sz="4" w:space="0" w:color="auto"/>
              <w:left w:val="single" w:sz="4" w:space="0" w:color="auto"/>
              <w:bottom w:val="nil"/>
              <w:right w:val="nil"/>
            </w:tcBorders>
            <w:shd w:val="clear" w:color="auto" w:fill="FFFFFF"/>
            <w:vAlign w:val="center"/>
          </w:tcPr>
          <w:p w14:paraId="707F4EA7" w14:textId="6A4AC9E4" w:rsidR="00055725" w:rsidRPr="00BC2A3D" w:rsidRDefault="00E66B06"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21</w:t>
            </w:r>
          </w:p>
        </w:tc>
        <w:tc>
          <w:tcPr>
            <w:tcW w:w="993" w:type="dxa"/>
            <w:tcBorders>
              <w:top w:val="single" w:sz="4" w:space="0" w:color="auto"/>
              <w:left w:val="single" w:sz="4" w:space="0" w:color="auto"/>
              <w:bottom w:val="nil"/>
              <w:right w:val="nil"/>
            </w:tcBorders>
            <w:shd w:val="clear" w:color="auto" w:fill="FFFFFF"/>
            <w:vAlign w:val="center"/>
          </w:tcPr>
          <w:p w14:paraId="5EF952D4" w14:textId="5909B4CA"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559" w:type="dxa"/>
            <w:tcBorders>
              <w:top w:val="single" w:sz="4" w:space="0" w:color="auto"/>
              <w:left w:val="single" w:sz="4" w:space="0" w:color="auto"/>
              <w:bottom w:val="nil"/>
              <w:right w:val="nil"/>
            </w:tcBorders>
            <w:shd w:val="clear" w:color="auto" w:fill="FFFFFF"/>
            <w:vAlign w:val="center"/>
          </w:tcPr>
          <w:p w14:paraId="1DEB7A17" w14:textId="74C2321F"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711" w:type="dxa"/>
            <w:tcBorders>
              <w:top w:val="single" w:sz="4" w:space="0" w:color="auto"/>
              <w:left w:val="single" w:sz="4" w:space="0" w:color="auto"/>
              <w:bottom w:val="nil"/>
              <w:right w:val="nil"/>
            </w:tcBorders>
            <w:shd w:val="clear" w:color="auto" w:fill="FFFFFF"/>
            <w:vAlign w:val="center"/>
            <w:hideMark/>
          </w:tcPr>
          <w:p w14:paraId="6DB78D7C"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100</w:t>
            </w:r>
          </w:p>
        </w:tc>
        <w:tc>
          <w:tcPr>
            <w:tcW w:w="2694" w:type="dxa"/>
            <w:tcBorders>
              <w:top w:val="single" w:sz="4" w:space="0" w:color="auto"/>
              <w:left w:val="single" w:sz="4" w:space="0" w:color="auto"/>
              <w:bottom w:val="nil"/>
              <w:right w:val="single" w:sz="4" w:space="0" w:color="auto"/>
            </w:tcBorders>
            <w:shd w:val="clear" w:color="auto" w:fill="FFFFFF"/>
            <w:vAlign w:val="center"/>
            <w:hideMark/>
          </w:tcPr>
          <w:p w14:paraId="35BBB2AD"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63,0</w:t>
            </w:r>
          </w:p>
        </w:tc>
      </w:tr>
      <w:tr w:rsidR="00BC2A3D" w:rsidRPr="00BC2A3D" w14:paraId="3FE4D149" w14:textId="77777777" w:rsidTr="00E66B06">
        <w:trPr>
          <w:trHeight w:hRule="exact" w:val="288"/>
        </w:trPr>
        <w:tc>
          <w:tcPr>
            <w:tcW w:w="846" w:type="dxa"/>
            <w:tcBorders>
              <w:top w:val="single" w:sz="4" w:space="0" w:color="auto"/>
              <w:left w:val="single" w:sz="4" w:space="0" w:color="auto"/>
              <w:bottom w:val="nil"/>
              <w:right w:val="nil"/>
            </w:tcBorders>
            <w:shd w:val="clear" w:color="auto" w:fill="FFFFFF"/>
            <w:vAlign w:val="center"/>
            <w:hideMark/>
          </w:tcPr>
          <w:p w14:paraId="4A19653B"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9б</w:t>
            </w:r>
          </w:p>
        </w:tc>
        <w:tc>
          <w:tcPr>
            <w:tcW w:w="1276" w:type="dxa"/>
            <w:tcBorders>
              <w:top w:val="single" w:sz="4" w:space="0" w:color="auto"/>
              <w:left w:val="single" w:sz="4" w:space="0" w:color="auto"/>
              <w:bottom w:val="nil"/>
              <w:right w:val="nil"/>
            </w:tcBorders>
            <w:shd w:val="clear" w:color="auto" w:fill="FFFFFF"/>
            <w:vAlign w:val="center"/>
          </w:tcPr>
          <w:p w14:paraId="4B4D6246" w14:textId="12B706CA"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275" w:type="dxa"/>
            <w:tcBorders>
              <w:top w:val="single" w:sz="4" w:space="0" w:color="auto"/>
              <w:left w:val="single" w:sz="4" w:space="0" w:color="auto"/>
              <w:bottom w:val="nil"/>
              <w:right w:val="nil"/>
            </w:tcBorders>
            <w:shd w:val="clear" w:color="auto" w:fill="FFFFFF"/>
            <w:vAlign w:val="center"/>
          </w:tcPr>
          <w:p w14:paraId="72BFE919" w14:textId="121A36DA"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993" w:type="dxa"/>
            <w:tcBorders>
              <w:top w:val="single" w:sz="4" w:space="0" w:color="auto"/>
              <w:left w:val="single" w:sz="4" w:space="0" w:color="auto"/>
              <w:bottom w:val="nil"/>
              <w:right w:val="nil"/>
            </w:tcBorders>
            <w:shd w:val="clear" w:color="auto" w:fill="FFFFFF"/>
            <w:vAlign w:val="center"/>
          </w:tcPr>
          <w:p w14:paraId="475E63D6" w14:textId="61D060B0"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559" w:type="dxa"/>
            <w:tcBorders>
              <w:top w:val="single" w:sz="4" w:space="0" w:color="auto"/>
              <w:left w:val="single" w:sz="4" w:space="0" w:color="auto"/>
              <w:bottom w:val="nil"/>
              <w:right w:val="nil"/>
            </w:tcBorders>
            <w:shd w:val="clear" w:color="auto" w:fill="FFFFFF"/>
            <w:vAlign w:val="center"/>
          </w:tcPr>
          <w:p w14:paraId="0B28D70C" w14:textId="28AF22A2"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711" w:type="dxa"/>
            <w:tcBorders>
              <w:top w:val="single" w:sz="4" w:space="0" w:color="auto"/>
              <w:left w:val="single" w:sz="4" w:space="0" w:color="auto"/>
              <w:bottom w:val="nil"/>
              <w:right w:val="nil"/>
            </w:tcBorders>
            <w:shd w:val="clear" w:color="auto" w:fill="FFFFFF"/>
            <w:vAlign w:val="center"/>
            <w:hideMark/>
          </w:tcPr>
          <w:p w14:paraId="38CE93B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100</w:t>
            </w:r>
          </w:p>
        </w:tc>
        <w:tc>
          <w:tcPr>
            <w:tcW w:w="2694" w:type="dxa"/>
            <w:tcBorders>
              <w:top w:val="single" w:sz="4" w:space="0" w:color="auto"/>
              <w:left w:val="single" w:sz="4" w:space="0" w:color="auto"/>
              <w:bottom w:val="nil"/>
              <w:right w:val="single" w:sz="4" w:space="0" w:color="auto"/>
            </w:tcBorders>
            <w:shd w:val="clear" w:color="auto" w:fill="FFFFFF"/>
            <w:vAlign w:val="center"/>
            <w:hideMark/>
          </w:tcPr>
          <w:p w14:paraId="6805C1B3"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20,0</w:t>
            </w:r>
          </w:p>
        </w:tc>
      </w:tr>
      <w:tr w:rsidR="00BC2A3D" w:rsidRPr="00BC2A3D" w14:paraId="1BF7D60D" w14:textId="77777777" w:rsidTr="00E66B06">
        <w:trPr>
          <w:trHeight w:hRule="exact" w:val="288"/>
        </w:trPr>
        <w:tc>
          <w:tcPr>
            <w:tcW w:w="846" w:type="dxa"/>
            <w:tcBorders>
              <w:top w:val="single" w:sz="4" w:space="0" w:color="auto"/>
              <w:left w:val="single" w:sz="4" w:space="0" w:color="auto"/>
              <w:bottom w:val="single" w:sz="4" w:space="0" w:color="auto"/>
              <w:right w:val="nil"/>
            </w:tcBorders>
            <w:shd w:val="clear" w:color="auto" w:fill="FFFFFF"/>
            <w:vAlign w:val="center"/>
            <w:hideMark/>
          </w:tcPr>
          <w:p w14:paraId="483DAE84"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9в</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015CE55C" w14:textId="11B35DF0"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275" w:type="dxa"/>
            <w:tcBorders>
              <w:top w:val="single" w:sz="4" w:space="0" w:color="auto"/>
              <w:left w:val="single" w:sz="4" w:space="0" w:color="auto"/>
              <w:bottom w:val="single" w:sz="4" w:space="0" w:color="auto"/>
              <w:right w:val="nil"/>
            </w:tcBorders>
            <w:shd w:val="clear" w:color="auto" w:fill="FFFFFF"/>
            <w:vAlign w:val="center"/>
          </w:tcPr>
          <w:p w14:paraId="63D7A102" w14:textId="3828D655"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993" w:type="dxa"/>
            <w:tcBorders>
              <w:top w:val="single" w:sz="4" w:space="0" w:color="auto"/>
              <w:left w:val="single" w:sz="4" w:space="0" w:color="auto"/>
              <w:bottom w:val="single" w:sz="4" w:space="0" w:color="auto"/>
              <w:right w:val="nil"/>
            </w:tcBorders>
            <w:shd w:val="clear" w:color="auto" w:fill="FFFFFF"/>
            <w:vAlign w:val="center"/>
          </w:tcPr>
          <w:p w14:paraId="6248B878" w14:textId="2781C329"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559" w:type="dxa"/>
            <w:tcBorders>
              <w:top w:val="single" w:sz="4" w:space="0" w:color="auto"/>
              <w:left w:val="single" w:sz="4" w:space="0" w:color="auto"/>
              <w:bottom w:val="single" w:sz="4" w:space="0" w:color="auto"/>
              <w:right w:val="nil"/>
            </w:tcBorders>
            <w:shd w:val="clear" w:color="auto" w:fill="FFFFFF"/>
            <w:vAlign w:val="center"/>
          </w:tcPr>
          <w:p w14:paraId="1AD9CABB" w14:textId="128C32B3"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711" w:type="dxa"/>
            <w:tcBorders>
              <w:top w:val="single" w:sz="4" w:space="0" w:color="auto"/>
              <w:left w:val="single" w:sz="4" w:space="0" w:color="auto"/>
              <w:bottom w:val="single" w:sz="4" w:space="0" w:color="auto"/>
              <w:right w:val="nil"/>
            </w:tcBorders>
            <w:shd w:val="clear" w:color="auto" w:fill="FFFFFF"/>
            <w:vAlign w:val="center"/>
            <w:hideMark/>
          </w:tcPr>
          <w:p w14:paraId="30433A6E"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100</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256747"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33,3</w:t>
            </w:r>
          </w:p>
        </w:tc>
      </w:tr>
      <w:tr w:rsidR="00BC2A3D" w:rsidRPr="00BC2A3D" w14:paraId="44196FC4" w14:textId="77777777" w:rsidTr="002132A7">
        <w:trPr>
          <w:trHeight w:hRule="exact" w:val="288"/>
        </w:trPr>
        <w:tc>
          <w:tcPr>
            <w:tcW w:w="846" w:type="dxa"/>
            <w:tcBorders>
              <w:top w:val="single" w:sz="4" w:space="0" w:color="auto"/>
              <w:left w:val="single" w:sz="4" w:space="0" w:color="auto"/>
              <w:bottom w:val="single" w:sz="4" w:space="0" w:color="auto"/>
              <w:right w:val="nil"/>
            </w:tcBorders>
            <w:shd w:val="clear" w:color="auto" w:fill="FFFFFF"/>
            <w:vAlign w:val="center"/>
          </w:tcPr>
          <w:p w14:paraId="0DDB8099"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rPr>
            </w:pPr>
            <w:r w:rsidRPr="00BC2A3D">
              <w:rPr>
                <w:rFonts w:ascii="Times New Roman" w:eastAsia="Times New Roman" w:hAnsi="Times New Roman" w:cs="Times New Roman"/>
                <w:sz w:val="24"/>
                <w:szCs w:val="24"/>
              </w:rPr>
              <w:t>итого</w:t>
            </w:r>
          </w:p>
          <w:p w14:paraId="38E1392F"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p>
        </w:tc>
        <w:tc>
          <w:tcPr>
            <w:tcW w:w="1276" w:type="dxa"/>
            <w:tcBorders>
              <w:top w:val="single" w:sz="4" w:space="0" w:color="auto"/>
              <w:left w:val="single" w:sz="4" w:space="0" w:color="auto"/>
              <w:bottom w:val="single" w:sz="4" w:space="0" w:color="auto"/>
              <w:right w:val="nil"/>
            </w:tcBorders>
            <w:shd w:val="clear" w:color="auto" w:fill="FFFFFF"/>
            <w:vAlign w:val="center"/>
            <w:hideMark/>
          </w:tcPr>
          <w:p w14:paraId="335BA47B"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70</w:t>
            </w:r>
          </w:p>
        </w:tc>
        <w:tc>
          <w:tcPr>
            <w:tcW w:w="1275" w:type="dxa"/>
            <w:tcBorders>
              <w:top w:val="single" w:sz="4" w:space="0" w:color="auto"/>
              <w:left w:val="single" w:sz="4" w:space="0" w:color="auto"/>
              <w:bottom w:val="single" w:sz="4" w:space="0" w:color="auto"/>
              <w:right w:val="nil"/>
            </w:tcBorders>
            <w:shd w:val="clear" w:color="auto" w:fill="FFFFFF"/>
            <w:vAlign w:val="center"/>
            <w:hideMark/>
          </w:tcPr>
          <w:p w14:paraId="5DC1C571"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7</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14:paraId="6DC07A2E"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21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14:paraId="0C1C39C4"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2</w:t>
            </w:r>
          </w:p>
        </w:tc>
        <w:tc>
          <w:tcPr>
            <w:tcW w:w="1711" w:type="dxa"/>
            <w:tcBorders>
              <w:top w:val="single" w:sz="4" w:space="0" w:color="auto"/>
              <w:left w:val="single" w:sz="4" w:space="0" w:color="auto"/>
              <w:bottom w:val="single" w:sz="4" w:space="0" w:color="auto"/>
              <w:right w:val="nil"/>
            </w:tcBorders>
            <w:shd w:val="clear" w:color="auto" w:fill="FFFFFF"/>
            <w:vAlign w:val="center"/>
            <w:hideMark/>
          </w:tcPr>
          <w:p w14:paraId="31E0BBD7"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100</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30452"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shd w:val="clear" w:color="auto" w:fill="FFFFFF"/>
              </w:rPr>
            </w:pPr>
            <w:r w:rsidRPr="00BC2A3D">
              <w:rPr>
                <w:rFonts w:ascii="Times New Roman" w:eastAsia="Times New Roman" w:hAnsi="Times New Roman" w:cs="Times New Roman"/>
                <w:sz w:val="24"/>
                <w:szCs w:val="24"/>
                <w:shd w:val="clear" w:color="auto" w:fill="FFFFFF"/>
              </w:rPr>
              <w:t>40,0</w:t>
            </w:r>
          </w:p>
        </w:tc>
      </w:tr>
    </w:tbl>
    <w:p w14:paraId="4EA96973" w14:textId="0BE9CBAA" w:rsidR="00055725" w:rsidRPr="00BC2A3D" w:rsidRDefault="00E66B06" w:rsidP="00807BF0">
      <w:pPr>
        <w:widowControl w:val="0"/>
        <w:tabs>
          <w:tab w:val="left" w:pos="2124"/>
        </w:tabs>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ab/>
      </w:r>
    </w:p>
    <w:p w14:paraId="543F4DDF" w14:textId="287692FB" w:rsidR="00055725" w:rsidRPr="00BC2A3D" w:rsidRDefault="00055725" w:rsidP="00055725">
      <w:pPr>
        <w:widowControl w:val="0"/>
        <w:autoSpaceDE w:val="0"/>
        <w:autoSpaceDN w:val="0"/>
        <w:spacing w:after="0" w:line="240" w:lineRule="auto"/>
        <w:ind w:left="142" w:firstLine="1276"/>
        <w:jc w:val="both"/>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Государственную итоговую аттестацию по образовательным программам основно</w:t>
      </w:r>
      <w:r w:rsidR="000533EA" w:rsidRPr="00BC2A3D">
        <w:rPr>
          <w:rFonts w:ascii="Times New Roman" w:eastAsia="Times New Roman" w:hAnsi="Times New Roman" w:cs="Times New Roman"/>
          <w:sz w:val="24"/>
          <w:szCs w:val="24"/>
          <w:lang w:eastAsia="ru-RU"/>
        </w:rPr>
        <w:t>го общего образования сдавали 34</w:t>
      </w:r>
      <w:r w:rsidRPr="00BC2A3D">
        <w:rPr>
          <w:rFonts w:ascii="Times New Roman" w:eastAsia="Times New Roman" w:hAnsi="Times New Roman" w:cs="Times New Roman"/>
          <w:sz w:val="24"/>
          <w:szCs w:val="24"/>
          <w:lang w:eastAsia="ru-RU"/>
        </w:rPr>
        <w:t xml:space="preserve"> учащихся школы. ГИА выпуск</w:t>
      </w:r>
      <w:r w:rsidR="000533EA" w:rsidRPr="00BC2A3D">
        <w:rPr>
          <w:rFonts w:ascii="Times New Roman" w:eastAsia="Times New Roman" w:hAnsi="Times New Roman" w:cs="Times New Roman"/>
          <w:sz w:val="24"/>
          <w:szCs w:val="24"/>
          <w:lang w:eastAsia="ru-RU"/>
        </w:rPr>
        <w:t xml:space="preserve">ники сдавали в виде  ОГЭ (34). </w:t>
      </w:r>
    </w:p>
    <w:p w14:paraId="1B9B4FD6" w14:textId="77777777" w:rsidR="00055725" w:rsidRPr="00BC2A3D" w:rsidRDefault="00055725" w:rsidP="00055725">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Результат ГИА по русскому языку:</w:t>
      </w:r>
    </w:p>
    <w:tbl>
      <w:tblPr>
        <w:tblW w:w="1060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39"/>
        <w:gridCol w:w="657"/>
        <w:gridCol w:w="417"/>
        <w:gridCol w:w="446"/>
        <w:gridCol w:w="445"/>
        <w:gridCol w:w="446"/>
        <w:gridCol w:w="446"/>
        <w:gridCol w:w="446"/>
        <w:gridCol w:w="447"/>
        <w:gridCol w:w="446"/>
        <w:gridCol w:w="447"/>
        <w:gridCol w:w="447"/>
        <w:gridCol w:w="446"/>
        <w:gridCol w:w="447"/>
        <w:gridCol w:w="446"/>
        <w:gridCol w:w="447"/>
        <w:gridCol w:w="447"/>
        <w:gridCol w:w="446"/>
        <w:gridCol w:w="447"/>
        <w:gridCol w:w="446"/>
        <w:gridCol w:w="447"/>
        <w:gridCol w:w="236"/>
        <w:gridCol w:w="11"/>
      </w:tblGrid>
      <w:tr w:rsidR="00BC2A3D" w:rsidRPr="00BC2A3D" w14:paraId="318B0972" w14:textId="77777777" w:rsidTr="00EF4897">
        <w:trPr>
          <w:trHeight w:val="736"/>
        </w:trPr>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14:paraId="305286D5" w14:textId="77777777" w:rsidR="00055725" w:rsidRPr="00BC2A3D" w:rsidRDefault="00055725" w:rsidP="00055725">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класс</w:t>
            </w:r>
          </w:p>
        </w:tc>
        <w:tc>
          <w:tcPr>
            <w:tcW w:w="539" w:type="dxa"/>
            <w:vMerge w:val="restart"/>
            <w:tcBorders>
              <w:top w:val="single" w:sz="4" w:space="0" w:color="000000"/>
              <w:left w:val="single" w:sz="4" w:space="0" w:color="000000"/>
              <w:bottom w:val="single" w:sz="4" w:space="0" w:color="000000"/>
              <w:right w:val="single" w:sz="4" w:space="0" w:color="000000"/>
            </w:tcBorders>
            <w:textDirection w:val="btLr"/>
            <w:hideMark/>
          </w:tcPr>
          <w:p w14:paraId="690B54CB" w14:textId="77777777" w:rsidR="00055725" w:rsidRPr="00BC2A3D" w:rsidRDefault="00055725" w:rsidP="00055725">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Кол-во уч-ся</w:t>
            </w:r>
          </w:p>
        </w:tc>
        <w:tc>
          <w:tcPr>
            <w:tcW w:w="657" w:type="dxa"/>
            <w:tcBorders>
              <w:top w:val="single" w:sz="4" w:space="0" w:color="000000"/>
              <w:left w:val="single" w:sz="4" w:space="0" w:color="000000"/>
              <w:bottom w:val="single" w:sz="4" w:space="0" w:color="000000"/>
              <w:right w:val="single" w:sz="4" w:space="0" w:color="000000"/>
            </w:tcBorders>
            <w:textDirection w:val="btLr"/>
            <w:hideMark/>
          </w:tcPr>
          <w:p w14:paraId="72C0F185" w14:textId="77777777" w:rsidR="00055725" w:rsidRPr="00BC2A3D" w:rsidRDefault="00055725" w:rsidP="00055725">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Сдавали ГИА</w:t>
            </w:r>
          </w:p>
        </w:tc>
        <w:tc>
          <w:tcPr>
            <w:tcW w:w="8699" w:type="dxa"/>
            <w:gridSpan w:val="21"/>
            <w:tcBorders>
              <w:top w:val="single" w:sz="4" w:space="0" w:color="000000"/>
              <w:left w:val="single" w:sz="4" w:space="0" w:color="000000"/>
              <w:bottom w:val="single" w:sz="4" w:space="0" w:color="000000"/>
              <w:right w:val="single" w:sz="4" w:space="0" w:color="000000"/>
            </w:tcBorders>
            <w:hideMark/>
          </w:tcPr>
          <w:p w14:paraId="6EFE6C3B"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Уровни учебных достижений</w:t>
            </w:r>
          </w:p>
        </w:tc>
      </w:tr>
      <w:tr w:rsidR="00BC2A3D" w:rsidRPr="00BC2A3D" w14:paraId="5B8BD847" w14:textId="77777777" w:rsidTr="00EF4897">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DF6378D"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39" w:type="dxa"/>
            <w:vMerge/>
            <w:tcBorders>
              <w:top w:val="single" w:sz="4" w:space="0" w:color="000000"/>
              <w:left w:val="single" w:sz="4" w:space="0" w:color="000000"/>
              <w:bottom w:val="single" w:sz="4" w:space="0" w:color="000000"/>
              <w:right w:val="single" w:sz="4" w:space="0" w:color="000000"/>
            </w:tcBorders>
            <w:vAlign w:val="center"/>
            <w:hideMark/>
          </w:tcPr>
          <w:p w14:paraId="29BDED99"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657" w:type="dxa"/>
            <w:vMerge w:val="restart"/>
            <w:tcBorders>
              <w:top w:val="single" w:sz="4" w:space="0" w:color="000000"/>
              <w:left w:val="single" w:sz="4" w:space="0" w:color="000000"/>
              <w:bottom w:val="single" w:sz="4" w:space="0" w:color="000000"/>
              <w:right w:val="single" w:sz="4" w:space="0" w:color="000000"/>
            </w:tcBorders>
          </w:tcPr>
          <w:p w14:paraId="7650C41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1754" w:type="dxa"/>
            <w:gridSpan w:val="4"/>
            <w:tcBorders>
              <w:top w:val="single" w:sz="4" w:space="0" w:color="000000"/>
              <w:left w:val="single" w:sz="4" w:space="0" w:color="000000"/>
              <w:bottom w:val="single" w:sz="4" w:space="0" w:color="000000"/>
              <w:right w:val="single" w:sz="4" w:space="0" w:color="000000"/>
            </w:tcBorders>
            <w:hideMark/>
          </w:tcPr>
          <w:p w14:paraId="137FD1CB"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5</w:t>
            </w:r>
          </w:p>
        </w:tc>
        <w:tc>
          <w:tcPr>
            <w:tcW w:w="1785" w:type="dxa"/>
            <w:gridSpan w:val="4"/>
            <w:tcBorders>
              <w:top w:val="single" w:sz="4" w:space="0" w:color="000000"/>
              <w:left w:val="single" w:sz="4" w:space="0" w:color="000000"/>
              <w:bottom w:val="single" w:sz="4" w:space="0" w:color="000000"/>
              <w:right w:val="single" w:sz="4" w:space="0" w:color="000000"/>
            </w:tcBorders>
            <w:hideMark/>
          </w:tcPr>
          <w:p w14:paraId="29A02300"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4</w:t>
            </w:r>
          </w:p>
        </w:tc>
        <w:tc>
          <w:tcPr>
            <w:tcW w:w="1787" w:type="dxa"/>
            <w:gridSpan w:val="4"/>
            <w:tcBorders>
              <w:top w:val="single" w:sz="4" w:space="0" w:color="000000"/>
              <w:left w:val="single" w:sz="4" w:space="0" w:color="000000"/>
              <w:bottom w:val="single" w:sz="4" w:space="0" w:color="000000"/>
              <w:right w:val="single" w:sz="4" w:space="0" w:color="000000"/>
            </w:tcBorders>
            <w:hideMark/>
          </w:tcPr>
          <w:p w14:paraId="7F6B910F"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4+5</w:t>
            </w:r>
          </w:p>
        </w:tc>
        <w:tc>
          <w:tcPr>
            <w:tcW w:w="1786" w:type="dxa"/>
            <w:gridSpan w:val="4"/>
            <w:tcBorders>
              <w:top w:val="single" w:sz="4" w:space="0" w:color="000000"/>
              <w:left w:val="single" w:sz="4" w:space="0" w:color="000000"/>
              <w:bottom w:val="single" w:sz="4" w:space="0" w:color="000000"/>
              <w:right w:val="single" w:sz="4" w:space="0" w:color="000000"/>
            </w:tcBorders>
            <w:hideMark/>
          </w:tcPr>
          <w:p w14:paraId="5CA8F963"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3</w:t>
            </w:r>
          </w:p>
        </w:tc>
        <w:tc>
          <w:tcPr>
            <w:tcW w:w="1587" w:type="dxa"/>
            <w:gridSpan w:val="5"/>
            <w:tcBorders>
              <w:top w:val="single" w:sz="4" w:space="0" w:color="000000"/>
              <w:left w:val="single" w:sz="4" w:space="0" w:color="000000"/>
              <w:bottom w:val="single" w:sz="4" w:space="0" w:color="000000"/>
              <w:right w:val="single" w:sz="4" w:space="0" w:color="000000"/>
            </w:tcBorders>
            <w:hideMark/>
          </w:tcPr>
          <w:p w14:paraId="59743E6E"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2</w:t>
            </w:r>
          </w:p>
        </w:tc>
      </w:tr>
      <w:tr w:rsidR="00BC2A3D" w:rsidRPr="00BC2A3D" w14:paraId="0875DA43" w14:textId="77777777" w:rsidTr="00EF4897">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EF4FF3A"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39" w:type="dxa"/>
            <w:vMerge/>
            <w:tcBorders>
              <w:top w:val="single" w:sz="4" w:space="0" w:color="000000"/>
              <w:left w:val="single" w:sz="4" w:space="0" w:color="000000"/>
              <w:bottom w:val="single" w:sz="4" w:space="0" w:color="000000"/>
              <w:right w:val="single" w:sz="4" w:space="0" w:color="000000"/>
            </w:tcBorders>
            <w:vAlign w:val="center"/>
            <w:hideMark/>
          </w:tcPr>
          <w:p w14:paraId="37F008F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657" w:type="dxa"/>
            <w:vMerge/>
            <w:tcBorders>
              <w:top w:val="single" w:sz="4" w:space="0" w:color="000000"/>
              <w:left w:val="single" w:sz="4" w:space="0" w:color="000000"/>
              <w:bottom w:val="single" w:sz="4" w:space="0" w:color="000000"/>
              <w:right w:val="single" w:sz="4" w:space="0" w:color="000000"/>
            </w:tcBorders>
            <w:vAlign w:val="center"/>
            <w:hideMark/>
          </w:tcPr>
          <w:p w14:paraId="0E94F514"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863" w:type="dxa"/>
            <w:gridSpan w:val="2"/>
            <w:tcBorders>
              <w:top w:val="single" w:sz="4" w:space="0" w:color="000000"/>
              <w:left w:val="single" w:sz="4" w:space="0" w:color="000000"/>
              <w:bottom w:val="single" w:sz="4" w:space="0" w:color="000000"/>
              <w:right w:val="single" w:sz="4" w:space="0" w:color="000000"/>
            </w:tcBorders>
            <w:hideMark/>
          </w:tcPr>
          <w:p w14:paraId="038AB1B9"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1" w:type="dxa"/>
            <w:gridSpan w:val="2"/>
            <w:tcBorders>
              <w:top w:val="single" w:sz="4" w:space="0" w:color="000000"/>
              <w:left w:val="single" w:sz="4" w:space="0" w:color="000000"/>
              <w:bottom w:val="single" w:sz="4" w:space="0" w:color="000000"/>
              <w:right w:val="single" w:sz="4" w:space="0" w:color="000000"/>
            </w:tcBorders>
            <w:hideMark/>
          </w:tcPr>
          <w:p w14:paraId="7AD0B52F"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2" w:type="dxa"/>
            <w:gridSpan w:val="2"/>
            <w:tcBorders>
              <w:top w:val="single" w:sz="4" w:space="0" w:color="000000"/>
              <w:left w:val="single" w:sz="4" w:space="0" w:color="000000"/>
              <w:bottom w:val="single" w:sz="4" w:space="0" w:color="000000"/>
              <w:right w:val="single" w:sz="4" w:space="0" w:color="000000"/>
            </w:tcBorders>
            <w:hideMark/>
          </w:tcPr>
          <w:p w14:paraId="33C3C802"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78DCB8FC"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4" w:type="dxa"/>
            <w:gridSpan w:val="2"/>
            <w:tcBorders>
              <w:top w:val="single" w:sz="4" w:space="0" w:color="000000"/>
              <w:left w:val="single" w:sz="4" w:space="0" w:color="000000"/>
              <w:bottom w:val="single" w:sz="4" w:space="0" w:color="000000"/>
              <w:right w:val="single" w:sz="4" w:space="0" w:color="000000"/>
            </w:tcBorders>
            <w:hideMark/>
          </w:tcPr>
          <w:p w14:paraId="46B1879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23ABA95D"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0B8D11C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3DEFD396"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3495089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694" w:type="dxa"/>
            <w:gridSpan w:val="3"/>
            <w:tcBorders>
              <w:top w:val="single" w:sz="4" w:space="0" w:color="000000"/>
              <w:left w:val="single" w:sz="4" w:space="0" w:color="000000"/>
              <w:bottom w:val="single" w:sz="4" w:space="0" w:color="000000"/>
              <w:right w:val="single" w:sz="4" w:space="0" w:color="000000"/>
            </w:tcBorders>
            <w:hideMark/>
          </w:tcPr>
          <w:p w14:paraId="547786A9"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r>
      <w:tr w:rsidR="00EF4897" w:rsidRPr="00BC2A3D" w14:paraId="24FA1691" w14:textId="77777777" w:rsidTr="00EF4897">
        <w:trPr>
          <w:gridAfter w:val="1"/>
          <w:wAfter w:w="11" w:type="dxa"/>
          <w:trHeight w:val="613"/>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C430027"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39" w:type="dxa"/>
            <w:vMerge/>
            <w:tcBorders>
              <w:top w:val="single" w:sz="4" w:space="0" w:color="000000"/>
              <w:left w:val="single" w:sz="4" w:space="0" w:color="000000"/>
              <w:bottom w:val="single" w:sz="4" w:space="0" w:color="000000"/>
              <w:right w:val="single" w:sz="4" w:space="0" w:color="000000"/>
            </w:tcBorders>
            <w:vAlign w:val="center"/>
            <w:hideMark/>
          </w:tcPr>
          <w:p w14:paraId="21699A6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657" w:type="dxa"/>
            <w:vMerge/>
            <w:tcBorders>
              <w:top w:val="single" w:sz="4" w:space="0" w:color="000000"/>
              <w:left w:val="single" w:sz="4" w:space="0" w:color="000000"/>
              <w:bottom w:val="single" w:sz="4" w:space="0" w:color="000000"/>
              <w:right w:val="single" w:sz="4" w:space="0" w:color="000000"/>
            </w:tcBorders>
            <w:vAlign w:val="center"/>
            <w:hideMark/>
          </w:tcPr>
          <w:p w14:paraId="6B555122"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17" w:type="dxa"/>
            <w:tcBorders>
              <w:top w:val="single" w:sz="4" w:space="0" w:color="000000"/>
              <w:left w:val="single" w:sz="4" w:space="0" w:color="000000"/>
              <w:bottom w:val="single" w:sz="4" w:space="0" w:color="000000"/>
              <w:right w:val="single" w:sz="4" w:space="0" w:color="000000"/>
            </w:tcBorders>
            <w:hideMark/>
          </w:tcPr>
          <w:p w14:paraId="43167EE3"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510E95EB"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5" w:type="dxa"/>
            <w:tcBorders>
              <w:top w:val="single" w:sz="4" w:space="0" w:color="000000"/>
              <w:left w:val="single" w:sz="4" w:space="0" w:color="000000"/>
              <w:bottom w:val="single" w:sz="4" w:space="0" w:color="000000"/>
              <w:right w:val="single" w:sz="4" w:space="0" w:color="000000"/>
            </w:tcBorders>
            <w:hideMark/>
          </w:tcPr>
          <w:p w14:paraId="379A2ED7"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3103B91C"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6" w:type="dxa"/>
            <w:tcBorders>
              <w:top w:val="single" w:sz="4" w:space="0" w:color="000000"/>
              <w:left w:val="single" w:sz="4" w:space="0" w:color="000000"/>
              <w:bottom w:val="single" w:sz="4" w:space="0" w:color="000000"/>
              <w:right w:val="single" w:sz="4" w:space="0" w:color="000000"/>
            </w:tcBorders>
            <w:hideMark/>
          </w:tcPr>
          <w:p w14:paraId="76E13A30"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39824D88"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56E52B41"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30B93614"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4C5C7275"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7" w:type="dxa"/>
            <w:tcBorders>
              <w:top w:val="single" w:sz="4" w:space="0" w:color="000000"/>
              <w:left w:val="single" w:sz="4" w:space="0" w:color="000000"/>
              <w:bottom w:val="single" w:sz="4" w:space="0" w:color="000000"/>
              <w:right w:val="single" w:sz="4" w:space="0" w:color="000000"/>
            </w:tcBorders>
            <w:hideMark/>
          </w:tcPr>
          <w:p w14:paraId="119FE080"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6" w:type="dxa"/>
            <w:tcBorders>
              <w:top w:val="single" w:sz="4" w:space="0" w:color="000000"/>
              <w:left w:val="single" w:sz="4" w:space="0" w:color="000000"/>
              <w:bottom w:val="single" w:sz="4" w:space="0" w:color="000000"/>
              <w:right w:val="single" w:sz="4" w:space="0" w:color="000000"/>
            </w:tcBorders>
            <w:hideMark/>
          </w:tcPr>
          <w:p w14:paraId="3D745ADA"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7" w:type="dxa"/>
            <w:tcBorders>
              <w:top w:val="single" w:sz="4" w:space="0" w:color="000000"/>
              <w:left w:val="single" w:sz="4" w:space="0" w:color="000000"/>
              <w:bottom w:val="single" w:sz="4" w:space="0" w:color="000000"/>
              <w:right w:val="single" w:sz="4" w:space="0" w:color="000000"/>
            </w:tcBorders>
            <w:hideMark/>
          </w:tcPr>
          <w:p w14:paraId="33CE3A8F"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6" w:type="dxa"/>
            <w:tcBorders>
              <w:top w:val="single" w:sz="4" w:space="0" w:color="000000"/>
              <w:left w:val="single" w:sz="4" w:space="0" w:color="000000"/>
              <w:bottom w:val="single" w:sz="4" w:space="0" w:color="000000"/>
              <w:right w:val="single" w:sz="4" w:space="0" w:color="000000"/>
            </w:tcBorders>
            <w:hideMark/>
          </w:tcPr>
          <w:p w14:paraId="09A93FDE"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7" w:type="dxa"/>
            <w:tcBorders>
              <w:top w:val="single" w:sz="4" w:space="0" w:color="000000"/>
              <w:left w:val="single" w:sz="4" w:space="0" w:color="000000"/>
              <w:bottom w:val="single" w:sz="4" w:space="0" w:color="000000"/>
              <w:right w:val="single" w:sz="4" w:space="0" w:color="000000"/>
            </w:tcBorders>
            <w:hideMark/>
          </w:tcPr>
          <w:p w14:paraId="3D03D8CD"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57A1104E"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58FB6663"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3F93CCF1"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2429FF63"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7A373787"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236" w:type="dxa"/>
            <w:tcBorders>
              <w:top w:val="single" w:sz="4" w:space="0" w:color="000000"/>
              <w:left w:val="single" w:sz="4" w:space="0" w:color="000000"/>
              <w:bottom w:val="single" w:sz="4" w:space="0" w:color="000000"/>
              <w:right w:val="single" w:sz="4" w:space="0" w:color="000000"/>
            </w:tcBorders>
            <w:hideMark/>
          </w:tcPr>
          <w:p w14:paraId="335A2995"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r>
      <w:tr w:rsidR="00BC2A3D" w:rsidRPr="00BC2A3D" w14:paraId="0347EC42" w14:textId="77777777" w:rsidTr="00E66B06">
        <w:trPr>
          <w:gridAfter w:val="1"/>
          <w:wAfter w:w="11" w:type="dxa"/>
          <w:trHeight w:val="613"/>
        </w:trPr>
        <w:tc>
          <w:tcPr>
            <w:tcW w:w="709" w:type="dxa"/>
            <w:tcBorders>
              <w:top w:val="single" w:sz="4" w:space="0" w:color="000000"/>
              <w:left w:val="single" w:sz="4" w:space="0" w:color="000000"/>
              <w:bottom w:val="single" w:sz="4" w:space="0" w:color="000000"/>
              <w:right w:val="single" w:sz="4" w:space="0" w:color="000000"/>
            </w:tcBorders>
            <w:hideMark/>
          </w:tcPr>
          <w:p w14:paraId="29407F8F"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9-А</w:t>
            </w:r>
          </w:p>
        </w:tc>
        <w:tc>
          <w:tcPr>
            <w:tcW w:w="539" w:type="dxa"/>
            <w:tcBorders>
              <w:top w:val="single" w:sz="4" w:space="0" w:color="000000"/>
              <w:left w:val="single" w:sz="4" w:space="0" w:color="000000"/>
              <w:bottom w:val="single" w:sz="4" w:space="0" w:color="000000"/>
              <w:right w:val="single" w:sz="4" w:space="0" w:color="000000"/>
            </w:tcBorders>
            <w:hideMark/>
          </w:tcPr>
          <w:p w14:paraId="2A6A6459" w14:textId="08CAA8D8" w:rsidR="00055725" w:rsidRPr="00BC2A3D" w:rsidRDefault="00E66B06" w:rsidP="00E66B06">
            <w:pPr>
              <w:widowControl w:val="0"/>
              <w:autoSpaceDE w:val="0"/>
              <w:autoSpaceDN w:val="0"/>
              <w:spacing w:after="0" w:line="240" w:lineRule="auto"/>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18</w:t>
            </w:r>
          </w:p>
        </w:tc>
        <w:tc>
          <w:tcPr>
            <w:tcW w:w="657" w:type="dxa"/>
            <w:tcBorders>
              <w:top w:val="single" w:sz="4" w:space="0" w:color="000000"/>
              <w:left w:val="single" w:sz="4" w:space="0" w:color="000000"/>
              <w:bottom w:val="single" w:sz="4" w:space="0" w:color="000000"/>
              <w:right w:val="single" w:sz="4" w:space="0" w:color="000000"/>
            </w:tcBorders>
            <w:hideMark/>
          </w:tcPr>
          <w:p w14:paraId="4E98642D" w14:textId="61BC2136" w:rsidR="00055725" w:rsidRPr="00BC2A3D" w:rsidRDefault="00E66B06" w:rsidP="00E66B06">
            <w:pPr>
              <w:widowControl w:val="0"/>
              <w:autoSpaceDE w:val="0"/>
              <w:autoSpaceDN w:val="0"/>
              <w:spacing w:after="0" w:line="240" w:lineRule="auto"/>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18</w:t>
            </w:r>
          </w:p>
        </w:tc>
        <w:tc>
          <w:tcPr>
            <w:tcW w:w="417" w:type="dxa"/>
            <w:tcBorders>
              <w:top w:val="single" w:sz="4" w:space="0" w:color="000000"/>
              <w:left w:val="single" w:sz="4" w:space="0" w:color="000000"/>
              <w:bottom w:val="single" w:sz="4" w:space="0" w:color="000000"/>
              <w:right w:val="single" w:sz="4" w:space="0" w:color="000000"/>
            </w:tcBorders>
            <w:hideMark/>
          </w:tcPr>
          <w:p w14:paraId="4747F4E1" w14:textId="4FE8B546" w:rsidR="00055725" w:rsidRPr="00BC2A3D" w:rsidRDefault="00E66B06"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7</w:t>
            </w:r>
          </w:p>
        </w:tc>
        <w:tc>
          <w:tcPr>
            <w:tcW w:w="446" w:type="dxa"/>
            <w:tcBorders>
              <w:top w:val="single" w:sz="4" w:space="0" w:color="000000"/>
              <w:left w:val="single" w:sz="4" w:space="0" w:color="000000"/>
              <w:bottom w:val="single" w:sz="4" w:space="0" w:color="000000"/>
              <w:right w:val="single" w:sz="4" w:space="0" w:color="000000"/>
            </w:tcBorders>
          </w:tcPr>
          <w:p w14:paraId="2E8A301C" w14:textId="0071623D"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39</w:t>
            </w:r>
          </w:p>
        </w:tc>
        <w:tc>
          <w:tcPr>
            <w:tcW w:w="445" w:type="dxa"/>
            <w:tcBorders>
              <w:top w:val="single" w:sz="4" w:space="0" w:color="000000"/>
              <w:left w:val="single" w:sz="4" w:space="0" w:color="000000"/>
              <w:bottom w:val="single" w:sz="4" w:space="0" w:color="000000"/>
              <w:right w:val="single" w:sz="4" w:space="0" w:color="000000"/>
            </w:tcBorders>
          </w:tcPr>
          <w:p w14:paraId="066469E2" w14:textId="67F172DD"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5</w:t>
            </w:r>
          </w:p>
        </w:tc>
        <w:tc>
          <w:tcPr>
            <w:tcW w:w="446" w:type="dxa"/>
            <w:tcBorders>
              <w:top w:val="single" w:sz="4" w:space="0" w:color="000000"/>
              <w:left w:val="single" w:sz="4" w:space="0" w:color="000000"/>
              <w:bottom w:val="single" w:sz="4" w:space="0" w:color="000000"/>
              <w:right w:val="single" w:sz="4" w:space="0" w:color="000000"/>
            </w:tcBorders>
          </w:tcPr>
          <w:p w14:paraId="553EB00F" w14:textId="18D26C18"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28</w:t>
            </w:r>
          </w:p>
        </w:tc>
        <w:tc>
          <w:tcPr>
            <w:tcW w:w="446" w:type="dxa"/>
            <w:tcBorders>
              <w:top w:val="single" w:sz="4" w:space="0" w:color="000000"/>
              <w:left w:val="single" w:sz="4" w:space="0" w:color="000000"/>
              <w:bottom w:val="single" w:sz="4" w:space="0" w:color="000000"/>
              <w:right w:val="single" w:sz="4" w:space="0" w:color="000000"/>
            </w:tcBorders>
          </w:tcPr>
          <w:p w14:paraId="60F508B0" w14:textId="27F14AF3"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8</w:t>
            </w:r>
          </w:p>
        </w:tc>
        <w:tc>
          <w:tcPr>
            <w:tcW w:w="446" w:type="dxa"/>
            <w:tcBorders>
              <w:top w:val="single" w:sz="4" w:space="0" w:color="000000"/>
              <w:left w:val="single" w:sz="4" w:space="0" w:color="000000"/>
              <w:bottom w:val="single" w:sz="4" w:space="0" w:color="000000"/>
              <w:right w:val="single" w:sz="4" w:space="0" w:color="000000"/>
            </w:tcBorders>
          </w:tcPr>
          <w:p w14:paraId="335B2E97" w14:textId="6ED51D33"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44</w:t>
            </w:r>
          </w:p>
        </w:tc>
        <w:tc>
          <w:tcPr>
            <w:tcW w:w="447" w:type="dxa"/>
            <w:tcBorders>
              <w:top w:val="single" w:sz="4" w:space="0" w:color="000000"/>
              <w:left w:val="single" w:sz="4" w:space="0" w:color="000000"/>
              <w:bottom w:val="single" w:sz="4" w:space="0" w:color="000000"/>
              <w:right w:val="single" w:sz="4" w:space="0" w:color="000000"/>
            </w:tcBorders>
          </w:tcPr>
          <w:p w14:paraId="4C172ADA" w14:textId="34D0644C"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5</w:t>
            </w:r>
          </w:p>
        </w:tc>
        <w:tc>
          <w:tcPr>
            <w:tcW w:w="446" w:type="dxa"/>
            <w:tcBorders>
              <w:top w:val="single" w:sz="4" w:space="0" w:color="000000"/>
              <w:left w:val="single" w:sz="4" w:space="0" w:color="000000"/>
              <w:bottom w:val="single" w:sz="4" w:space="0" w:color="000000"/>
              <w:right w:val="single" w:sz="4" w:space="0" w:color="000000"/>
            </w:tcBorders>
          </w:tcPr>
          <w:p w14:paraId="2FD3B86D" w14:textId="5B899575"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28</w:t>
            </w:r>
          </w:p>
        </w:tc>
        <w:tc>
          <w:tcPr>
            <w:tcW w:w="447" w:type="dxa"/>
            <w:tcBorders>
              <w:top w:val="single" w:sz="4" w:space="0" w:color="000000"/>
              <w:left w:val="single" w:sz="4" w:space="0" w:color="000000"/>
              <w:bottom w:val="single" w:sz="4" w:space="0" w:color="000000"/>
              <w:right w:val="single" w:sz="4" w:space="0" w:color="000000"/>
            </w:tcBorders>
          </w:tcPr>
          <w:p w14:paraId="6856EF28" w14:textId="00CE0DF7"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15</w:t>
            </w:r>
          </w:p>
        </w:tc>
        <w:tc>
          <w:tcPr>
            <w:tcW w:w="447" w:type="dxa"/>
            <w:tcBorders>
              <w:top w:val="single" w:sz="4" w:space="0" w:color="000000"/>
              <w:left w:val="single" w:sz="4" w:space="0" w:color="000000"/>
              <w:bottom w:val="single" w:sz="4" w:space="0" w:color="000000"/>
              <w:right w:val="single" w:sz="4" w:space="0" w:color="000000"/>
            </w:tcBorders>
          </w:tcPr>
          <w:p w14:paraId="6A21CF42" w14:textId="7BFA6783"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83</w:t>
            </w:r>
          </w:p>
        </w:tc>
        <w:tc>
          <w:tcPr>
            <w:tcW w:w="446" w:type="dxa"/>
            <w:tcBorders>
              <w:top w:val="single" w:sz="4" w:space="0" w:color="000000"/>
              <w:left w:val="single" w:sz="4" w:space="0" w:color="000000"/>
              <w:bottom w:val="single" w:sz="4" w:space="0" w:color="000000"/>
              <w:right w:val="single" w:sz="4" w:space="0" w:color="000000"/>
            </w:tcBorders>
          </w:tcPr>
          <w:p w14:paraId="2E190F3D" w14:textId="39A4938C"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10</w:t>
            </w:r>
          </w:p>
        </w:tc>
        <w:tc>
          <w:tcPr>
            <w:tcW w:w="447" w:type="dxa"/>
            <w:tcBorders>
              <w:top w:val="single" w:sz="4" w:space="0" w:color="000000"/>
              <w:left w:val="single" w:sz="4" w:space="0" w:color="000000"/>
              <w:bottom w:val="single" w:sz="4" w:space="0" w:color="000000"/>
              <w:right w:val="single" w:sz="4" w:space="0" w:color="000000"/>
            </w:tcBorders>
          </w:tcPr>
          <w:p w14:paraId="126A5F18" w14:textId="4176AA55"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56</w:t>
            </w:r>
          </w:p>
        </w:tc>
        <w:tc>
          <w:tcPr>
            <w:tcW w:w="446" w:type="dxa"/>
            <w:tcBorders>
              <w:top w:val="single" w:sz="4" w:space="0" w:color="000000"/>
              <w:left w:val="single" w:sz="4" w:space="0" w:color="000000"/>
              <w:bottom w:val="single" w:sz="4" w:space="0" w:color="000000"/>
              <w:right w:val="single" w:sz="4" w:space="0" w:color="000000"/>
            </w:tcBorders>
          </w:tcPr>
          <w:p w14:paraId="15CEDD95" w14:textId="506201EE"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3</w:t>
            </w:r>
          </w:p>
        </w:tc>
        <w:tc>
          <w:tcPr>
            <w:tcW w:w="447" w:type="dxa"/>
            <w:tcBorders>
              <w:top w:val="single" w:sz="4" w:space="0" w:color="000000"/>
              <w:left w:val="single" w:sz="4" w:space="0" w:color="000000"/>
              <w:bottom w:val="single" w:sz="4" w:space="0" w:color="000000"/>
              <w:right w:val="single" w:sz="4" w:space="0" w:color="000000"/>
            </w:tcBorders>
          </w:tcPr>
          <w:p w14:paraId="3C176A02" w14:textId="5AF0D7B5"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17</w:t>
            </w:r>
          </w:p>
        </w:tc>
        <w:tc>
          <w:tcPr>
            <w:tcW w:w="447" w:type="dxa"/>
            <w:tcBorders>
              <w:top w:val="single" w:sz="4" w:space="0" w:color="000000"/>
              <w:left w:val="single" w:sz="4" w:space="0" w:color="000000"/>
              <w:bottom w:val="single" w:sz="4" w:space="0" w:color="000000"/>
              <w:right w:val="single" w:sz="4" w:space="0" w:color="000000"/>
            </w:tcBorders>
          </w:tcPr>
          <w:p w14:paraId="694A9023" w14:textId="79BD36D3"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8</w:t>
            </w:r>
          </w:p>
        </w:tc>
        <w:tc>
          <w:tcPr>
            <w:tcW w:w="446" w:type="dxa"/>
            <w:tcBorders>
              <w:top w:val="single" w:sz="4" w:space="0" w:color="000000"/>
              <w:left w:val="single" w:sz="4" w:space="0" w:color="000000"/>
              <w:bottom w:val="single" w:sz="4" w:space="0" w:color="000000"/>
              <w:right w:val="single" w:sz="4" w:space="0" w:color="000000"/>
            </w:tcBorders>
          </w:tcPr>
          <w:p w14:paraId="6C887E81" w14:textId="48378C72"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44</w:t>
            </w:r>
          </w:p>
        </w:tc>
        <w:tc>
          <w:tcPr>
            <w:tcW w:w="447" w:type="dxa"/>
            <w:tcBorders>
              <w:top w:val="single" w:sz="4" w:space="0" w:color="000000"/>
              <w:left w:val="single" w:sz="4" w:space="0" w:color="000000"/>
              <w:bottom w:val="single" w:sz="4" w:space="0" w:color="000000"/>
              <w:right w:val="single" w:sz="4" w:space="0" w:color="000000"/>
            </w:tcBorders>
          </w:tcPr>
          <w:p w14:paraId="4B6A1B5D" w14:textId="2A27B09A"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w:t>
            </w:r>
          </w:p>
        </w:tc>
        <w:tc>
          <w:tcPr>
            <w:tcW w:w="446" w:type="dxa"/>
            <w:tcBorders>
              <w:top w:val="single" w:sz="4" w:space="0" w:color="000000"/>
              <w:left w:val="single" w:sz="4" w:space="0" w:color="000000"/>
              <w:bottom w:val="single" w:sz="4" w:space="0" w:color="000000"/>
              <w:right w:val="single" w:sz="4" w:space="0" w:color="000000"/>
            </w:tcBorders>
          </w:tcPr>
          <w:p w14:paraId="40A8AC68" w14:textId="4FAEC0DD"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w:t>
            </w:r>
          </w:p>
        </w:tc>
        <w:tc>
          <w:tcPr>
            <w:tcW w:w="447" w:type="dxa"/>
            <w:tcBorders>
              <w:top w:val="single" w:sz="4" w:space="0" w:color="000000"/>
              <w:left w:val="single" w:sz="4" w:space="0" w:color="000000"/>
              <w:bottom w:val="single" w:sz="4" w:space="0" w:color="000000"/>
              <w:right w:val="single" w:sz="4" w:space="0" w:color="000000"/>
            </w:tcBorders>
          </w:tcPr>
          <w:p w14:paraId="21EAE1A8" w14:textId="7E29AB9C" w:rsidR="00055725" w:rsidRPr="00BC2A3D" w:rsidRDefault="000533EA"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w:t>
            </w:r>
          </w:p>
        </w:tc>
        <w:tc>
          <w:tcPr>
            <w:tcW w:w="236" w:type="dxa"/>
            <w:tcBorders>
              <w:top w:val="single" w:sz="4" w:space="0" w:color="000000"/>
              <w:left w:val="single" w:sz="4" w:space="0" w:color="000000"/>
              <w:bottom w:val="single" w:sz="4" w:space="0" w:color="000000"/>
              <w:right w:val="single" w:sz="4" w:space="0" w:color="000000"/>
            </w:tcBorders>
            <w:hideMark/>
          </w:tcPr>
          <w:p w14:paraId="4ADFB5A2"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w:t>
            </w:r>
          </w:p>
        </w:tc>
      </w:tr>
      <w:tr w:rsidR="00BC2A3D" w:rsidRPr="00BC2A3D" w14:paraId="6395DFC1" w14:textId="77777777" w:rsidTr="00BC2A3D">
        <w:trPr>
          <w:gridAfter w:val="1"/>
          <w:wAfter w:w="11" w:type="dxa"/>
          <w:trHeight w:val="613"/>
        </w:trPr>
        <w:tc>
          <w:tcPr>
            <w:tcW w:w="709" w:type="dxa"/>
            <w:tcBorders>
              <w:top w:val="single" w:sz="4" w:space="0" w:color="000000"/>
              <w:left w:val="single" w:sz="4" w:space="0" w:color="000000"/>
              <w:bottom w:val="single" w:sz="4" w:space="0" w:color="000000"/>
              <w:right w:val="single" w:sz="4" w:space="0" w:color="000000"/>
            </w:tcBorders>
            <w:hideMark/>
          </w:tcPr>
          <w:p w14:paraId="793F62BC" w14:textId="77777777" w:rsidR="00055725" w:rsidRPr="00BC2A3D"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9-Б</w:t>
            </w:r>
          </w:p>
        </w:tc>
        <w:tc>
          <w:tcPr>
            <w:tcW w:w="539" w:type="dxa"/>
            <w:tcBorders>
              <w:top w:val="single" w:sz="4" w:space="0" w:color="000000"/>
              <w:left w:val="single" w:sz="4" w:space="0" w:color="000000"/>
              <w:bottom w:val="single" w:sz="4" w:space="0" w:color="000000"/>
              <w:right w:val="single" w:sz="4" w:space="0" w:color="000000"/>
            </w:tcBorders>
          </w:tcPr>
          <w:p w14:paraId="0FBBC070" w14:textId="1530B339"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16</w:t>
            </w:r>
          </w:p>
        </w:tc>
        <w:tc>
          <w:tcPr>
            <w:tcW w:w="657" w:type="dxa"/>
            <w:tcBorders>
              <w:top w:val="single" w:sz="4" w:space="0" w:color="000000"/>
              <w:left w:val="single" w:sz="4" w:space="0" w:color="000000"/>
              <w:bottom w:val="single" w:sz="4" w:space="0" w:color="000000"/>
              <w:right w:val="single" w:sz="4" w:space="0" w:color="000000"/>
            </w:tcBorders>
          </w:tcPr>
          <w:p w14:paraId="30D22FBA" w14:textId="08583B85"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16</w:t>
            </w:r>
          </w:p>
        </w:tc>
        <w:tc>
          <w:tcPr>
            <w:tcW w:w="417" w:type="dxa"/>
            <w:tcBorders>
              <w:top w:val="single" w:sz="4" w:space="0" w:color="000000"/>
              <w:left w:val="single" w:sz="4" w:space="0" w:color="000000"/>
              <w:bottom w:val="single" w:sz="4" w:space="0" w:color="000000"/>
              <w:right w:val="single" w:sz="4" w:space="0" w:color="000000"/>
            </w:tcBorders>
          </w:tcPr>
          <w:p w14:paraId="0A7DBE67" w14:textId="3BF01E6E"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6</w:t>
            </w:r>
          </w:p>
        </w:tc>
        <w:tc>
          <w:tcPr>
            <w:tcW w:w="446" w:type="dxa"/>
            <w:tcBorders>
              <w:top w:val="single" w:sz="4" w:space="0" w:color="000000"/>
              <w:left w:val="single" w:sz="4" w:space="0" w:color="000000"/>
              <w:bottom w:val="single" w:sz="4" w:space="0" w:color="000000"/>
              <w:right w:val="single" w:sz="4" w:space="0" w:color="000000"/>
            </w:tcBorders>
          </w:tcPr>
          <w:p w14:paraId="14FE2201" w14:textId="6BCEFB4B"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38</w:t>
            </w:r>
          </w:p>
        </w:tc>
        <w:tc>
          <w:tcPr>
            <w:tcW w:w="445" w:type="dxa"/>
            <w:tcBorders>
              <w:top w:val="single" w:sz="4" w:space="0" w:color="000000"/>
              <w:left w:val="single" w:sz="4" w:space="0" w:color="000000"/>
              <w:bottom w:val="single" w:sz="4" w:space="0" w:color="000000"/>
              <w:right w:val="single" w:sz="4" w:space="0" w:color="000000"/>
            </w:tcBorders>
          </w:tcPr>
          <w:p w14:paraId="746B36C2" w14:textId="54DFE6C9"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3</w:t>
            </w:r>
          </w:p>
        </w:tc>
        <w:tc>
          <w:tcPr>
            <w:tcW w:w="446" w:type="dxa"/>
            <w:tcBorders>
              <w:top w:val="single" w:sz="4" w:space="0" w:color="000000"/>
              <w:left w:val="single" w:sz="4" w:space="0" w:color="000000"/>
              <w:bottom w:val="single" w:sz="4" w:space="0" w:color="000000"/>
              <w:right w:val="single" w:sz="4" w:space="0" w:color="000000"/>
            </w:tcBorders>
          </w:tcPr>
          <w:p w14:paraId="5020ABBC" w14:textId="123496D4"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19</w:t>
            </w:r>
          </w:p>
        </w:tc>
        <w:tc>
          <w:tcPr>
            <w:tcW w:w="446" w:type="dxa"/>
            <w:tcBorders>
              <w:top w:val="single" w:sz="4" w:space="0" w:color="000000"/>
              <w:left w:val="single" w:sz="4" w:space="0" w:color="000000"/>
              <w:bottom w:val="single" w:sz="4" w:space="0" w:color="000000"/>
              <w:right w:val="single" w:sz="4" w:space="0" w:color="000000"/>
            </w:tcBorders>
          </w:tcPr>
          <w:p w14:paraId="10691D7F" w14:textId="149E25EA"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2</w:t>
            </w:r>
          </w:p>
        </w:tc>
        <w:tc>
          <w:tcPr>
            <w:tcW w:w="446" w:type="dxa"/>
            <w:tcBorders>
              <w:top w:val="single" w:sz="4" w:space="0" w:color="000000"/>
              <w:left w:val="single" w:sz="4" w:space="0" w:color="000000"/>
              <w:bottom w:val="single" w:sz="4" w:space="0" w:color="000000"/>
              <w:right w:val="single" w:sz="4" w:space="0" w:color="000000"/>
            </w:tcBorders>
          </w:tcPr>
          <w:p w14:paraId="2B9D4E94" w14:textId="7E8B6E51"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13</w:t>
            </w:r>
          </w:p>
        </w:tc>
        <w:tc>
          <w:tcPr>
            <w:tcW w:w="447" w:type="dxa"/>
            <w:tcBorders>
              <w:top w:val="single" w:sz="4" w:space="0" w:color="000000"/>
              <w:left w:val="single" w:sz="4" w:space="0" w:color="000000"/>
              <w:bottom w:val="single" w:sz="4" w:space="0" w:color="000000"/>
              <w:right w:val="single" w:sz="4" w:space="0" w:color="000000"/>
            </w:tcBorders>
          </w:tcPr>
          <w:p w14:paraId="4CDC5B82" w14:textId="2CA58FB4"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4</w:t>
            </w:r>
          </w:p>
        </w:tc>
        <w:tc>
          <w:tcPr>
            <w:tcW w:w="446" w:type="dxa"/>
            <w:tcBorders>
              <w:top w:val="single" w:sz="4" w:space="0" w:color="000000"/>
              <w:left w:val="single" w:sz="4" w:space="0" w:color="000000"/>
              <w:bottom w:val="single" w:sz="4" w:space="0" w:color="000000"/>
              <w:right w:val="single" w:sz="4" w:space="0" w:color="000000"/>
            </w:tcBorders>
          </w:tcPr>
          <w:p w14:paraId="3CAF589A" w14:textId="6686A855"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25</w:t>
            </w:r>
          </w:p>
        </w:tc>
        <w:tc>
          <w:tcPr>
            <w:tcW w:w="447" w:type="dxa"/>
            <w:tcBorders>
              <w:top w:val="single" w:sz="4" w:space="0" w:color="000000"/>
              <w:left w:val="single" w:sz="4" w:space="0" w:color="000000"/>
              <w:bottom w:val="single" w:sz="4" w:space="0" w:color="000000"/>
              <w:right w:val="single" w:sz="4" w:space="0" w:color="000000"/>
            </w:tcBorders>
          </w:tcPr>
          <w:p w14:paraId="2DE6E5A3" w14:textId="1F752311"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8</w:t>
            </w:r>
          </w:p>
        </w:tc>
        <w:tc>
          <w:tcPr>
            <w:tcW w:w="447" w:type="dxa"/>
            <w:tcBorders>
              <w:top w:val="single" w:sz="4" w:space="0" w:color="000000"/>
              <w:left w:val="single" w:sz="4" w:space="0" w:color="000000"/>
              <w:bottom w:val="single" w:sz="4" w:space="0" w:color="000000"/>
              <w:right w:val="single" w:sz="4" w:space="0" w:color="000000"/>
            </w:tcBorders>
          </w:tcPr>
          <w:p w14:paraId="0E0461F4" w14:textId="46142637"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51</w:t>
            </w:r>
          </w:p>
        </w:tc>
        <w:tc>
          <w:tcPr>
            <w:tcW w:w="446" w:type="dxa"/>
            <w:tcBorders>
              <w:top w:val="single" w:sz="4" w:space="0" w:color="000000"/>
              <w:left w:val="single" w:sz="4" w:space="0" w:color="000000"/>
              <w:bottom w:val="single" w:sz="4" w:space="0" w:color="000000"/>
              <w:right w:val="single" w:sz="4" w:space="0" w:color="000000"/>
            </w:tcBorders>
          </w:tcPr>
          <w:p w14:paraId="592E88E8" w14:textId="56F4AAB5"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7</w:t>
            </w:r>
          </w:p>
        </w:tc>
        <w:tc>
          <w:tcPr>
            <w:tcW w:w="447" w:type="dxa"/>
            <w:tcBorders>
              <w:top w:val="single" w:sz="4" w:space="0" w:color="000000"/>
              <w:left w:val="single" w:sz="4" w:space="0" w:color="000000"/>
              <w:bottom w:val="single" w:sz="4" w:space="0" w:color="000000"/>
              <w:right w:val="single" w:sz="4" w:space="0" w:color="000000"/>
            </w:tcBorders>
          </w:tcPr>
          <w:p w14:paraId="6947201E" w14:textId="068AEC28"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44</w:t>
            </w:r>
          </w:p>
        </w:tc>
        <w:tc>
          <w:tcPr>
            <w:tcW w:w="446" w:type="dxa"/>
            <w:tcBorders>
              <w:top w:val="single" w:sz="4" w:space="0" w:color="000000"/>
              <w:left w:val="single" w:sz="4" w:space="0" w:color="000000"/>
              <w:bottom w:val="single" w:sz="4" w:space="0" w:color="000000"/>
              <w:right w:val="single" w:sz="4" w:space="0" w:color="000000"/>
            </w:tcBorders>
          </w:tcPr>
          <w:p w14:paraId="68A8180E" w14:textId="428E2C78"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8</w:t>
            </w:r>
          </w:p>
        </w:tc>
        <w:tc>
          <w:tcPr>
            <w:tcW w:w="447" w:type="dxa"/>
            <w:tcBorders>
              <w:top w:val="single" w:sz="4" w:space="0" w:color="000000"/>
              <w:left w:val="single" w:sz="4" w:space="0" w:color="000000"/>
              <w:bottom w:val="single" w:sz="4" w:space="0" w:color="000000"/>
              <w:right w:val="single" w:sz="4" w:space="0" w:color="000000"/>
            </w:tcBorders>
          </w:tcPr>
          <w:p w14:paraId="13AFC647" w14:textId="0E0AF183"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49</w:t>
            </w:r>
          </w:p>
        </w:tc>
        <w:tc>
          <w:tcPr>
            <w:tcW w:w="447" w:type="dxa"/>
            <w:tcBorders>
              <w:top w:val="single" w:sz="4" w:space="0" w:color="000000"/>
              <w:left w:val="single" w:sz="4" w:space="0" w:color="000000"/>
              <w:bottom w:val="single" w:sz="4" w:space="0" w:color="000000"/>
              <w:right w:val="single" w:sz="4" w:space="0" w:color="000000"/>
            </w:tcBorders>
          </w:tcPr>
          <w:p w14:paraId="59564890" w14:textId="0345B5D4"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9</w:t>
            </w:r>
          </w:p>
        </w:tc>
        <w:tc>
          <w:tcPr>
            <w:tcW w:w="446" w:type="dxa"/>
            <w:tcBorders>
              <w:top w:val="single" w:sz="4" w:space="0" w:color="000000"/>
              <w:left w:val="single" w:sz="4" w:space="0" w:color="000000"/>
              <w:bottom w:val="single" w:sz="4" w:space="0" w:color="000000"/>
              <w:right w:val="single" w:sz="4" w:space="0" w:color="000000"/>
            </w:tcBorders>
          </w:tcPr>
          <w:p w14:paraId="5E2AB40C" w14:textId="1A92634B"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56</w:t>
            </w:r>
          </w:p>
        </w:tc>
        <w:tc>
          <w:tcPr>
            <w:tcW w:w="447" w:type="dxa"/>
            <w:tcBorders>
              <w:top w:val="single" w:sz="4" w:space="0" w:color="000000"/>
              <w:left w:val="single" w:sz="4" w:space="0" w:color="000000"/>
              <w:bottom w:val="single" w:sz="4" w:space="0" w:color="000000"/>
              <w:right w:val="single" w:sz="4" w:space="0" w:color="000000"/>
            </w:tcBorders>
          </w:tcPr>
          <w:p w14:paraId="274A143E" w14:textId="245D31DA" w:rsidR="00BC2A3D"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p>
          <w:p w14:paraId="264E35A4" w14:textId="216C9CF6" w:rsidR="00055725" w:rsidRPr="00BC2A3D" w:rsidRDefault="00BC2A3D" w:rsidP="00BC2A3D">
            <w:pPr>
              <w:rPr>
                <w:rFonts w:ascii="Times New Roman" w:eastAsia="Times New Roman" w:hAnsi="Times New Roman" w:cs="Times New Roman"/>
                <w:sz w:val="16"/>
                <w:szCs w:val="16"/>
                <w:lang w:eastAsia="ru-RU"/>
              </w:rPr>
            </w:pPr>
            <w:r w:rsidRPr="00BC2A3D">
              <w:rPr>
                <w:rFonts w:ascii="Times New Roman" w:eastAsia="Times New Roman" w:hAnsi="Times New Roman" w:cs="Times New Roman"/>
                <w:sz w:val="16"/>
                <w:szCs w:val="16"/>
                <w:lang w:eastAsia="ru-RU"/>
              </w:rPr>
              <w:t>0</w:t>
            </w:r>
          </w:p>
        </w:tc>
        <w:tc>
          <w:tcPr>
            <w:tcW w:w="446" w:type="dxa"/>
            <w:tcBorders>
              <w:top w:val="single" w:sz="4" w:space="0" w:color="000000"/>
              <w:left w:val="single" w:sz="4" w:space="0" w:color="000000"/>
              <w:bottom w:val="single" w:sz="4" w:space="0" w:color="000000"/>
              <w:right w:val="single" w:sz="4" w:space="0" w:color="000000"/>
            </w:tcBorders>
          </w:tcPr>
          <w:p w14:paraId="2C66A344" w14:textId="5ECE4EAD"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sz w:val="16"/>
                <w:szCs w:val="16"/>
                <w:lang w:eastAsia="ru-RU"/>
              </w:rPr>
            </w:pPr>
            <w:r w:rsidRPr="00BC2A3D">
              <w:rPr>
                <w:rFonts w:ascii="Times New Roman" w:eastAsia="Times New Roman" w:hAnsi="Times New Roman" w:cs="Times New Roman"/>
                <w:sz w:val="16"/>
                <w:szCs w:val="16"/>
                <w:lang w:eastAsia="ru-RU"/>
              </w:rPr>
              <w:t>0</w:t>
            </w:r>
          </w:p>
        </w:tc>
        <w:tc>
          <w:tcPr>
            <w:tcW w:w="447" w:type="dxa"/>
            <w:tcBorders>
              <w:top w:val="single" w:sz="4" w:space="0" w:color="000000"/>
              <w:left w:val="single" w:sz="4" w:space="0" w:color="000000"/>
              <w:bottom w:val="single" w:sz="4" w:space="0" w:color="000000"/>
              <w:right w:val="single" w:sz="4" w:space="0" w:color="000000"/>
            </w:tcBorders>
          </w:tcPr>
          <w:p w14:paraId="789241C4" w14:textId="2BAD1D5D"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w:t>
            </w:r>
          </w:p>
        </w:tc>
        <w:tc>
          <w:tcPr>
            <w:tcW w:w="236" w:type="dxa"/>
            <w:tcBorders>
              <w:top w:val="single" w:sz="4" w:space="0" w:color="000000"/>
              <w:left w:val="single" w:sz="4" w:space="0" w:color="000000"/>
              <w:bottom w:val="single" w:sz="4" w:space="0" w:color="000000"/>
              <w:right w:val="single" w:sz="4" w:space="0" w:color="000000"/>
            </w:tcBorders>
            <w:hideMark/>
          </w:tcPr>
          <w:p w14:paraId="1DF1E2C8" w14:textId="26B7BC14" w:rsidR="00055725" w:rsidRPr="00BC2A3D" w:rsidRDefault="00BC2A3D"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00</w:t>
            </w:r>
          </w:p>
        </w:tc>
      </w:tr>
    </w:tbl>
    <w:p w14:paraId="6F1F29D1" w14:textId="77777777" w:rsidR="00BC2A3D" w:rsidRDefault="00BC2A3D" w:rsidP="00BC2A3D">
      <w:pPr>
        <w:widowControl w:val="0"/>
        <w:autoSpaceDE w:val="0"/>
        <w:autoSpaceDN w:val="0"/>
        <w:spacing w:after="0" w:line="240" w:lineRule="auto"/>
        <w:rPr>
          <w:rFonts w:ascii="Times New Roman" w:eastAsia="Times New Roman" w:hAnsi="Times New Roman" w:cs="Times New Roman"/>
          <w:color w:val="FF0000"/>
          <w:sz w:val="24"/>
          <w:szCs w:val="24"/>
          <w:lang w:eastAsia="ru-RU"/>
        </w:rPr>
      </w:pPr>
    </w:p>
    <w:p w14:paraId="379C43FB" w14:textId="77777777" w:rsidR="00BC2A3D" w:rsidRPr="00BC2A3D" w:rsidRDefault="00BC2A3D" w:rsidP="00BC2A3D">
      <w:pPr>
        <w:widowControl w:val="0"/>
        <w:autoSpaceDE w:val="0"/>
        <w:autoSpaceDN w:val="0"/>
        <w:spacing w:after="0" w:line="240" w:lineRule="auto"/>
        <w:ind w:left="142" w:firstLine="1276"/>
        <w:jc w:val="both"/>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 xml:space="preserve">Государственную итоговую аттестацию по образовательным программам основного общего образования сдавали 34 учащихся школы. ГИА выпускники сдавали в виде  ОГЭ (34). </w:t>
      </w:r>
    </w:p>
    <w:p w14:paraId="00E8D5AB" w14:textId="59C14753" w:rsidR="00BC2A3D" w:rsidRPr="00BC2A3D" w:rsidRDefault="00BC2A3D" w:rsidP="00BC2A3D">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ГИА по математике</w:t>
      </w:r>
      <w:r w:rsidRPr="00BC2A3D">
        <w:rPr>
          <w:rFonts w:ascii="Times New Roman" w:eastAsia="Times New Roman" w:hAnsi="Times New Roman" w:cs="Times New Roman"/>
          <w:sz w:val="24"/>
          <w:szCs w:val="24"/>
          <w:lang w:eastAsia="ru-RU"/>
        </w:rPr>
        <w:t>:</w:t>
      </w:r>
    </w:p>
    <w:tbl>
      <w:tblPr>
        <w:tblW w:w="1060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39"/>
        <w:gridCol w:w="657"/>
        <w:gridCol w:w="417"/>
        <w:gridCol w:w="446"/>
        <w:gridCol w:w="445"/>
        <w:gridCol w:w="446"/>
        <w:gridCol w:w="446"/>
        <w:gridCol w:w="446"/>
        <w:gridCol w:w="447"/>
        <w:gridCol w:w="446"/>
        <w:gridCol w:w="447"/>
        <w:gridCol w:w="447"/>
        <w:gridCol w:w="446"/>
        <w:gridCol w:w="447"/>
        <w:gridCol w:w="446"/>
        <w:gridCol w:w="447"/>
        <w:gridCol w:w="447"/>
        <w:gridCol w:w="446"/>
        <w:gridCol w:w="447"/>
        <w:gridCol w:w="446"/>
        <w:gridCol w:w="447"/>
        <w:gridCol w:w="236"/>
        <w:gridCol w:w="11"/>
      </w:tblGrid>
      <w:tr w:rsidR="00BC2A3D" w:rsidRPr="00BC2A3D" w14:paraId="57A3DE11" w14:textId="77777777" w:rsidTr="0065151A">
        <w:trPr>
          <w:trHeight w:val="736"/>
        </w:trPr>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14:paraId="7F59C0A8" w14:textId="77777777" w:rsidR="00BC2A3D" w:rsidRPr="00BC2A3D" w:rsidRDefault="00BC2A3D" w:rsidP="0065151A">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класс</w:t>
            </w:r>
          </w:p>
        </w:tc>
        <w:tc>
          <w:tcPr>
            <w:tcW w:w="539" w:type="dxa"/>
            <w:vMerge w:val="restart"/>
            <w:tcBorders>
              <w:top w:val="single" w:sz="4" w:space="0" w:color="000000"/>
              <w:left w:val="single" w:sz="4" w:space="0" w:color="000000"/>
              <w:bottom w:val="single" w:sz="4" w:space="0" w:color="000000"/>
              <w:right w:val="single" w:sz="4" w:space="0" w:color="000000"/>
            </w:tcBorders>
            <w:textDirection w:val="btLr"/>
            <w:hideMark/>
          </w:tcPr>
          <w:p w14:paraId="3140EE6F" w14:textId="77777777" w:rsidR="00BC2A3D" w:rsidRPr="00BC2A3D" w:rsidRDefault="00BC2A3D" w:rsidP="0065151A">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Кол-во уч-ся</w:t>
            </w:r>
          </w:p>
        </w:tc>
        <w:tc>
          <w:tcPr>
            <w:tcW w:w="657" w:type="dxa"/>
            <w:tcBorders>
              <w:top w:val="single" w:sz="4" w:space="0" w:color="000000"/>
              <w:left w:val="single" w:sz="4" w:space="0" w:color="000000"/>
              <w:bottom w:val="single" w:sz="4" w:space="0" w:color="000000"/>
              <w:right w:val="single" w:sz="4" w:space="0" w:color="000000"/>
            </w:tcBorders>
            <w:textDirection w:val="btLr"/>
            <w:hideMark/>
          </w:tcPr>
          <w:p w14:paraId="2307F204" w14:textId="77777777" w:rsidR="00BC2A3D" w:rsidRPr="00BC2A3D" w:rsidRDefault="00BC2A3D" w:rsidP="0065151A">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Сдавали ГИА</w:t>
            </w:r>
          </w:p>
        </w:tc>
        <w:tc>
          <w:tcPr>
            <w:tcW w:w="8699" w:type="dxa"/>
            <w:gridSpan w:val="21"/>
            <w:tcBorders>
              <w:top w:val="single" w:sz="4" w:space="0" w:color="000000"/>
              <w:left w:val="single" w:sz="4" w:space="0" w:color="000000"/>
              <w:bottom w:val="single" w:sz="4" w:space="0" w:color="000000"/>
              <w:right w:val="single" w:sz="4" w:space="0" w:color="000000"/>
            </w:tcBorders>
            <w:hideMark/>
          </w:tcPr>
          <w:p w14:paraId="02DC4731"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Уровни учебных достижений</w:t>
            </w:r>
          </w:p>
        </w:tc>
      </w:tr>
      <w:tr w:rsidR="00BC2A3D" w:rsidRPr="00BC2A3D" w14:paraId="0EBC8E55" w14:textId="77777777" w:rsidTr="0065151A">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48B2604"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39" w:type="dxa"/>
            <w:vMerge/>
            <w:tcBorders>
              <w:top w:val="single" w:sz="4" w:space="0" w:color="000000"/>
              <w:left w:val="single" w:sz="4" w:space="0" w:color="000000"/>
              <w:bottom w:val="single" w:sz="4" w:space="0" w:color="000000"/>
              <w:right w:val="single" w:sz="4" w:space="0" w:color="000000"/>
            </w:tcBorders>
            <w:vAlign w:val="center"/>
            <w:hideMark/>
          </w:tcPr>
          <w:p w14:paraId="293E5141"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657" w:type="dxa"/>
            <w:vMerge w:val="restart"/>
            <w:tcBorders>
              <w:top w:val="single" w:sz="4" w:space="0" w:color="000000"/>
              <w:left w:val="single" w:sz="4" w:space="0" w:color="000000"/>
              <w:bottom w:val="single" w:sz="4" w:space="0" w:color="000000"/>
              <w:right w:val="single" w:sz="4" w:space="0" w:color="000000"/>
            </w:tcBorders>
          </w:tcPr>
          <w:p w14:paraId="56BFF05F"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1754" w:type="dxa"/>
            <w:gridSpan w:val="4"/>
            <w:tcBorders>
              <w:top w:val="single" w:sz="4" w:space="0" w:color="000000"/>
              <w:left w:val="single" w:sz="4" w:space="0" w:color="000000"/>
              <w:bottom w:val="single" w:sz="4" w:space="0" w:color="000000"/>
              <w:right w:val="single" w:sz="4" w:space="0" w:color="000000"/>
            </w:tcBorders>
            <w:hideMark/>
          </w:tcPr>
          <w:p w14:paraId="1C754A79"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5</w:t>
            </w:r>
          </w:p>
        </w:tc>
        <w:tc>
          <w:tcPr>
            <w:tcW w:w="1785" w:type="dxa"/>
            <w:gridSpan w:val="4"/>
            <w:tcBorders>
              <w:top w:val="single" w:sz="4" w:space="0" w:color="000000"/>
              <w:left w:val="single" w:sz="4" w:space="0" w:color="000000"/>
              <w:bottom w:val="single" w:sz="4" w:space="0" w:color="000000"/>
              <w:right w:val="single" w:sz="4" w:space="0" w:color="000000"/>
            </w:tcBorders>
            <w:hideMark/>
          </w:tcPr>
          <w:p w14:paraId="5AB6D541"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4</w:t>
            </w:r>
          </w:p>
        </w:tc>
        <w:tc>
          <w:tcPr>
            <w:tcW w:w="1787" w:type="dxa"/>
            <w:gridSpan w:val="4"/>
            <w:tcBorders>
              <w:top w:val="single" w:sz="4" w:space="0" w:color="000000"/>
              <w:left w:val="single" w:sz="4" w:space="0" w:color="000000"/>
              <w:bottom w:val="single" w:sz="4" w:space="0" w:color="000000"/>
              <w:right w:val="single" w:sz="4" w:space="0" w:color="000000"/>
            </w:tcBorders>
            <w:hideMark/>
          </w:tcPr>
          <w:p w14:paraId="331FFB87"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4+5</w:t>
            </w:r>
          </w:p>
        </w:tc>
        <w:tc>
          <w:tcPr>
            <w:tcW w:w="1786" w:type="dxa"/>
            <w:gridSpan w:val="4"/>
            <w:tcBorders>
              <w:top w:val="single" w:sz="4" w:space="0" w:color="000000"/>
              <w:left w:val="single" w:sz="4" w:space="0" w:color="000000"/>
              <w:bottom w:val="single" w:sz="4" w:space="0" w:color="000000"/>
              <w:right w:val="single" w:sz="4" w:space="0" w:color="000000"/>
            </w:tcBorders>
            <w:hideMark/>
          </w:tcPr>
          <w:p w14:paraId="6D012682"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3</w:t>
            </w:r>
          </w:p>
        </w:tc>
        <w:tc>
          <w:tcPr>
            <w:tcW w:w="1587" w:type="dxa"/>
            <w:gridSpan w:val="5"/>
            <w:tcBorders>
              <w:top w:val="single" w:sz="4" w:space="0" w:color="000000"/>
              <w:left w:val="single" w:sz="4" w:space="0" w:color="000000"/>
              <w:bottom w:val="single" w:sz="4" w:space="0" w:color="000000"/>
              <w:right w:val="single" w:sz="4" w:space="0" w:color="000000"/>
            </w:tcBorders>
            <w:hideMark/>
          </w:tcPr>
          <w:p w14:paraId="602F3978"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2</w:t>
            </w:r>
          </w:p>
        </w:tc>
      </w:tr>
      <w:tr w:rsidR="00BC2A3D" w:rsidRPr="00BC2A3D" w14:paraId="226C9077" w14:textId="77777777" w:rsidTr="0065151A">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2AD0F45"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39" w:type="dxa"/>
            <w:vMerge/>
            <w:tcBorders>
              <w:top w:val="single" w:sz="4" w:space="0" w:color="000000"/>
              <w:left w:val="single" w:sz="4" w:space="0" w:color="000000"/>
              <w:bottom w:val="single" w:sz="4" w:space="0" w:color="000000"/>
              <w:right w:val="single" w:sz="4" w:space="0" w:color="000000"/>
            </w:tcBorders>
            <w:vAlign w:val="center"/>
            <w:hideMark/>
          </w:tcPr>
          <w:p w14:paraId="742FB356"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657" w:type="dxa"/>
            <w:vMerge/>
            <w:tcBorders>
              <w:top w:val="single" w:sz="4" w:space="0" w:color="000000"/>
              <w:left w:val="single" w:sz="4" w:space="0" w:color="000000"/>
              <w:bottom w:val="single" w:sz="4" w:space="0" w:color="000000"/>
              <w:right w:val="single" w:sz="4" w:space="0" w:color="000000"/>
            </w:tcBorders>
            <w:vAlign w:val="center"/>
            <w:hideMark/>
          </w:tcPr>
          <w:p w14:paraId="64FFF263"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863" w:type="dxa"/>
            <w:gridSpan w:val="2"/>
            <w:tcBorders>
              <w:top w:val="single" w:sz="4" w:space="0" w:color="000000"/>
              <w:left w:val="single" w:sz="4" w:space="0" w:color="000000"/>
              <w:bottom w:val="single" w:sz="4" w:space="0" w:color="000000"/>
              <w:right w:val="single" w:sz="4" w:space="0" w:color="000000"/>
            </w:tcBorders>
            <w:hideMark/>
          </w:tcPr>
          <w:p w14:paraId="4A029B74"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1" w:type="dxa"/>
            <w:gridSpan w:val="2"/>
            <w:tcBorders>
              <w:top w:val="single" w:sz="4" w:space="0" w:color="000000"/>
              <w:left w:val="single" w:sz="4" w:space="0" w:color="000000"/>
              <w:bottom w:val="single" w:sz="4" w:space="0" w:color="000000"/>
              <w:right w:val="single" w:sz="4" w:space="0" w:color="000000"/>
            </w:tcBorders>
            <w:hideMark/>
          </w:tcPr>
          <w:p w14:paraId="611282A9"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2" w:type="dxa"/>
            <w:gridSpan w:val="2"/>
            <w:tcBorders>
              <w:top w:val="single" w:sz="4" w:space="0" w:color="000000"/>
              <w:left w:val="single" w:sz="4" w:space="0" w:color="000000"/>
              <w:bottom w:val="single" w:sz="4" w:space="0" w:color="000000"/>
              <w:right w:val="single" w:sz="4" w:space="0" w:color="000000"/>
            </w:tcBorders>
            <w:hideMark/>
          </w:tcPr>
          <w:p w14:paraId="1E2B7F37"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05BC1117"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4" w:type="dxa"/>
            <w:gridSpan w:val="2"/>
            <w:tcBorders>
              <w:top w:val="single" w:sz="4" w:space="0" w:color="000000"/>
              <w:left w:val="single" w:sz="4" w:space="0" w:color="000000"/>
              <w:bottom w:val="single" w:sz="4" w:space="0" w:color="000000"/>
              <w:right w:val="single" w:sz="4" w:space="0" w:color="000000"/>
            </w:tcBorders>
            <w:hideMark/>
          </w:tcPr>
          <w:p w14:paraId="1AE843FF"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5B8560A8"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26D9F0C3"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11F6399E"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c>
          <w:tcPr>
            <w:tcW w:w="893" w:type="dxa"/>
            <w:gridSpan w:val="2"/>
            <w:tcBorders>
              <w:top w:val="single" w:sz="4" w:space="0" w:color="000000"/>
              <w:left w:val="single" w:sz="4" w:space="0" w:color="000000"/>
              <w:bottom w:val="single" w:sz="4" w:space="0" w:color="000000"/>
              <w:right w:val="single" w:sz="4" w:space="0" w:color="000000"/>
            </w:tcBorders>
            <w:hideMark/>
          </w:tcPr>
          <w:p w14:paraId="2E0D0E88"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ГИА</w:t>
            </w:r>
          </w:p>
        </w:tc>
        <w:tc>
          <w:tcPr>
            <w:tcW w:w="694" w:type="dxa"/>
            <w:gridSpan w:val="3"/>
            <w:tcBorders>
              <w:top w:val="single" w:sz="4" w:space="0" w:color="000000"/>
              <w:left w:val="single" w:sz="4" w:space="0" w:color="000000"/>
              <w:bottom w:val="single" w:sz="4" w:space="0" w:color="000000"/>
              <w:right w:val="single" w:sz="4" w:space="0" w:color="000000"/>
            </w:tcBorders>
            <w:hideMark/>
          </w:tcPr>
          <w:p w14:paraId="45F350B9"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Год</w:t>
            </w:r>
          </w:p>
        </w:tc>
      </w:tr>
      <w:tr w:rsidR="00BC2A3D" w:rsidRPr="00BC2A3D" w14:paraId="2B6E9029" w14:textId="77777777" w:rsidTr="0065151A">
        <w:trPr>
          <w:gridAfter w:val="1"/>
          <w:wAfter w:w="11" w:type="dxa"/>
          <w:trHeight w:val="613"/>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9EEF51B"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39" w:type="dxa"/>
            <w:vMerge/>
            <w:tcBorders>
              <w:top w:val="single" w:sz="4" w:space="0" w:color="000000"/>
              <w:left w:val="single" w:sz="4" w:space="0" w:color="000000"/>
              <w:bottom w:val="single" w:sz="4" w:space="0" w:color="000000"/>
              <w:right w:val="single" w:sz="4" w:space="0" w:color="000000"/>
            </w:tcBorders>
            <w:vAlign w:val="center"/>
            <w:hideMark/>
          </w:tcPr>
          <w:p w14:paraId="1F3DD86A"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657" w:type="dxa"/>
            <w:vMerge/>
            <w:tcBorders>
              <w:top w:val="single" w:sz="4" w:space="0" w:color="000000"/>
              <w:left w:val="single" w:sz="4" w:space="0" w:color="000000"/>
              <w:bottom w:val="single" w:sz="4" w:space="0" w:color="000000"/>
              <w:right w:val="single" w:sz="4" w:space="0" w:color="000000"/>
            </w:tcBorders>
            <w:vAlign w:val="center"/>
            <w:hideMark/>
          </w:tcPr>
          <w:p w14:paraId="22A4188D"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17" w:type="dxa"/>
            <w:tcBorders>
              <w:top w:val="single" w:sz="4" w:space="0" w:color="000000"/>
              <w:left w:val="single" w:sz="4" w:space="0" w:color="000000"/>
              <w:bottom w:val="single" w:sz="4" w:space="0" w:color="000000"/>
              <w:right w:val="single" w:sz="4" w:space="0" w:color="000000"/>
            </w:tcBorders>
            <w:hideMark/>
          </w:tcPr>
          <w:p w14:paraId="0C4E9BFD"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3EC2E651"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5" w:type="dxa"/>
            <w:tcBorders>
              <w:top w:val="single" w:sz="4" w:space="0" w:color="000000"/>
              <w:left w:val="single" w:sz="4" w:space="0" w:color="000000"/>
              <w:bottom w:val="single" w:sz="4" w:space="0" w:color="000000"/>
              <w:right w:val="single" w:sz="4" w:space="0" w:color="000000"/>
            </w:tcBorders>
            <w:hideMark/>
          </w:tcPr>
          <w:p w14:paraId="560A8E1C"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6DFABC75"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6" w:type="dxa"/>
            <w:tcBorders>
              <w:top w:val="single" w:sz="4" w:space="0" w:color="000000"/>
              <w:left w:val="single" w:sz="4" w:space="0" w:color="000000"/>
              <w:bottom w:val="single" w:sz="4" w:space="0" w:color="000000"/>
              <w:right w:val="single" w:sz="4" w:space="0" w:color="000000"/>
            </w:tcBorders>
            <w:hideMark/>
          </w:tcPr>
          <w:p w14:paraId="471CD11C"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378EFBB6"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035B351C"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5D112B4B"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76B6B7F5"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7" w:type="dxa"/>
            <w:tcBorders>
              <w:top w:val="single" w:sz="4" w:space="0" w:color="000000"/>
              <w:left w:val="single" w:sz="4" w:space="0" w:color="000000"/>
              <w:bottom w:val="single" w:sz="4" w:space="0" w:color="000000"/>
              <w:right w:val="single" w:sz="4" w:space="0" w:color="000000"/>
            </w:tcBorders>
            <w:hideMark/>
          </w:tcPr>
          <w:p w14:paraId="5ABC186E"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6" w:type="dxa"/>
            <w:tcBorders>
              <w:top w:val="single" w:sz="4" w:space="0" w:color="000000"/>
              <w:left w:val="single" w:sz="4" w:space="0" w:color="000000"/>
              <w:bottom w:val="single" w:sz="4" w:space="0" w:color="000000"/>
              <w:right w:val="single" w:sz="4" w:space="0" w:color="000000"/>
            </w:tcBorders>
            <w:hideMark/>
          </w:tcPr>
          <w:p w14:paraId="7D02197C"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7" w:type="dxa"/>
            <w:tcBorders>
              <w:top w:val="single" w:sz="4" w:space="0" w:color="000000"/>
              <w:left w:val="single" w:sz="4" w:space="0" w:color="000000"/>
              <w:bottom w:val="single" w:sz="4" w:space="0" w:color="000000"/>
              <w:right w:val="single" w:sz="4" w:space="0" w:color="000000"/>
            </w:tcBorders>
            <w:hideMark/>
          </w:tcPr>
          <w:p w14:paraId="5498AEF8"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6" w:type="dxa"/>
            <w:tcBorders>
              <w:top w:val="single" w:sz="4" w:space="0" w:color="000000"/>
              <w:left w:val="single" w:sz="4" w:space="0" w:color="000000"/>
              <w:bottom w:val="single" w:sz="4" w:space="0" w:color="000000"/>
              <w:right w:val="single" w:sz="4" w:space="0" w:color="000000"/>
            </w:tcBorders>
            <w:hideMark/>
          </w:tcPr>
          <w:p w14:paraId="007D42EE"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7" w:type="dxa"/>
            <w:tcBorders>
              <w:top w:val="single" w:sz="4" w:space="0" w:color="000000"/>
              <w:left w:val="single" w:sz="4" w:space="0" w:color="000000"/>
              <w:bottom w:val="single" w:sz="4" w:space="0" w:color="000000"/>
              <w:right w:val="single" w:sz="4" w:space="0" w:color="000000"/>
            </w:tcBorders>
            <w:hideMark/>
          </w:tcPr>
          <w:p w14:paraId="607D47FA"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413F1F68"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2DA4B911"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235C8450"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446" w:type="dxa"/>
            <w:tcBorders>
              <w:top w:val="single" w:sz="4" w:space="0" w:color="000000"/>
              <w:left w:val="single" w:sz="4" w:space="0" w:color="000000"/>
              <w:bottom w:val="single" w:sz="4" w:space="0" w:color="000000"/>
              <w:right w:val="single" w:sz="4" w:space="0" w:color="000000"/>
            </w:tcBorders>
            <w:hideMark/>
          </w:tcPr>
          <w:p w14:paraId="2F4CC150"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c>
          <w:tcPr>
            <w:tcW w:w="447" w:type="dxa"/>
            <w:tcBorders>
              <w:top w:val="single" w:sz="4" w:space="0" w:color="000000"/>
              <w:left w:val="single" w:sz="4" w:space="0" w:color="000000"/>
              <w:bottom w:val="single" w:sz="4" w:space="0" w:color="000000"/>
              <w:right w:val="single" w:sz="4" w:space="0" w:color="000000"/>
            </w:tcBorders>
            <w:hideMark/>
          </w:tcPr>
          <w:p w14:paraId="2EA0E225"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К-во</w:t>
            </w:r>
          </w:p>
        </w:tc>
        <w:tc>
          <w:tcPr>
            <w:tcW w:w="236" w:type="dxa"/>
            <w:tcBorders>
              <w:top w:val="single" w:sz="4" w:space="0" w:color="000000"/>
              <w:left w:val="single" w:sz="4" w:space="0" w:color="000000"/>
              <w:bottom w:val="single" w:sz="4" w:space="0" w:color="000000"/>
              <w:right w:val="single" w:sz="4" w:space="0" w:color="000000"/>
            </w:tcBorders>
            <w:hideMark/>
          </w:tcPr>
          <w:p w14:paraId="6D10753D"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BC2A3D">
              <w:rPr>
                <w:rFonts w:ascii="Times New Roman" w:eastAsia="Times New Roman" w:hAnsi="Times New Roman" w:cs="Times New Roman"/>
                <w:b/>
                <w:sz w:val="12"/>
                <w:szCs w:val="24"/>
                <w:lang w:eastAsia="ru-RU"/>
              </w:rPr>
              <w:t>%</w:t>
            </w:r>
          </w:p>
        </w:tc>
      </w:tr>
      <w:tr w:rsidR="00BC2A3D" w:rsidRPr="00BC2A3D" w14:paraId="3894CFF3" w14:textId="77777777" w:rsidTr="00BC2A3D">
        <w:trPr>
          <w:gridAfter w:val="1"/>
          <w:wAfter w:w="11" w:type="dxa"/>
          <w:trHeight w:val="613"/>
        </w:trPr>
        <w:tc>
          <w:tcPr>
            <w:tcW w:w="709" w:type="dxa"/>
            <w:tcBorders>
              <w:top w:val="single" w:sz="4" w:space="0" w:color="000000"/>
              <w:left w:val="single" w:sz="4" w:space="0" w:color="000000"/>
              <w:bottom w:val="single" w:sz="4" w:space="0" w:color="000000"/>
              <w:right w:val="single" w:sz="4" w:space="0" w:color="000000"/>
            </w:tcBorders>
            <w:hideMark/>
          </w:tcPr>
          <w:p w14:paraId="4B9D370E"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9-А</w:t>
            </w:r>
          </w:p>
        </w:tc>
        <w:tc>
          <w:tcPr>
            <w:tcW w:w="539" w:type="dxa"/>
            <w:tcBorders>
              <w:top w:val="single" w:sz="4" w:space="0" w:color="000000"/>
              <w:left w:val="single" w:sz="4" w:space="0" w:color="000000"/>
              <w:bottom w:val="single" w:sz="4" w:space="0" w:color="000000"/>
              <w:right w:val="single" w:sz="4" w:space="0" w:color="000000"/>
            </w:tcBorders>
            <w:hideMark/>
          </w:tcPr>
          <w:p w14:paraId="6955FCD5" w14:textId="77777777" w:rsidR="00BC2A3D" w:rsidRPr="00BC2A3D" w:rsidRDefault="00BC2A3D" w:rsidP="0065151A">
            <w:pPr>
              <w:widowControl w:val="0"/>
              <w:autoSpaceDE w:val="0"/>
              <w:autoSpaceDN w:val="0"/>
              <w:spacing w:after="0" w:line="240" w:lineRule="auto"/>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18</w:t>
            </w:r>
          </w:p>
        </w:tc>
        <w:tc>
          <w:tcPr>
            <w:tcW w:w="657" w:type="dxa"/>
            <w:tcBorders>
              <w:top w:val="single" w:sz="4" w:space="0" w:color="000000"/>
              <w:left w:val="single" w:sz="4" w:space="0" w:color="000000"/>
              <w:bottom w:val="single" w:sz="4" w:space="0" w:color="000000"/>
              <w:right w:val="single" w:sz="4" w:space="0" w:color="000000"/>
            </w:tcBorders>
            <w:hideMark/>
          </w:tcPr>
          <w:p w14:paraId="22D17509" w14:textId="77777777" w:rsidR="00BC2A3D" w:rsidRPr="00BC2A3D" w:rsidRDefault="00BC2A3D" w:rsidP="0065151A">
            <w:pPr>
              <w:widowControl w:val="0"/>
              <w:autoSpaceDE w:val="0"/>
              <w:autoSpaceDN w:val="0"/>
              <w:spacing w:after="0" w:line="240" w:lineRule="auto"/>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18</w:t>
            </w:r>
          </w:p>
        </w:tc>
        <w:tc>
          <w:tcPr>
            <w:tcW w:w="417" w:type="dxa"/>
            <w:tcBorders>
              <w:top w:val="single" w:sz="4" w:space="0" w:color="000000"/>
              <w:left w:val="single" w:sz="4" w:space="0" w:color="000000"/>
              <w:bottom w:val="single" w:sz="4" w:space="0" w:color="000000"/>
              <w:right w:val="single" w:sz="4" w:space="0" w:color="000000"/>
            </w:tcBorders>
          </w:tcPr>
          <w:p w14:paraId="5883A532" w14:textId="556ED9B2"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w:t>
            </w:r>
          </w:p>
        </w:tc>
        <w:tc>
          <w:tcPr>
            <w:tcW w:w="446" w:type="dxa"/>
            <w:tcBorders>
              <w:top w:val="single" w:sz="4" w:space="0" w:color="000000"/>
              <w:left w:val="single" w:sz="4" w:space="0" w:color="000000"/>
              <w:bottom w:val="single" w:sz="4" w:space="0" w:color="000000"/>
              <w:right w:val="single" w:sz="4" w:space="0" w:color="000000"/>
            </w:tcBorders>
          </w:tcPr>
          <w:p w14:paraId="4D656194" w14:textId="18A26B04"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17</w:t>
            </w:r>
          </w:p>
        </w:tc>
        <w:tc>
          <w:tcPr>
            <w:tcW w:w="445" w:type="dxa"/>
            <w:tcBorders>
              <w:top w:val="single" w:sz="4" w:space="0" w:color="000000"/>
              <w:left w:val="single" w:sz="4" w:space="0" w:color="000000"/>
              <w:bottom w:val="single" w:sz="4" w:space="0" w:color="000000"/>
              <w:right w:val="single" w:sz="4" w:space="0" w:color="000000"/>
            </w:tcBorders>
          </w:tcPr>
          <w:p w14:paraId="455D529E" w14:textId="139FACC9"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w:t>
            </w:r>
          </w:p>
        </w:tc>
        <w:tc>
          <w:tcPr>
            <w:tcW w:w="446" w:type="dxa"/>
            <w:tcBorders>
              <w:top w:val="single" w:sz="4" w:space="0" w:color="000000"/>
              <w:left w:val="single" w:sz="4" w:space="0" w:color="000000"/>
              <w:bottom w:val="single" w:sz="4" w:space="0" w:color="000000"/>
              <w:right w:val="single" w:sz="4" w:space="0" w:color="000000"/>
            </w:tcBorders>
          </w:tcPr>
          <w:p w14:paraId="283747CC" w14:textId="6FB44B92"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17</w:t>
            </w:r>
          </w:p>
        </w:tc>
        <w:tc>
          <w:tcPr>
            <w:tcW w:w="446" w:type="dxa"/>
            <w:tcBorders>
              <w:top w:val="single" w:sz="4" w:space="0" w:color="000000"/>
              <w:left w:val="single" w:sz="4" w:space="0" w:color="000000"/>
              <w:bottom w:val="single" w:sz="4" w:space="0" w:color="000000"/>
              <w:right w:val="single" w:sz="4" w:space="0" w:color="000000"/>
            </w:tcBorders>
          </w:tcPr>
          <w:p w14:paraId="6BCA3320" w14:textId="29F03AC4"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13</w:t>
            </w:r>
          </w:p>
        </w:tc>
        <w:tc>
          <w:tcPr>
            <w:tcW w:w="446" w:type="dxa"/>
            <w:tcBorders>
              <w:top w:val="single" w:sz="4" w:space="0" w:color="000000"/>
              <w:left w:val="single" w:sz="4" w:space="0" w:color="000000"/>
              <w:bottom w:val="single" w:sz="4" w:space="0" w:color="000000"/>
              <w:right w:val="single" w:sz="4" w:space="0" w:color="000000"/>
            </w:tcBorders>
          </w:tcPr>
          <w:p w14:paraId="4718408B" w14:textId="000B4188"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72</w:t>
            </w:r>
          </w:p>
        </w:tc>
        <w:tc>
          <w:tcPr>
            <w:tcW w:w="447" w:type="dxa"/>
            <w:tcBorders>
              <w:top w:val="single" w:sz="4" w:space="0" w:color="000000"/>
              <w:left w:val="single" w:sz="4" w:space="0" w:color="000000"/>
              <w:bottom w:val="single" w:sz="4" w:space="0" w:color="000000"/>
              <w:right w:val="single" w:sz="4" w:space="0" w:color="000000"/>
            </w:tcBorders>
          </w:tcPr>
          <w:p w14:paraId="08710052" w14:textId="72C414D9"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w:t>
            </w:r>
          </w:p>
        </w:tc>
        <w:tc>
          <w:tcPr>
            <w:tcW w:w="446" w:type="dxa"/>
            <w:tcBorders>
              <w:top w:val="single" w:sz="4" w:space="0" w:color="000000"/>
              <w:left w:val="single" w:sz="4" w:space="0" w:color="000000"/>
              <w:bottom w:val="single" w:sz="4" w:space="0" w:color="000000"/>
              <w:right w:val="single" w:sz="4" w:space="0" w:color="000000"/>
            </w:tcBorders>
          </w:tcPr>
          <w:p w14:paraId="72260BE0" w14:textId="231C0D69"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33</w:t>
            </w:r>
          </w:p>
        </w:tc>
        <w:tc>
          <w:tcPr>
            <w:tcW w:w="447" w:type="dxa"/>
            <w:tcBorders>
              <w:top w:val="single" w:sz="4" w:space="0" w:color="000000"/>
              <w:left w:val="single" w:sz="4" w:space="0" w:color="000000"/>
              <w:bottom w:val="single" w:sz="4" w:space="0" w:color="000000"/>
              <w:right w:val="single" w:sz="4" w:space="0" w:color="000000"/>
            </w:tcBorders>
          </w:tcPr>
          <w:p w14:paraId="38A27228" w14:textId="4ADDA718"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16</w:t>
            </w:r>
          </w:p>
        </w:tc>
        <w:tc>
          <w:tcPr>
            <w:tcW w:w="447" w:type="dxa"/>
            <w:tcBorders>
              <w:top w:val="single" w:sz="4" w:space="0" w:color="000000"/>
              <w:left w:val="single" w:sz="4" w:space="0" w:color="000000"/>
              <w:bottom w:val="single" w:sz="4" w:space="0" w:color="000000"/>
              <w:right w:val="single" w:sz="4" w:space="0" w:color="000000"/>
            </w:tcBorders>
          </w:tcPr>
          <w:p w14:paraId="4B024405" w14:textId="34600F66"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89</w:t>
            </w:r>
          </w:p>
        </w:tc>
        <w:tc>
          <w:tcPr>
            <w:tcW w:w="446" w:type="dxa"/>
            <w:tcBorders>
              <w:top w:val="single" w:sz="4" w:space="0" w:color="000000"/>
              <w:left w:val="single" w:sz="4" w:space="0" w:color="000000"/>
              <w:bottom w:val="single" w:sz="4" w:space="0" w:color="000000"/>
              <w:right w:val="single" w:sz="4" w:space="0" w:color="000000"/>
            </w:tcBorders>
          </w:tcPr>
          <w:p w14:paraId="30F84557" w14:textId="0815A41F"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9</w:t>
            </w:r>
          </w:p>
        </w:tc>
        <w:tc>
          <w:tcPr>
            <w:tcW w:w="447" w:type="dxa"/>
            <w:tcBorders>
              <w:top w:val="single" w:sz="4" w:space="0" w:color="000000"/>
              <w:left w:val="single" w:sz="4" w:space="0" w:color="000000"/>
              <w:bottom w:val="single" w:sz="4" w:space="0" w:color="000000"/>
              <w:right w:val="single" w:sz="4" w:space="0" w:color="000000"/>
            </w:tcBorders>
          </w:tcPr>
          <w:p w14:paraId="3F88E60F" w14:textId="09264B3F"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50</w:t>
            </w:r>
          </w:p>
        </w:tc>
        <w:tc>
          <w:tcPr>
            <w:tcW w:w="446" w:type="dxa"/>
            <w:tcBorders>
              <w:top w:val="single" w:sz="4" w:space="0" w:color="000000"/>
              <w:left w:val="single" w:sz="4" w:space="0" w:color="000000"/>
              <w:bottom w:val="single" w:sz="4" w:space="0" w:color="000000"/>
              <w:right w:val="single" w:sz="4" w:space="0" w:color="000000"/>
            </w:tcBorders>
          </w:tcPr>
          <w:p w14:paraId="01EEA3EC" w14:textId="643B8EB3"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w:t>
            </w:r>
          </w:p>
        </w:tc>
        <w:tc>
          <w:tcPr>
            <w:tcW w:w="447" w:type="dxa"/>
            <w:tcBorders>
              <w:top w:val="single" w:sz="4" w:space="0" w:color="000000"/>
              <w:left w:val="single" w:sz="4" w:space="0" w:color="000000"/>
              <w:bottom w:val="single" w:sz="4" w:space="0" w:color="000000"/>
              <w:right w:val="single" w:sz="4" w:space="0" w:color="000000"/>
            </w:tcBorders>
          </w:tcPr>
          <w:p w14:paraId="3B133960" w14:textId="5BDE504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11</w:t>
            </w:r>
          </w:p>
        </w:tc>
        <w:tc>
          <w:tcPr>
            <w:tcW w:w="447" w:type="dxa"/>
            <w:tcBorders>
              <w:top w:val="single" w:sz="4" w:space="0" w:color="000000"/>
              <w:left w:val="single" w:sz="4" w:space="0" w:color="000000"/>
              <w:bottom w:val="single" w:sz="4" w:space="0" w:color="000000"/>
              <w:right w:val="single" w:sz="4" w:space="0" w:color="000000"/>
            </w:tcBorders>
          </w:tcPr>
          <w:p w14:paraId="6B8CEAE5" w14:textId="343E6D52"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9</w:t>
            </w:r>
          </w:p>
        </w:tc>
        <w:tc>
          <w:tcPr>
            <w:tcW w:w="446" w:type="dxa"/>
            <w:tcBorders>
              <w:top w:val="single" w:sz="4" w:space="0" w:color="000000"/>
              <w:left w:val="single" w:sz="4" w:space="0" w:color="000000"/>
              <w:bottom w:val="single" w:sz="4" w:space="0" w:color="000000"/>
              <w:right w:val="single" w:sz="4" w:space="0" w:color="000000"/>
            </w:tcBorders>
          </w:tcPr>
          <w:p w14:paraId="181C4DED" w14:textId="59F4C432"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50</w:t>
            </w:r>
          </w:p>
        </w:tc>
        <w:tc>
          <w:tcPr>
            <w:tcW w:w="447" w:type="dxa"/>
            <w:tcBorders>
              <w:top w:val="single" w:sz="4" w:space="0" w:color="000000"/>
              <w:left w:val="single" w:sz="4" w:space="0" w:color="000000"/>
              <w:bottom w:val="single" w:sz="4" w:space="0" w:color="000000"/>
              <w:right w:val="single" w:sz="4" w:space="0" w:color="000000"/>
            </w:tcBorders>
          </w:tcPr>
          <w:p w14:paraId="10E644F5" w14:textId="7ABA992B"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446" w:type="dxa"/>
            <w:tcBorders>
              <w:top w:val="single" w:sz="4" w:space="0" w:color="000000"/>
              <w:left w:val="single" w:sz="4" w:space="0" w:color="000000"/>
              <w:bottom w:val="single" w:sz="4" w:space="0" w:color="000000"/>
              <w:right w:val="single" w:sz="4" w:space="0" w:color="000000"/>
            </w:tcBorders>
          </w:tcPr>
          <w:p w14:paraId="6CF025E5" w14:textId="6392FD9B"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447" w:type="dxa"/>
            <w:tcBorders>
              <w:top w:val="single" w:sz="4" w:space="0" w:color="000000"/>
              <w:left w:val="single" w:sz="4" w:space="0" w:color="000000"/>
              <w:bottom w:val="single" w:sz="4" w:space="0" w:color="000000"/>
              <w:right w:val="single" w:sz="4" w:space="0" w:color="000000"/>
            </w:tcBorders>
          </w:tcPr>
          <w:p w14:paraId="53EAB98D" w14:textId="19180E3C"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236" w:type="dxa"/>
            <w:tcBorders>
              <w:top w:val="single" w:sz="4" w:space="0" w:color="000000"/>
              <w:left w:val="single" w:sz="4" w:space="0" w:color="000000"/>
              <w:bottom w:val="single" w:sz="4" w:space="0" w:color="000000"/>
              <w:right w:val="single" w:sz="4" w:space="0" w:color="000000"/>
            </w:tcBorders>
            <w:hideMark/>
          </w:tcPr>
          <w:p w14:paraId="6EDD3DB2" w14:textId="4AE6CEFD"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r w:rsidRPr="00BC2A3D">
              <w:rPr>
                <w:rFonts w:ascii="Times New Roman" w:eastAsia="Times New Roman" w:hAnsi="Times New Roman" w:cs="Times New Roman"/>
                <w:b/>
                <w:sz w:val="16"/>
                <w:szCs w:val="16"/>
                <w:lang w:eastAsia="ru-RU"/>
              </w:rPr>
              <w:t>0</w:t>
            </w:r>
          </w:p>
        </w:tc>
      </w:tr>
      <w:tr w:rsidR="00BC2A3D" w:rsidRPr="00BC2A3D" w14:paraId="27604282" w14:textId="77777777" w:rsidTr="0065151A">
        <w:trPr>
          <w:gridAfter w:val="1"/>
          <w:wAfter w:w="11" w:type="dxa"/>
          <w:trHeight w:val="613"/>
        </w:trPr>
        <w:tc>
          <w:tcPr>
            <w:tcW w:w="709" w:type="dxa"/>
            <w:tcBorders>
              <w:top w:val="single" w:sz="4" w:space="0" w:color="000000"/>
              <w:left w:val="single" w:sz="4" w:space="0" w:color="000000"/>
              <w:bottom w:val="single" w:sz="4" w:space="0" w:color="000000"/>
              <w:right w:val="single" w:sz="4" w:space="0" w:color="000000"/>
            </w:tcBorders>
            <w:hideMark/>
          </w:tcPr>
          <w:p w14:paraId="3FFA618A"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9-Б</w:t>
            </w:r>
          </w:p>
        </w:tc>
        <w:tc>
          <w:tcPr>
            <w:tcW w:w="539" w:type="dxa"/>
            <w:tcBorders>
              <w:top w:val="single" w:sz="4" w:space="0" w:color="000000"/>
              <w:left w:val="single" w:sz="4" w:space="0" w:color="000000"/>
              <w:bottom w:val="single" w:sz="4" w:space="0" w:color="000000"/>
              <w:right w:val="single" w:sz="4" w:space="0" w:color="000000"/>
            </w:tcBorders>
          </w:tcPr>
          <w:p w14:paraId="037CB0D2"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16</w:t>
            </w:r>
          </w:p>
        </w:tc>
        <w:tc>
          <w:tcPr>
            <w:tcW w:w="657" w:type="dxa"/>
            <w:tcBorders>
              <w:top w:val="single" w:sz="4" w:space="0" w:color="000000"/>
              <w:left w:val="single" w:sz="4" w:space="0" w:color="000000"/>
              <w:bottom w:val="single" w:sz="4" w:space="0" w:color="000000"/>
              <w:right w:val="single" w:sz="4" w:space="0" w:color="000000"/>
            </w:tcBorders>
          </w:tcPr>
          <w:p w14:paraId="619818EA"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BC2A3D">
              <w:rPr>
                <w:rFonts w:ascii="Times New Roman" w:eastAsia="Times New Roman" w:hAnsi="Times New Roman" w:cs="Times New Roman"/>
                <w:sz w:val="24"/>
                <w:szCs w:val="24"/>
                <w:lang w:eastAsia="ru-RU"/>
              </w:rPr>
              <w:t>16</w:t>
            </w:r>
          </w:p>
        </w:tc>
        <w:tc>
          <w:tcPr>
            <w:tcW w:w="417" w:type="dxa"/>
            <w:tcBorders>
              <w:top w:val="single" w:sz="4" w:space="0" w:color="000000"/>
              <w:left w:val="single" w:sz="4" w:space="0" w:color="000000"/>
              <w:bottom w:val="single" w:sz="4" w:space="0" w:color="000000"/>
              <w:right w:val="single" w:sz="4" w:space="0" w:color="000000"/>
            </w:tcBorders>
          </w:tcPr>
          <w:p w14:paraId="2300C4CB" w14:textId="4B71629C"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w:t>
            </w:r>
          </w:p>
        </w:tc>
        <w:tc>
          <w:tcPr>
            <w:tcW w:w="446" w:type="dxa"/>
            <w:tcBorders>
              <w:top w:val="single" w:sz="4" w:space="0" w:color="000000"/>
              <w:left w:val="single" w:sz="4" w:space="0" w:color="000000"/>
              <w:bottom w:val="single" w:sz="4" w:space="0" w:color="000000"/>
              <w:right w:val="single" w:sz="4" w:space="0" w:color="000000"/>
            </w:tcBorders>
          </w:tcPr>
          <w:p w14:paraId="6F8A55EB" w14:textId="57E0D5EF"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w:t>
            </w:r>
          </w:p>
        </w:tc>
        <w:tc>
          <w:tcPr>
            <w:tcW w:w="445" w:type="dxa"/>
            <w:tcBorders>
              <w:top w:val="single" w:sz="4" w:space="0" w:color="000000"/>
              <w:left w:val="single" w:sz="4" w:space="0" w:color="000000"/>
              <w:bottom w:val="single" w:sz="4" w:space="0" w:color="000000"/>
              <w:right w:val="single" w:sz="4" w:space="0" w:color="000000"/>
            </w:tcBorders>
          </w:tcPr>
          <w:p w14:paraId="290EFEBA" w14:textId="3FA2BE90"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w:t>
            </w:r>
          </w:p>
        </w:tc>
        <w:tc>
          <w:tcPr>
            <w:tcW w:w="446" w:type="dxa"/>
            <w:tcBorders>
              <w:top w:val="single" w:sz="4" w:space="0" w:color="000000"/>
              <w:left w:val="single" w:sz="4" w:space="0" w:color="000000"/>
              <w:bottom w:val="single" w:sz="4" w:space="0" w:color="000000"/>
              <w:right w:val="single" w:sz="4" w:space="0" w:color="000000"/>
            </w:tcBorders>
          </w:tcPr>
          <w:p w14:paraId="3F4EDDD8" w14:textId="61756ADC"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12</w:t>
            </w:r>
          </w:p>
        </w:tc>
        <w:tc>
          <w:tcPr>
            <w:tcW w:w="446" w:type="dxa"/>
            <w:tcBorders>
              <w:top w:val="single" w:sz="4" w:space="0" w:color="000000"/>
              <w:left w:val="single" w:sz="4" w:space="0" w:color="000000"/>
              <w:bottom w:val="single" w:sz="4" w:space="0" w:color="000000"/>
              <w:right w:val="single" w:sz="4" w:space="0" w:color="000000"/>
            </w:tcBorders>
          </w:tcPr>
          <w:p w14:paraId="4FA16AC1" w14:textId="677C14CD"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9</w:t>
            </w:r>
          </w:p>
        </w:tc>
        <w:tc>
          <w:tcPr>
            <w:tcW w:w="446" w:type="dxa"/>
            <w:tcBorders>
              <w:top w:val="single" w:sz="4" w:space="0" w:color="000000"/>
              <w:left w:val="single" w:sz="4" w:space="0" w:color="000000"/>
              <w:bottom w:val="single" w:sz="4" w:space="0" w:color="000000"/>
              <w:right w:val="single" w:sz="4" w:space="0" w:color="000000"/>
            </w:tcBorders>
          </w:tcPr>
          <w:p w14:paraId="7E894C4B" w14:textId="1E36FAA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56</w:t>
            </w:r>
          </w:p>
        </w:tc>
        <w:tc>
          <w:tcPr>
            <w:tcW w:w="447" w:type="dxa"/>
            <w:tcBorders>
              <w:top w:val="single" w:sz="4" w:space="0" w:color="000000"/>
              <w:left w:val="single" w:sz="4" w:space="0" w:color="000000"/>
              <w:bottom w:val="single" w:sz="4" w:space="0" w:color="000000"/>
              <w:right w:val="single" w:sz="4" w:space="0" w:color="000000"/>
            </w:tcBorders>
          </w:tcPr>
          <w:p w14:paraId="7440E5CF" w14:textId="70915DE0"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w:t>
            </w:r>
          </w:p>
        </w:tc>
        <w:tc>
          <w:tcPr>
            <w:tcW w:w="446" w:type="dxa"/>
            <w:tcBorders>
              <w:top w:val="single" w:sz="4" w:space="0" w:color="000000"/>
              <w:left w:val="single" w:sz="4" w:space="0" w:color="000000"/>
              <w:bottom w:val="single" w:sz="4" w:space="0" w:color="000000"/>
              <w:right w:val="single" w:sz="4" w:space="0" w:color="000000"/>
            </w:tcBorders>
          </w:tcPr>
          <w:p w14:paraId="78BD2D1B" w14:textId="13CB400E"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19</w:t>
            </w:r>
          </w:p>
        </w:tc>
        <w:tc>
          <w:tcPr>
            <w:tcW w:w="447" w:type="dxa"/>
            <w:tcBorders>
              <w:top w:val="single" w:sz="4" w:space="0" w:color="000000"/>
              <w:left w:val="single" w:sz="4" w:space="0" w:color="000000"/>
              <w:bottom w:val="single" w:sz="4" w:space="0" w:color="000000"/>
              <w:right w:val="single" w:sz="4" w:space="0" w:color="000000"/>
            </w:tcBorders>
          </w:tcPr>
          <w:p w14:paraId="0C786F34" w14:textId="3E3AAE03"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10</w:t>
            </w:r>
          </w:p>
        </w:tc>
        <w:tc>
          <w:tcPr>
            <w:tcW w:w="447" w:type="dxa"/>
            <w:tcBorders>
              <w:top w:val="single" w:sz="4" w:space="0" w:color="000000"/>
              <w:left w:val="single" w:sz="4" w:space="0" w:color="000000"/>
              <w:bottom w:val="single" w:sz="4" w:space="0" w:color="000000"/>
              <w:right w:val="single" w:sz="4" w:space="0" w:color="000000"/>
            </w:tcBorders>
          </w:tcPr>
          <w:p w14:paraId="034EE441" w14:textId="6C327EA8"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62</w:t>
            </w:r>
          </w:p>
        </w:tc>
        <w:tc>
          <w:tcPr>
            <w:tcW w:w="446" w:type="dxa"/>
            <w:tcBorders>
              <w:top w:val="single" w:sz="4" w:space="0" w:color="000000"/>
              <w:left w:val="single" w:sz="4" w:space="0" w:color="000000"/>
              <w:bottom w:val="single" w:sz="4" w:space="0" w:color="000000"/>
              <w:right w:val="single" w:sz="4" w:space="0" w:color="000000"/>
            </w:tcBorders>
          </w:tcPr>
          <w:p w14:paraId="0497343C" w14:textId="77651F4A"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w:t>
            </w:r>
          </w:p>
        </w:tc>
        <w:tc>
          <w:tcPr>
            <w:tcW w:w="447" w:type="dxa"/>
            <w:tcBorders>
              <w:top w:val="single" w:sz="4" w:space="0" w:color="000000"/>
              <w:left w:val="single" w:sz="4" w:space="0" w:color="000000"/>
              <w:bottom w:val="single" w:sz="4" w:space="0" w:color="000000"/>
              <w:right w:val="single" w:sz="4" w:space="0" w:color="000000"/>
            </w:tcBorders>
          </w:tcPr>
          <w:p w14:paraId="37BB9221" w14:textId="7D6E61A6"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31</w:t>
            </w:r>
          </w:p>
        </w:tc>
        <w:tc>
          <w:tcPr>
            <w:tcW w:w="446" w:type="dxa"/>
            <w:tcBorders>
              <w:top w:val="single" w:sz="4" w:space="0" w:color="000000"/>
              <w:left w:val="single" w:sz="4" w:space="0" w:color="000000"/>
              <w:bottom w:val="single" w:sz="4" w:space="0" w:color="000000"/>
              <w:right w:val="single" w:sz="4" w:space="0" w:color="000000"/>
            </w:tcBorders>
          </w:tcPr>
          <w:p w14:paraId="31E1CC87" w14:textId="6831DD81"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w:t>
            </w:r>
          </w:p>
        </w:tc>
        <w:tc>
          <w:tcPr>
            <w:tcW w:w="447" w:type="dxa"/>
            <w:tcBorders>
              <w:top w:val="single" w:sz="4" w:space="0" w:color="000000"/>
              <w:left w:val="single" w:sz="4" w:space="0" w:color="000000"/>
              <w:bottom w:val="single" w:sz="4" w:space="0" w:color="000000"/>
              <w:right w:val="single" w:sz="4" w:space="0" w:color="000000"/>
            </w:tcBorders>
          </w:tcPr>
          <w:p w14:paraId="3E702BB6" w14:textId="5C0B7C0C"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38</w:t>
            </w:r>
          </w:p>
        </w:tc>
        <w:tc>
          <w:tcPr>
            <w:tcW w:w="447" w:type="dxa"/>
            <w:tcBorders>
              <w:top w:val="single" w:sz="4" w:space="0" w:color="000000"/>
              <w:left w:val="single" w:sz="4" w:space="0" w:color="000000"/>
              <w:bottom w:val="single" w:sz="4" w:space="0" w:color="000000"/>
              <w:right w:val="single" w:sz="4" w:space="0" w:color="000000"/>
            </w:tcBorders>
          </w:tcPr>
          <w:p w14:paraId="7049C8B2" w14:textId="0EA5229B"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11</w:t>
            </w:r>
          </w:p>
        </w:tc>
        <w:tc>
          <w:tcPr>
            <w:tcW w:w="446" w:type="dxa"/>
            <w:tcBorders>
              <w:top w:val="single" w:sz="4" w:space="0" w:color="000000"/>
              <w:left w:val="single" w:sz="4" w:space="0" w:color="000000"/>
              <w:bottom w:val="single" w:sz="4" w:space="0" w:color="000000"/>
              <w:right w:val="single" w:sz="4" w:space="0" w:color="000000"/>
            </w:tcBorders>
          </w:tcPr>
          <w:p w14:paraId="59A53DDD" w14:textId="702D4D2D"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69</w:t>
            </w:r>
          </w:p>
        </w:tc>
        <w:tc>
          <w:tcPr>
            <w:tcW w:w="447" w:type="dxa"/>
            <w:tcBorders>
              <w:top w:val="single" w:sz="4" w:space="0" w:color="000000"/>
              <w:left w:val="single" w:sz="4" w:space="0" w:color="000000"/>
              <w:bottom w:val="single" w:sz="4" w:space="0" w:color="000000"/>
              <w:right w:val="single" w:sz="4" w:space="0" w:color="000000"/>
            </w:tcBorders>
          </w:tcPr>
          <w:p w14:paraId="33432206"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p>
          <w:p w14:paraId="317D18BF" w14:textId="77777777" w:rsidR="00BC2A3D" w:rsidRPr="00BC2A3D" w:rsidRDefault="00BC2A3D" w:rsidP="0065151A">
            <w:pPr>
              <w:rPr>
                <w:rFonts w:ascii="Times New Roman" w:eastAsia="Times New Roman" w:hAnsi="Times New Roman" w:cs="Times New Roman"/>
                <w:sz w:val="16"/>
                <w:szCs w:val="16"/>
                <w:lang w:eastAsia="ru-RU"/>
              </w:rPr>
            </w:pPr>
            <w:r w:rsidRPr="00BC2A3D">
              <w:rPr>
                <w:rFonts w:ascii="Times New Roman" w:eastAsia="Times New Roman" w:hAnsi="Times New Roman" w:cs="Times New Roman"/>
                <w:sz w:val="16"/>
                <w:szCs w:val="16"/>
                <w:lang w:eastAsia="ru-RU"/>
              </w:rPr>
              <w:t>0</w:t>
            </w:r>
          </w:p>
        </w:tc>
        <w:tc>
          <w:tcPr>
            <w:tcW w:w="446" w:type="dxa"/>
            <w:tcBorders>
              <w:top w:val="single" w:sz="4" w:space="0" w:color="000000"/>
              <w:left w:val="single" w:sz="4" w:space="0" w:color="000000"/>
              <w:bottom w:val="single" w:sz="4" w:space="0" w:color="000000"/>
              <w:right w:val="single" w:sz="4" w:space="0" w:color="000000"/>
            </w:tcBorders>
          </w:tcPr>
          <w:p w14:paraId="272B25B0"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sz w:val="16"/>
                <w:szCs w:val="16"/>
                <w:lang w:eastAsia="ru-RU"/>
              </w:rPr>
            </w:pPr>
            <w:r w:rsidRPr="00BC2A3D">
              <w:rPr>
                <w:rFonts w:ascii="Times New Roman" w:eastAsia="Times New Roman" w:hAnsi="Times New Roman" w:cs="Times New Roman"/>
                <w:sz w:val="16"/>
                <w:szCs w:val="16"/>
                <w:lang w:eastAsia="ru-RU"/>
              </w:rPr>
              <w:t>0</w:t>
            </w:r>
          </w:p>
        </w:tc>
        <w:tc>
          <w:tcPr>
            <w:tcW w:w="447" w:type="dxa"/>
            <w:tcBorders>
              <w:top w:val="single" w:sz="4" w:space="0" w:color="000000"/>
              <w:left w:val="single" w:sz="4" w:space="0" w:color="000000"/>
              <w:bottom w:val="single" w:sz="4" w:space="0" w:color="000000"/>
              <w:right w:val="single" w:sz="4" w:space="0" w:color="000000"/>
            </w:tcBorders>
          </w:tcPr>
          <w:p w14:paraId="3D51A3A9"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w:t>
            </w:r>
          </w:p>
        </w:tc>
        <w:tc>
          <w:tcPr>
            <w:tcW w:w="236" w:type="dxa"/>
            <w:tcBorders>
              <w:top w:val="single" w:sz="4" w:space="0" w:color="000000"/>
              <w:left w:val="single" w:sz="4" w:space="0" w:color="000000"/>
              <w:bottom w:val="single" w:sz="4" w:space="0" w:color="000000"/>
              <w:right w:val="single" w:sz="4" w:space="0" w:color="000000"/>
            </w:tcBorders>
            <w:hideMark/>
          </w:tcPr>
          <w:p w14:paraId="00005241" w14:textId="77777777" w:rsidR="00BC2A3D" w:rsidRPr="00BC2A3D" w:rsidRDefault="00BC2A3D" w:rsidP="0065151A">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BC2A3D">
              <w:rPr>
                <w:rFonts w:ascii="Times New Roman" w:eastAsia="Times New Roman" w:hAnsi="Times New Roman" w:cs="Times New Roman"/>
                <w:b/>
                <w:sz w:val="16"/>
                <w:szCs w:val="16"/>
                <w:lang w:eastAsia="ru-RU"/>
              </w:rPr>
              <w:t>00</w:t>
            </w:r>
          </w:p>
        </w:tc>
      </w:tr>
    </w:tbl>
    <w:p w14:paraId="32E4463A" w14:textId="77777777" w:rsidR="00BC2A3D" w:rsidRPr="00BC2A3D" w:rsidRDefault="00BC2A3D" w:rsidP="00BC2A3D">
      <w:pPr>
        <w:widowControl w:val="0"/>
        <w:autoSpaceDE w:val="0"/>
        <w:autoSpaceDN w:val="0"/>
        <w:spacing w:after="0" w:line="240" w:lineRule="auto"/>
        <w:rPr>
          <w:rFonts w:ascii="Times New Roman" w:eastAsia="Times New Roman" w:hAnsi="Times New Roman" w:cs="Times New Roman"/>
          <w:sz w:val="24"/>
          <w:szCs w:val="24"/>
          <w:lang w:eastAsia="ru-RU"/>
        </w:rPr>
      </w:pPr>
    </w:p>
    <w:p w14:paraId="269B4296" w14:textId="77777777" w:rsidR="00055725" w:rsidRPr="00E71BB9" w:rsidRDefault="00055725" w:rsidP="00BC2A3D">
      <w:pPr>
        <w:widowControl w:val="0"/>
        <w:spacing w:after="0" w:line="240" w:lineRule="auto"/>
        <w:rPr>
          <w:rFonts w:ascii="Times New Roman" w:eastAsia="Times New Roman" w:hAnsi="Times New Roman" w:cs="Times New Roman"/>
          <w:sz w:val="24"/>
          <w:szCs w:val="24"/>
          <w:lang w:eastAsia="ru-RU"/>
        </w:rPr>
      </w:pPr>
    </w:p>
    <w:p w14:paraId="2D5637EE" w14:textId="35D3CD8D" w:rsidR="00055725" w:rsidRPr="00E71BB9" w:rsidRDefault="00BC2A3D" w:rsidP="00055725">
      <w:pPr>
        <w:widowControl w:val="0"/>
        <w:autoSpaceDE w:val="0"/>
        <w:autoSpaceDN w:val="0"/>
        <w:spacing w:after="0" w:line="240" w:lineRule="auto"/>
        <w:ind w:left="142" w:firstLine="14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 xml:space="preserve">В 11 класса  в 2024 году  ЕГЭ сдавали </w:t>
      </w:r>
      <w:r w:rsidR="00055725" w:rsidRPr="00E71BB9">
        <w:rPr>
          <w:rFonts w:ascii="Times New Roman" w:eastAsia="Times New Roman" w:hAnsi="Times New Roman" w:cs="Times New Roman"/>
          <w:sz w:val="24"/>
          <w:szCs w:val="24"/>
          <w:lang w:eastAsia="ru-RU"/>
        </w:rPr>
        <w:t>по русскому языку</w:t>
      </w:r>
      <w:r w:rsidRPr="00E71BB9">
        <w:rPr>
          <w:rFonts w:ascii="Times New Roman" w:eastAsia="Times New Roman" w:hAnsi="Times New Roman" w:cs="Times New Roman"/>
          <w:sz w:val="24"/>
          <w:szCs w:val="24"/>
          <w:lang w:eastAsia="ru-RU"/>
        </w:rPr>
        <w:t xml:space="preserve"> 16 человек, математика (профильная) 2 человека</w:t>
      </w:r>
      <w:r w:rsidR="00E71BB9" w:rsidRPr="00E71BB9">
        <w:rPr>
          <w:rFonts w:ascii="Times New Roman" w:eastAsia="Times New Roman" w:hAnsi="Times New Roman" w:cs="Times New Roman"/>
          <w:sz w:val="24"/>
          <w:szCs w:val="24"/>
          <w:lang w:eastAsia="ru-RU"/>
        </w:rPr>
        <w:t xml:space="preserve"> и 14 учеников математика (базовая)</w:t>
      </w:r>
      <w:r w:rsidR="00055725" w:rsidRPr="00E71BB9">
        <w:rPr>
          <w:rFonts w:ascii="Times New Roman" w:eastAsia="Times New Roman" w:hAnsi="Times New Roman" w:cs="Times New Roman"/>
          <w:sz w:val="24"/>
          <w:szCs w:val="24"/>
          <w:lang w:eastAsia="ru-RU"/>
        </w:rPr>
        <w:t>.</w:t>
      </w:r>
    </w:p>
    <w:p w14:paraId="19786699" w14:textId="77777777" w:rsidR="00E71BB9" w:rsidRPr="00E71BB9" w:rsidRDefault="00E71BB9" w:rsidP="00055725">
      <w:pPr>
        <w:widowControl w:val="0"/>
        <w:autoSpaceDE w:val="0"/>
        <w:autoSpaceDN w:val="0"/>
        <w:spacing w:after="0" w:line="240" w:lineRule="auto"/>
        <w:ind w:left="142" w:firstLine="140"/>
        <w:rPr>
          <w:rFonts w:ascii="Times New Roman" w:eastAsia="Times New Roman" w:hAnsi="Times New Roman" w:cs="Times New Roman"/>
          <w:sz w:val="24"/>
          <w:szCs w:val="24"/>
          <w:lang w:eastAsia="ru-RU"/>
        </w:rPr>
      </w:pPr>
    </w:p>
    <w:p w14:paraId="2336F574" w14:textId="77777777" w:rsidR="00807BF0" w:rsidRDefault="00807BF0" w:rsidP="00055725">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p>
    <w:p w14:paraId="5FAC6B38" w14:textId="16D58C69" w:rsidR="00055725" w:rsidRPr="00E71BB9" w:rsidRDefault="00E71BB9" w:rsidP="00055725">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lastRenderedPageBreak/>
        <w:t>Результат ЕГЭ</w:t>
      </w:r>
      <w:r w:rsidR="00055725" w:rsidRPr="00E71BB9">
        <w:rPr>
          <w:rFonts w:ascii="Times New Roman" w:eastAsia="Times New Roman" w:hAnsi="Times New Roman" w:cs="Times New Roman"/>
          <w:sz w:val="24"/>
          <w:szCs w:val="24"/>
          <w:lang w:eastAsia="ru-RU"/>
        </w:rPr>
        <w:t xml:space="preserve"> по русскому языку:</w:t>
      </w:r>
    </w:p>
    <w:p w14:paraId="3B04B5E0" w14:textId="77777777" w:rsidR="00E71BB9" w:rsidRPr="00E71BB9" w:rsidRDefault="00E71BB9" w:rsidP="00055725">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0"/>
        <w:gridCol w:w="512"/>
        <w:gridCol w:w="543"/>
        <w:gridCol w:w="402"/>
        <w:gridCol w:w="403"/>
        <w:gridCol w:w="402"/>
        <w:gridCol w:w="403"/>
        <w:gridCol w:w="403"/>
        <w:gridCol w:w="403"/>
        <w:gridCol w:w="404"/>
        <w:gridCol w:w="403"/>
        <w:gridCol w:w="404"/>
        <w:gridCol w:w="404"/>
        <w:gridCol w:w="403"/>
        <w:gridCol w:w="404"/>
        <w:gridCol w:w="403"/>
        <w:gridCol w:w="404"/>
        <w:gridCol w:w="404"/>
        <w:gridCol w:w="403"/>
        <w:gridCol w:w="404"/>
        <w:gridCol w:w="403"/>
        <w:gridCol w:w="404"/>
        <w:gridCol w:w="423"/>
      </w:tblGrid>
      <w:tr w:rsidR="00EF4897" w:rsidRPr="00E71BB9" w14:paraId="5418BA41" w14:textId="77777777" w:rsidTr="003C3211">
        <w:trPr>
          <w:trHeight w:val="250"/>
        </w:trPr>
        <w:tc>
          <w:tcPr>
            <w:tcW w:w="640" w:type="dxa"/>
            <w:vMerge w:val="restart"/>
            <w:tcBorders>
              <w:top w:val="single" w:sz="4" w:space="0" w:color="000000"/>
              <w:left w:val="single" w:sz="4" w:space="0" w:color="000000"/>
              <w:bottom w:val="single" w:sz="4" w:space="0" w:color="000000"/>
              <w:right w:val="single" w:sz="4" w:space="0" w:color="000000"/>
            </w:tcBorders>
            <w:textDirection w:val="btLr"/>
            <w:hideMark/>
          </w:tcPr>
          <w:p w14:paraId="749A214D" w14:textId="77777777" w:rsidR="00055725" w:rsidRPr="00E71BB9" w:rsidRDefault="00055725" w:rsidP="00055725">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класс</w:t>
            </w:r>
          </w:p>
        </w:tc>
        <w:tc>
          <w:tcPr>
            <w:tcW w:w="512" w:type="dxa"/>
            <w:vMerge w:val="restart"/>
            <w:tcBorders>
              <w:top w:val="single" w:sz="4" w:space="0" w:color="000000"/>
              <w:left w:val="single" w:sz="4" w:space="0" w:color="000000"/>
              <w:bottom w:val="single" w:sz="4" w:space="0" w:color="000000"/>
              <w:right w:val="single" w:sz="4" w:space="0" w:color="000000"/>
            </w:tcBorders>
            <w:textDirection w:val="btLr"/>
            <w:hideMark/>
          </w:tcPr>
          <w:p w14:paraId="57FC7EA2" w14:textId="77777777" w:rsidR="00055725" w:rsidRPr="00E71BB9" w:rsidRDefault="00055725" w:rsidP="00055725">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Кол-во уч-ся</w:t>
            </w:r>
          </w:p>
        </w:tc>
        <w:tc>
          <w:tcPr>
            <w:tcW w:w="543" w:type="dxa"/>
            <w:vMerge w:val="restart"/>
            <w:tcBorders>
              <w:top w:val="single" w:sz="4" w:space="0" w:color="000000"/>
              <w:left w:val="single" w:sz="4" w:space="0" w:color="000000"/>
              <w:bottom w:val="single" w:sz="4" w:space="0" w:color="000000"/>
              <w:right w:val="single" w:sz="4" w:space="0" w:color="000000"/>
            </w:tcBorders>
            <w:textDirection w:val="btLr"/>
            <w:hideMark/>
          </w:tcPr>
          <w:p w14:paraId="0C92E9D7" w14:textId="77777777" w:rsidR="00055725" w:rsidRPr="00E71BB9" w:rsidRDefault="00055725" w:rsidP="00055725">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Сдавали ГИА</w:t>
            </w:r>
          </w:p>
        </w:tc>
        <w:tc>
          <w:tcPr>
            <w:tcW w:w="8086" w:type="dxa"/>
            <w:gridSpan w:val="20"/>
            <w:tcBorders>
              <w:top w:val="single" w:sz="4" w:space="0" w:color="000000"/>
              <w:left w:val="single" w:sz="4" w:space="0" w:color="000000"/>
              <w:bottom w:val="single" w:sz="4" w:space="0" w:color="000000"/>
              <w:right w:val="single" w:sz="4" w:space="0" w:color="000000"/>
            </w:tcBorders>
            <w:hideMark/>
          </w:tcPr>
          <w:p w14:paraId="7B21A08A"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Уровни учебных достижений</w:t>
            </w:r>
          </w:p>
        </w:tc>
      </w:tr>
      <w:tr w:rsidR="00EF4897" w:rsidRPr="00E71BB9" w14:paraId="4B32FB0E" w14:textId="77777777" w:rsidTr="003C3211">
        <w:trPr>
          <w:trHeight w:val="264"/>
        </w:trPr>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53AE2DA6"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12" w:type="dxa"/>
            <w:vMerge/>
            <w:tcBorders>
              <w:top w:val="single" w:sz="4" w:space="0" w:color="000000"/>
              <w:left w:val="single" w:sz="4" w:space="0" w:color="000000"/>
              <w:bottom w:val="single" w:sz="4" w:space="0" w:color="000000"/>
              <w:right w:val="single" w:sz="4" w:space="0" w:color="000000"/>
            </w:tcBorders>
            <w:vAlign w:val="center"/>
            <w:hideMark/>
          </w:tcPr>
          <w:p w14:paraId="5C1A1192"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43" w:type="dxa"/>
            <w:vMerge/>
            <w:tcBorders>
              <w:top w:val="single" w:sz="4" w:space="0" w:color="000000"/>
              <w:left w:val="single" w:sz="4" w:space="0" w:color="000000"/>
              <w:bottom w:val="single" w:sz="4" w:space="0" w:color="000000"/>
              <w:right w:val="single" w:sz="4" w:space="0" w:color="000000"/>
            </w:tcBorders>
            <w:vAlign w:val="center"/>
            <w:hideMark/>
          </w:tcPr>
          <w:p w14:paraId="6F20E6D4"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1610" w:type="dxa"/>
            <w:gridSpan w:val="4"/>
            <w:tcBorders>
              <w:top w:val="single" w:sz="4" w:space="0" w:color="000000"/>
              <w:left w:val="single" w:sz="4" w:space="0" w:color="000000"/>
              <w:bottom w:val="single" w:sz="4" w:space="0" w:color="000000"/>
              <w:right w:val="single" w:sz="4" w:space="0" w:color="000000"/>
            </w:tcBorders>
            <w:hideMark/>
          </w:tcPr>
          <w:p w14:paraId="5C443638"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5</w:t>
            </w:r>
          </w:p>
        </w:tc>
        <w:tc>
          <w:tcPr>
            <w:tcW w:w="1613" w:type="dxa"/>
            <w:gridSpan w:val="4"/>
            <w:tcBorders>
              <w:top w:val="single" w:sz="4" w:space="0" w:color="000000"/>
              <w:left w:val="single" w:sz="4" w:space="0" w:color="000000"/>
              <w:bottom w:val="single" w:sz="4" w:space="0" w:color="000000"/>
              <w:right w:val="single" w:sz="4" w:space="0" w:color="000000"/>
            </w:tcBorders>
            <w:hideMark/>
          </w:tcPr>
          <w:p w14:paraId="3FE0EF11"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4</w:t>
            </w:r>
          </w:p>
        </w:tc>
        <w:tc>
          <w:tcPr>
            <w:tcW w:w="1615" w:type="dxa"/>
            <w:gridSpan w:val="4"/>
            <w:tcBorders>
              <w:top w:val="single" w:sz="4" w:space="0" w:color="000000"/>
              <w:left w:val="single" w:sz="4" w:space="0" w:color="000000"/>
              <w:bottom w:val="single" w:sz="4" w:space="0" w:color="000000"/>
              <w:right w:val="single" w:sz="4" w:space="0" w:color="000000"/>
            </w:tcBorders>
            <w:hideMark/>
          </w:tcPr>
          <w:p w14:paraId="33402828"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4+5</w:t>
            </w:r>
          </w:p>
        </w:tc>
        <w:tc>
          <w:tcPr>
            <w:tcW w:w="1614" w:type="dxa"/>
            <w:gridSpan w:val="4"/>
            <w:tcBorders>
              <w:top w:val="single" w:sz="4" w:space="0" w:color="000000"/>
              <w:left w:val="single" w:sz="4" w:space="0" w:color="000000"/>
              <w:bottom w:val="single" w:sz="4" w:space="0" w:color="000000"/>
              <w:right w:val="single" w:sz="4" w:space="0" w:color="000000"/>
            </w:tcBorders>
            <w:hideMark/>
          </w:tcPr>
          <w:p w14:paraId="3F515D39" w14:textId="24390F6E"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3</w:t>
            </w:r>
          </w:p>
        </w:tc>
        <w:tc>
          <w:tcPr>
            <w:tcW w:w="1634" w:type="dxa"/>
            <w:gridSpan w:val="4"/>
            <w:tcBorders>
              <w:top w:val="single" w:sz="4" w:space="0" w:color="000000"/>
              <w:left w:val="single" w:sz="4" w:space="0" w:color="000000"/>
              <w:bottom w:val="single" w:sz="4" w:space="0" w:color="000000"/>
              <w:right w:val="single" w:sz="4" w:space="0" w:color="000000"/>
            </w:tcBorders>
            <w:hideMark/>
          </w:tcPr>
          <w:p w14:paraId="2F72339E"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2</w:t>
            </w:r>
          </w:p>
        </w:tc>
      </w:tr>
      <w:tr w:rsidR="00EF4897" w:rsidRPr="00E71BB9" w14:paraId="0AA40394" w14:textId="77777777" w:rsidTr="003C3211">
        <w:trPr>
          <w:trHeight w:val="264"/>
        </w:trPr>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7DD62CF0"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12" w:type="dxa"/>
            <w:vMerge/>
            <w:tcBorders>
              <w:top w:val="single" w:sz="4" w:space="0" w:color="000000"/>
              <w:left w:val="single" w:sz="4" w:space="0" w:color="000000"/>
              <w:bottom w:val="single" w:sz="4" w:space="0" w:color="000000"/>
              <w:right w:val="single" w:sz="4" w:space="0" w:color="000000"/>
            </w:tcBorders>
            <w:vAlign w:val="center"/>
            <w:hideMark/>
          </w:tcPr>
          <w:p w14:paraId="1C86DFC3"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43" w:type="dxa"/>
            <w:vMerge/>
            <w:tcBorders>
              <w:top w:val="single" w:sz="4" w:space="0" w:color="000000"/>
              <w:left w:val="single" w:sz="4" w:space="0" w:color="000000"/>
              <w:bottom w:val="single" w:sz="4" w:space="0" w:color="000000"/>
              <w:right w:val="single" w:sz="4" w:space="0" w:color="000000"/>
            </w:tcBorders>
            <w:vAlign w:val="center"/>
            <w:hideMark/>
          </w:tcPr>
          <w:p w14:paraId="7D42F6F4"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805" w:type="dxa"/>
            <w:gridSpan w:val="2"/>
            <w:tcBorders>
              <w:top w:val="single" w:sz="4" w:space="0" w:color="000000"/>
              <w:left w:val="single" w:sz="4" w:space="0" w:color="000000"/>
              <w:bottom w:val="single" w:sz="4" w:space="0" w:color="000000"/>
              <w:right w:val="single" w:sz="4" w:space="0" w:color="000000"/>
            </w:tcBorders>
            <w:hideMark/>
          </w:tcPr>
          <w:p w14:paraId="0D08FAE9" w14:textId="7D6B01B1" w:rsidR="00055725" w:rsidRPr="00E71BB9" w:rsidRDefault="00E71BB9" w:rsidP="00E71BB9">
            <w:pPr>
              <w:widowControl w:val="0"/>
              <w:autoSpaceDE w:val="0"/>
              <w:autoSpaceDN w:val="0"/>
              <w:spacing w:after="0" w:line="240" w:lineRule="auto"/>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5" w:type="dxa"/>
            <w:gridSpan w:val="2"/>
            <w:tcBorders>
              <w:top w:val="single" w:sz="4" w:space="0" w:color="000000"/>
              <w:left w:val="single" w:sz="4" w:space="0" w:color="000000"/>
              <w:bottom w:val="single" w:sz="4" w:space="0" w:color="000000"/>
              <w:right w:val="single" w:sz="4" w:space="0" w:color="000000"/>
            </w:tcBorders>
            <w:hideMark/>
          </w:tcPr>
          <w:p w14:paraId="2C8E7152"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6" w:type="dxa"/>
            <w:gridSpan w:val="2"/>
            <w:tcBorders>
              <w:top w:val="single" w:sz="4" w:space="0" w:color="000000"/>
              <w:left w:val="single" w:sz="4" w:space="0" w:color="000000"/>
              <w:bottom w:val="single" w:sz="4" w:space="0" w:color="000000"/>
              <w:right w:val="single" w:sz="4" w:space="0" w:color="000000"/>
            </w:tcBorders>
            <w:hideMark/>
          </w:tcPr>
          <w:p w14:paraId="6F9E24DD" w14:textId="00EBE9F2"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20F91677"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8" w:type="dxa"/>
            <w:gridSpan w:val="2"/>
            <w:tcBorders>
              <w:top w:val="single" w:sz="4" w:space="0" w:color="000000"/>
              <w:left w:val="single" w:sz="4" w:space="0" w:color="000000"/>
              <w:bottom w:val="single" w:sz="4" w:space="0" w:color="000000"/>
              <w:right w:val="single" w:sz="4" w:space="0" w:color="000000"/>
            </w:tcBorders>
            <w:hideMark/>
          </w:tcPr>
          <w:p w14:paraId="0EDFA787" w14:textId="7B10C289"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352AA6C8"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404D1E19" w14:textId="3C11AB21" w:rsidR="00055725" w:rsidRPr="00E71BB9" w:rsidRDefault="00E71BB9" w:rsidP="00E71BB9">
            <w:pPr>
              <w:widowControl w:val="0"/>
              <w:autoSpaceDE w:val="0"/>
              <w:autoSpaceDN w:val="0"/>
              <w:spacing w:after="0" w:line="240" w:lineRule="auto"/>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69887DF2"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34549717" w14:textId="1A8196E1"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2C350F98"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r>
      <w:tr w:rsidR="00EF4897" w:rsidRPr="00E71BB9" w14:paraId="4D9B85B1" w14:textId="77777777" w:rsidTr="003C3211">
        <w:trPr>
          <w:trHeight w:val="568"/>
        </w:trPr>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5129F192"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12" w:type="dxa"/>
            <w:vMerge/>
            <w:tcBorders>
              <w:top w:val="single" w:sz="4" w:space="0" w:color="000000"/>
              <w:left w:val="single" w:sz="4" w:space="0" w:color="000000"/>
              <w:bottom w:val="single" w:sz="4" w:space="0" w:color="000000"/>
              <w:right w:val="single" w:sz="4" w:space="0" w:color="000000"/>
            </w:tcBorders>
            <w:vAlign w:val="center"/>
            <w:hideMark/>
          </w:tcPr>
          <w:p w14:paraId="51255FB4"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43" w:type="dxa"/>
            <w:vMerge/>
            <w:tcBorders>
              <w:top w:val="single" w:sz="4" w:space="0" w:color="000000"/>
              <w:left w:val="single" w:sz="4" w:space="0" w:color="000000"/>
              <w:bottom w:val="single" w:sz="4" w:space="0" w:color="000000"/>
              <w:right w:val="single" w:sz="4" w:space="0" w:color="000000"/>
            </w:tcBorders>
            <w:vAlign w:val="center"/>
            <w:hideMark/>
          </w:tcPr>
          <w:p w14:paraId="21D56B49"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2" w:type="dxa"/>
            <w:tcBorders>
              <w:top w:val="single" w:sz="4" w:space="0" w:color="000000"/>
              <w:left w:val="single" w:sz="4" w:space="0" w:color="000000"/>
              <w:bottom w:val="single" w:sz="4" w:space="0" w:color="000000"/>
              <w:right w:val="single" w:sz="4" w:space="0" w:color="000000"/>
            </w:tcBorders>
            <w:hideMark/>
          </w:tcPr>
          <w:p w14:paraId="1381A2C5"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6F4E0B79"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2" w:type="dxa"/>
            <w:tcBorders>
              <w:top w:val="single" w:sz="4" w:space="0" w:color="000000"/>
              <w:left w:val="single" w:sz="4" w:space="0" w:color="000000"/>
              <w:bottom w:val="single" w:sz="4" w:space="0" w:color="000000"/>
              <w:right w:val="single" w:sz="4" w:space="0" w:color="000000"/>
            </w:tcBorders>
            <w:hideMark/>
          </w:tcPr>
          <w:p w14:paraId="201B0BBB"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489DD8A1"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3" w:type="dxa"/>
            <w:tcBorders>
              <w:top w:val="single" w:sz="4" w:space="0" w:color="000000"/>
              <w:left w:val="single" w:sz="4" w:space="0" w:color="000000"/>
              <w:bottom w:val="single" w:sz="4" w:space="0" w:color="000000"/>
              <w:right w:val="single" w:sz="4" w:space="0" w:color="000000"/>
            </w:tcBorders>
            <w:hideMark/>
          </w:tcPr>
          <w:p w14:paraId="6A8C6E34"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286CB94D"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6E0D94D7"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1A13DC17"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06EF2C0F"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4" w:type="dxa"/>
            <w:tcBorders>
              <w:top w:val="single" w:sz="4" w:space="0" w:color="000000"/>
              <w:left w:val="single" w:sz="4" w:space="0" w:color="000000"/>
              <w:bottom w:val="single" w:sz="4" w:space="0" w:color="000000"/>
              <w:right w:val="single" w:sz="4" w:space="0" w:color="000000"/>
            </w:tcBorders>
            <w:hideMark/>
          </w:tcPr>
          <w:p w14:paraId="2079FCCA"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3" w:type="dxa"/>
            <w:tcBorders>
              <w:top w:val="single" w:sz="4" w:space="0" w:color="000000"/>
              <w:left w:val="single" w:sz="4" w:space="0" w:color="000000"/>
              <w:bottom w:val="single" w:sz="4" w:space="0" w:color="000000"/>
              <w:right w:val="single" w:sz="4" w:space="0" w:color="000000"/>
            </w:tcBorders>
            <w:hideMark/>
          </w:tcPr>
          <w:p w14:paraId="02E393D9"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4" w:type="dxa"/>
            <w:tcBorders>
              <w:top w:val="single" w:sz="4" w:space="0" w:color="000000"/>
              <w:left w:val="single" w:sz="4" w:space="0" w:color="000000"/>
              <w:bottom w:val="single" w:sz="4" w:space="0" w:color="000000"/>
              <w:right w:val="single" w:sz="4" w:space="0" w:color="000000"/>
            </w:tcBorders>
            <w:hideMark/>
          </w:tcPr>
          <w:p w14:paraId="6FABA3BA"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3" w:type="dxa"/>
            <w:tcBorders>
              <w:top w:val="single" w:sz="4" w:space="0" w:color="000000"/>
              <w:left w:val="single" w:sz="4" w:space="0" w:color="000000"/>
              <w:bottom w:val="single" w:sz="4" w:space="0" w:color="000000"/>
              <w:right w:val="single" w:sz="4" w:space="0" w:color="000000"/>
            </w:tcBorders>
            <w:hideMark/>
          </w:tcPr>
          <w:p w14:paraId="26B503BF"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4" w:type="dxa"/>
            <w:tcBorders>
              <w:top w:val="single" w:sz="4" w:space="0" w:color="000000"/>
              <w:left w:val="single" w:sz="4" w:space="0" w:color="000000"/>
              <w:bottom w:val="single" w:sz="4" w:space="0" w:color="000000"/>
              <w:right w:val="single" w:sz="4" w:space="0" w:color="000000"/>
            </w:tcBorders>
            <w:hideMark/>
          </w:tcPr>
          <w:p w14:paraId="095D7375"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61230467"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176CC667"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43040EDF"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0DBB565C"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66ECB6A0"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23" w:type="dxa"/>
            <w:tcBorders>
              <w:top w:val="single" w:sz="4" w:space="0" w:color="000000"/>
              <w:left w:val="single" w:sz="4" w:space="0" w:color="000000"/>
              <w:bottom w:val="single" w:sz="4" w:space="0" w:color="000000"/>
              <w:right w:val="single" w:sz="4" w:space="0" w:color="000000"/>
            </w:tcBorders>
            <w:hideMark/>
          </w:tcPr>
          <w:p w14:paraId="2227029A"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r>
      <w:tr w:rsidR="00E71BB9" w:rsidRPr="00E71BB9" w14:paraId="761D0AEB" w14:textId="77777777" w:rsidTr="00E71BB9">
        <w:trPr>
          <w:trHeight w:val="346"/>
        </w:trPr>
        <w:tc>
          <w:tcPr>
            <w:tcW w:w="640" w:type="dxa"/>
            <w:tcBorders>
              <w:top w:val="single" w:sz="4" w:space="0" w:color="000000"/>
              <w:left w:val="single" w:sz="4" w:space="0" w:color="000000"/>
              <w:bottom w:val="single" w:sz="4" w:space="0" w:color="000000"/>
              <w:right w:val="single" w:sz="4" w:space="0" w:color="000000"/>
            </w:tcBorders>
            <w:hideMark/>
          </w:tcPr>
          <w:p w14:paraId="6264B688" w14:textId="77777777" w:rsidR="00055725" w:rsidRPr="00E71BB9" w:rsidRDefault="00055725" w:rsidP="00055725">
            <w:pPr>
              <w:widowControl w:val="0"/>
              <w:autoSpaceDE w:val="0"/>
              <w:autoSpaceDN w:val="0"/>
              <w:spacing w:after="0" w:line="240" w:lineRule="auto"/>
              <w:ind w:left="142"/>
              <w:rPr>
                <w:rFonts w:ascii="Times New Roman" w:eastAsia="Times New Roman" w:hAnsi="Times New Roman" w:cs="Times New Roman"/>
                <w:sz w:val="16"/>
                <w:szCs w:val="16"/>
                <w:lang w:eastAsia="ru-RU"/>
              </w:rPr>
            </w:pPr>
            <w:r w:rsidRPr="00E71BB9">
              <w:rPr>
                <w:rFonts w:ascii="Times New Roman" w:eastAsia="Times New Roman" w:hAnsi="Times New Roman" w:cs="Times New Roman"/>
                <w:sz w:val="16"/>
                <w:szCs w:val="16"/>
                <w:lang w:eastAsia="ru-RU"/>
              </w:rPr>
              <w:t>11</w:t>
            </w:r>
          </w:p>
        </w:tc>
        <w:tc>
          <w:tcPr>
            <w:tcW w:w="512" w:type="dxa"/>
            <w:tcBorders>
              <w:top w:val="single" w:sz="4" w:space="0" w:color="000000"/>
              <w:left w:val="single" w:sz="4" w:space="0" w:color="000000"/>
              <w:bottom w:val="single" w:sz="4" w:space="0" w:color="000000"/>
              <w:right w:val="single" w:sz="4" w:space="0" w:color="000000"/>
            </w:tcBorders>
          </w:tcPr>
          <w:p w14:paraId="4CBB7A70" w14:textId="582A6945"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sz w:val="20"/>
                <w:szCs w:val="24"/>
                <w:lang w:eastAsia="ru-RU"/>
              </w:rPr>
            </w:pPr>
            <w:r w:rsidRPr="00E71BB9">
              <w:rPr>
                <w:rFonts w:ascii="Times New Roman" w:eastAsia="Times New Roman" w:hAnsi="Times New Roman" w:cs="Times New Roman"/>
                <w:sz w:val="20"/>
                <w:szCs w:val="24"/>
                <w:lang w:eastAsia="ru-RU"/>
              </w:rPr>
              <w:t>16</w:t>
            </w:r>
          </w:p>
        </w:tc>
        <w:tc>
          <w:tcPr>
            <w:tcW w:w="543" w:type="dxa"/>
            <w:tcBorders>
              <w:top w:val="single" w:sz="4" w:space="0" w:color="000000"/>
              <w:left w:val="single" w:sz="4" w:space="0" w:color="000000"/>
              <w:bottom w:val="single" w:sz="4" w:space="0" w:color="000000"/>
              <w:right w:val="single" w:sz="4" w:space="0" w:color="000000"/>
            </w:tcBorders>
          </w:tcPr>
          <w:p w14:paraId="4F54FE44" w14:textId="6E1557B4"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sz w:val="20"/>
                <w:szCs w:val="24"/>
                <w:lang w:eastAsia="ru-RU"/>
              </w:rPr>
            </w:pPr>
            <w:r w:rsidRPr="00E71BB9">
              <w:rPr>
                <w:rFonts w:ascii="Times New Roman" w:eastAsia="Times New Roman" w:hAnsi="Times New Roman" w:cs="Times New Roman"/>
                <w:sz w:val="20"/>
                <w:szCs w:val="24"/>
                <w:lang w:eastAsia="ru-RU"/>
              </w:rPr>
              <w:t>16</w:t>
            </w:r>
          </w:p>
        </w:tc>
        <w:tc>
          <w:tcPr>
            <w:tcW w:w="402" w:type="dxa"/>
            <w:tcBorders>
              <w:top w:val="single" w:sz="4" w:space="0" w:color="000000"/>
              <w:left w:val="single" w:sz="4" w:space="0" w:color="000000"/>
              <w:bottom w:val="single" w:sz="4" w:space="0" w:color="000000"/>
              <w:right w:val="single" w:sz="4" w:space="0" w:color="000000"/>
            </w:tcBorders>
          </w:tcPr>
          <w:p w14:paraId="0AAB5FE8" w14:textId="7885E2D8"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2</w:t>
            </w:r>
          </w:p>
        </w:tc>
        <w:tc>
          <w:tcPr>
            <w:tcW w:w="403" w:type="dxa"/>
            <w:tcBorders>
              <w:top w:val="single" w:sz="4" w:space="0" w:color="000000"/>
              <w:left w:val="single" w:sz="4" w:space="0" w:color="000000"/>
              <w:bottom w:val="single" w:sz="4" w:space="0" w:color="000000"/>
              <w:right w:val="single" w:sz="4" w:space="0" w:color="000000"/>
            </w:tcBorders>
          </w:tcPr>
          <w:p w14:paraId="6B8AFBA7" w14:textId="639D6BAC"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13</w:t>
            </w:r>
          </w:p>
        </w:tc>
        <w:tc>
          <w:tcPr>
            <w:tcW w:w="402" w:type="dxa"/>
            <w:tcBorders>
              <w:top w:val="single" w:sz="4" w:space="0" w:color="000000"/>
              <w:left w:val="single" w:sz="4" w:space="0" w:color="000000"/>
              <w:bottom w:val="single" w:sz="4" w:space="0" w:color="000000"/>
              <w:right w:val="single" w:sz="4" w:space="0" w:color="000000"/>
            </w:tcBorders>
          </w:tcPr>
          <w:p w14:paraId="4DE53499" w14:textId="435C5FA5"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03" w:type="dxa"/>
            <w:tcBorders>
              <w:top w:val="single" w:sz="4" w:space="0" w:color="000000"/>
              <w:left w:val="single" w:sz="4" w:space="0" w:color="000000"/>
              <w:bottom w:val="single" w:sz="4" w:space="0" w:color="000000"/>
              <w:right w:val="single" w:sz="4" w:space="0" w:color="000000"/>
            </w:tcBorders>
          </w:tcPr>
          <w:p w14:paraId="6D1FA008" w14:textId="49CE1B6D"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03" w:type="dxa"/>
            <w:tcBorders>
              <w:top w:val="single" w:sz="4" w:space="0" w:color="000000"/>
              <w:left w:val="single" w:sz="4" w:space="0" w:color="000000"/>
              <w:bottom w:val="single" w:sz="4" w:space="0" w:color="000000"/>
              <w:right w:val="single" w:sz="4" w:space="0" w:color="000000"/>
            </w:tcBorders>
          </w:tcPr>
          <w:p w14:paraId="714B3390" w14:textId="02FF0050"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11</w:t>
            </w:r>
          </w:p>
        </w:tc>
        <w:tc>
          <w:tcPr>
            <w:tcW w:w="403" w:type="dxa"/>
            <w:tcBorders>
              <w:top w:val="single" w:sz="4" w:space="0" w:color="000000"/>
              <w:left w:val="single" w:sz="4" w:space="0" w:color="000000"/>
              <w:bottom w:val="single" w:sz="4" w:space="0" w:color="000000"/>
              <w:right w:val="single" w:sz="4" w:space="0" w:color="000000"/>
            </w:tcBorders>
          </w:tcPr>
          <w:p w14:paraId="6D060170" w14:textId="29388D69"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69</w:t>
            </w:r>
          </w:p>
        </w:tc>
        <w:tc>
          <w:tcPr>
            <w:tcW w:w="404" w:type="dxa"/>
            <w:tcBorders>
              <w:top w:val="single" w:sz="4" w:space="0" w:color="000000"/>
              <w:left w:val="single" w:sz="4" w:space="0" w:color="000000"/>
              <w:bottom w:val="single" w:sz="4" w:space="0" w:color="000000"/>
              <w:right w:val="single" w:sz="4" w:space="0" w:color="000000"/>
            </w:tcBorders>
          </w:tcPr>
          <w:p w14:paraId="1A7215B5" w14:textId="0BBBBD21"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9</w:t>
            </w:r>
          </w:p>
        </w:tc>
        <w:tc>
          <w:tcPr>
            <w:tcW w:w="403" w:type="dxa"/>
            <w:tcBorders>
              <w:top w:val="single" w:sz="4" w:space="0" w:color="000000"/>
              <w:left w:val="single" w:sz="4" w:space="0" w:color="000000"/>
              <w:bottom w:val="single" w:sz="4" w:space="0" w:color="000000"/>
              <w:right w:val="single" w:sz="4" w:space="0" w:color="000000"/>
            </w:tcBorders>
          </w:tcPr>
          <w:p w14:paraId="25B78983" w14:textId="7995CC82"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56</w:t>
            </w:r>
          </w:p>
        </w:tc>
        <w:tc>
          <w:tcPr>
            <w:tcW w:w="404" w:type="dxa"/>
            <w:tcBorders>
              <w:top w:val="single" w:sz="4" w:space="0" w:color="000000"/>
              <w:left w:val="single" w:sz="4" w:space="0" w:color="000000"/>
              <w:bottom w:val="single" w:sz="4" w:space="0" w:color="000000"/>
              <w:right w:val="single" w:sz="4" w:space="0" w:color="000000"/>
            </w:tcBorders>
          </w:tcPr>
          <w:p w14:paraId="0D232861" w14:textId="4DE570E0"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13</w:t>
            </w:r>
          </w:p>
        </w:tc>
        <w:tc>
          <w:tcPr>
            <w:tcW w:w="404" w:type="dxa"/>
            <w:tcBorders>
              <w:top w:val="single" w:sz="4" w:space="0" w:color="000000"/>
              <w:left w:val="single" w:sz="4" w:space="0" w:color="000000"/>
              <w:bottom w:val="single" w:sz="4" w:space="0" w:color="000000"/>
              <w:right w:val="single" w:sz="4" w:space="0" w:color="000000"/>
            </w:tcBorders>
          </w:tcPr>
          <w:p w14:paraId="18D0D726" w14:textId="02D38F7E"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82</w:t>
            </w:r>
          </w:p>
        </w:tc>
        <w:tc>
          <w:tcPr>
            <w:tcW w:w="403" w:type="dxa"/>
            <w:tcBorders>
              <w:top w:val="single" w:sz="4" w:space="0" w:color="000000"/>
              <w:left w:val="single" w:sz="4" w:space="0" w:color="000000"/>
              <w:bottom w:val="single" w:sz="4" w:space="0" w:color="000000"/>
              <w:right w:val="single" w:sz="4" w:space="0" w:color="000000"/>
            </w:tcBorders>
          </w:tcPr>
          <w:p w14:paraId="1EDA9257" w14:textId="64B39FD9"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9</w:t>
            </w:r>
          </w:p>
        </w:tc>
        <w:tc>
          <w:tcPr>
            <w:tcW w:w="404" w:type="dxa"/>
            <w:tcBorders>
              <w:top w:val="single" w:sz="4" w:space="0" w:color="000000"/>
              <w:left w:val="single" w:sz="4" w:space="0" w:color="000000"/>
              <w:bottom w:val="single" w:sz="4" w:space="0" w:color="000000"/>
              <w:right w:val="single" w:sz="4" w:space="0" w:color="000000"/>
            </w:tcBorders>
          </w:tcPr>
          <w:p w14:paraId="422CDCA9" w14:textId="0934766B"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56</w:t>
            </w:r>
          </w:p>
        </w:tc>
        <w:tc>
          <w:tcPr>
            <w:tcW w:w="403" w:type="dxa"/>
            <w:tcBorders>
              <w:top w:val="single" w:sz="4" w:space="0" w:color="000000"/>
              <w:left w:val="single" w:sz="4" w:space="0" w:color="000000"/>
              <w:bottom w:val="single" w:sz="4" w:space="0" w:color="000000"/>
              <w:right w:val="single" w:sz="4" w:space="0" w:color="000000"/>
            </w:tcBorders>
          </w:tcPr>
          <w:p w14:paraId="4E1A1D0E" w14:textId="7E3B2109"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3</w:t>
            </w:r>
          </w:p>
        </w:tc>
        <w:tc>
          <w:tcPr>
            <w:tcW w:w="404" w:type="dxa"/>
            <w:tcBorders>
              <w:top w:val="single" w:sz="4" w:space="0" w:color="000000"/>
              <w:left w:val="single" w:sz="4" w:space="0" w:color="000000"/>
              <w:bottom w:val="single" w:sz="4" w:space="0" w:color="000000"/>
              <w:right w:val="single" w:sz="4" w:space="0" w:color="000000"/>
            </w:tcBorders>
          </w:tcPr>
          <w:p w14:paraId="5AD97DDF" w14:textId="6FD45A0D"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18</w:t>
            </w:r>
          </w:p>
        </w:tc>
        <w:tc>
          <w:tcPr>
            <w:tcW w:w="404" w:type="dxa"/>
            <w:tcBorders>
              <w:top w:val="single" w:sz="4" w:space="0" w:color="000000"/>
              <w:left w:val="single" w:sz="4" w:space="0" w:color="000000"/>
              <w:bottom w:val="single" w:sz="4" w:space="0" w:color="000000"/>
              <w:right w:val="single" w:sz="4" w:space="0" w:color="000000"/>
            </w:tcBorders>
          </w:tcPr>
          <w:p w14:paraId="64BEC168" w14:textId="5E11C220"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7</w:t>
            </w:r>
          </w:p>
        </w:tc>
        <w:tc>
          <w:tcPr>
            <w:tcW w:w="403" w:type="dxa"/>
            <w:tcBorders>
              <w:top w:val="single" w:sz="4" w:space="0" w:color="000000"/>
              <w:left w:val="single" w:sz="4" w:space="0" w:color="000000"/>
              <w:bottom w:val="single" w:sz="4" w:space="0" w:color="000000"/>
              <w:right w:val="single" w:sz="4" w:space="0" w:color="000000"/>
            </w:tcBorders>
          </w:tcPr>
          <w:p w14:paraId="050E941E" w14:textId="408F98DD"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44</w:t>
            </w:r>
          </w:p>
        </w:tc>
        <w:tc>
          <w:tcPr>
            <w:tcW w:w="404" w:type="dxa"/>
            <w:tcBorders>
              <w:top w:val="single" w:sz="4" w:space="0" w:color="000000"/>
              <w:left w:val="single" w:sz="4" w:space="0" w:color="000000"/>
              <w:bottom w:val="single" w:sz="4" w:space="0" w:color="000000"/>
              <w:right w:val="single" w:sz="4" w:space="0" w:color="000000"/>
            </w:tcBorders>
          </w:tcPr>
          <w:p w14:paraId="1B54F481" w14:textId="6A513F4E"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03" w:type="dxa"/>
            <w:tcBorders>
              <w:top w:val="single" w:sz="4" w:space="0" w:color="000000"/>
              <w:left w:val="single" w:sz="4" w:space="0" w:color="000000"/>
              <w:bottom w:val="single" w:sz="4" w:space="0" w:color="000000"/>
              <w:right w:val="single" w:sz="4" w:space="0" w:color="000000"/>
            </w:tcBorders>
          </w:tcPr>
          <w:p w14:paraId="2534B5C8" w14:textId="49F692F0"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04" w:type="dxa"/>
            <w:tcBorders>
              <w:top w:val="single" w:sz="4" w:space="0" w:color="000000"/>
              <w:left w:val="single" w:sz="4" w:space="0" w:color="000000"/>
              <w:bottom w:val="single" w:sz="4" w:space="0" w:color="000000"/>
              <w:right w:val="single" w:sz="4" w:space="0" w:color="000000"/>
            </w:tcBorders>
          </w:tcPr>
          <w:p w14:paraId="722E86FB" w14:textId="136FE7D8"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23" w:type="dxa"/>
            <w:tcBorders>
              <w:top w:val="single" w:sz="4" w:space="0" w:color="000000"/>
              <w:left w:val="single" w:sz="4" w:space="0" w:color="000000"/>
              <w:bottom w:val="single" w:sz="4" w:space="0" w:color="000000"/>
              <w:right w:val="single" w:sz="4" w:space="0" w:color="000000"/>
            </w:tcBorders>
          </w:tcPr>
          <w:p w14:paraId="7DFD3667" w14:textId="471DF71A" w:rsidR="00055725" w:rsidRPr="00E71BB9" w:rsidRDefault="00E71BB9" w:rsidP="00055725">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r>
    </w:tbl>
    <w:p w14:paraId="5338E32A" w14:textId="77777777" w:rsidR="00055725" w:rsidRPr="00EF4897" w:rsidRDefault="00055725" w:rsidP="00055725">
      <w:pPr>
        <w:widowControl w:val="0"/>
        <w:autoSpaceDE w:val="0"/>
        <w:autoSpaceDN w:val="0"/>
        <w:spacing w:after="0" w:line="240" w:lineRule="auto"/>
        <w:ind w:left="142" w:firstLine="709"/>
        <w:rPr>
          <w:rFonts w:ascii="Times New Roman" w:eastAsia="Times New Roman" w:hAnsi="Times New Roman" w:cs="Times New Roman"/>
          <w:color w:val="FF0000"/>
        </w:rPr>
      </w:pPr>
    </w:p>
    <w:p w14:paraId="2ED152FF" w14:textId="3D87420E" w:rsidR="009B3F27" w:rsidRPr="00E71BB9" w:rsidRDefault="009B3F27" w:rsidP="009B3F27">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Результат ЕГЭ</w:t>
      </w:r>
      <w:r>
        <w:rPr>
          <w:rFonts w:ascii="Times New Roman" w:eastAsia="Times New Roman" w:hAnsi="Times New Roman" w:cs="Times New Roman"/>
          <w:sz w:val="24"/>
          <w:szCs w:val="24"/>
          <w:lang w:eastAsia="ru-RU"/>
        </w:rPr>
        <w:t xml:space="preserve"> по математике</w:t>
      </w:r>
      <w:r w:rsidRPr="00E71BB9">
        <w:rPr>
          <w:rFonts w:ascii="Times New Roman" w:eastAsia="Times New Roman" w:hAnsi="Times New Roman" w:cs="Times New Roman"/>
          <w:sz w:val="24"/>
          <w:szCs w:val="24"/>
          <w:lang w:eastAsia="ru-RU"/>
        </w:rPr>
        <w:t>:</w:t>
      </w:r>
    </w:p>
    <w:p w14:paraId="2F69D682" w14:textId="77777777" w:rsidR="009B3F27" w:rsidRPr="00E71BB9" w:rsidRDefault="009B3F27" w:rsidP="009B3F27">
      <w:pPr>
        <w:widowControl w:val="0"/>
        <w:autoSpaceDE w:val="0"/>
        <w:autoSpaceDN w:val="0"/>
        <w:spacing w:after="0" w:line="240" w:lineRule="auto"/>
        <w:ind w:left="142"/>
        <w:jc w:val="center"/>
        <w:rPr>
          <w:rFonts w:ascii="Times New Roman" w:eastAsia="Times New Roman" w:hAnsi="Times New Roman" w:cs="Times New Roman"/>
          <w:sz w:val="24"/>
          <w:szCs w:val="24"/>
          <w:lang w:eastAsia="ru-RU"/>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0"/>
        <w:gridCol w:w="512"/>
        <w:gridCol w:w="543"/>
        <w:gridCol w:w="402"/>
        <w:gridCol w:w="403"/>
        <w:gridCol w:w="402"/>
        <w:gridCol w:w="403"/>
        <w:gridCol w:w="403"/>
        <w:gridCol w:w="403"/>
        <w:gridCol w:w="404"/>
        <w:gridCol w:w="403"/>
        <w:gridCol w:w="404"/>
        <w:gridCol w:w="404"/>
        <w:gridCol w:w="403"/>
        <w:gridCol w:w="404"/>
        <w:gridCol w:w="403"/>
        <w:gridCol w:w="404"/>
        <w:gridCol w:w="404"/>
        <w:gridCol w:w="403"/>
        <w:gridCol w:w="404"/>
        <w:gridCol w:w="403"/>
        <w:gridCol w:w="404"/>
        <w:gridCol w:w="423"/>
      </w:tblGrid>
      <w:tr w:rsidR="009B3F27" w:rsidRPr="00E71BB9" w14:paraId="7A8CF5E8" w14:textId="77777777" w:rsidTr="001F3C8F">
        <w:trPr>
          <w:trHeight w:val="250"/>
        </w:trPr>
        <w:tc>
          <w:tcPr>
            <w:tcW w:w="640" w:type="dxa"/>
            <w:vMerge w:val="restart"/>
            <w:tcBorders>
              <w:top w:val="single" w:sz="4" w:space="0" w:color="000000"/>
              <w:left w:val="single" w:sz="4" w:space="0" w:color="000000"/>
              <w:bottom w:val="single" w:sz="4" w:space="0" w:color="000000"/>
              <w:right w:val="single" w:sz="4" w:space="0" w:color="000000"/>
            </w:tcBorders>
            <w:textDirection w:val="btLr"/>
            <w:hideMark/>
          </w:tcPr>
          <w:p w14:paraId="0A56F2DA" w14:textId="77777777" w:rsidR="009B3F27" w:rsidRPr="00E71BB9" w:rsidRDefault="009B3F27" w:rsidP="001F3C8F">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класс</w:t>
            </w:r>
          </w:p>
        </w:tc>
        <w:tc>
          <w:tcPr>
            <w:tcW w:w="512" w:type="dxa"/>
            <w:vMerge w:val="restart"/>
            <w:tcBorders>
              <w:top w:val="single" w:sz="4" w:space="0" w:color="000000"/>
              <w:left w:val="single" w:sz="4" w:space="0" w:color="000000"/>
              <w:bottom w:val="single" w:sz="4" w:space="0" w:color="000000"/>
              <w:right w:val="single" w:sz="4" w:space="0" w:color="000000"/>
            </w:tcBorders>
            <w:textDirection w:val="btLr"/>
            <w:hideMark/>
          </w:tcPr>
          <w:p w14:paraId="44AF3C75" w14:textId="77777777" w:rsidR="009B3F27" w:rsidRPr="00E71BB9" w:rsidRDefault="009B3F27" w:rsidP="001F3C8F">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Кол-во уч-ся</w:t>
            </w:r>
          </w:p>
        </w:tc>
        <w:tc>
          <w:tcPr>
            <w:tcW w:w="543" w:type="dxa"/>
            <w:vMerge w:val="restart"/>
            <w:tcBorders>
              <w:top w:val="single" w:sz="4" w:space="0" w:color="000000"/>
              <w:left w:val="single" w:sz="4" w:space="0" w:color="000000"/>
              <w:bottom w:val="single" w:sz="4" w:space="0" w:color="000000"/>
              <w:right w:val="single" w:sz="4" w:space="0" w:color="000000"/>
            </w:tcBorders>
            <w:textDirection w:val="btLr"/>
            <w:hideMark/>
          </w:tcPr>
          <w:p w14:paraId="11AF353D" w14:textId="77777777" w:rsidR="009B3F27" w:rsidRPr="00E71BB9" w:rsidRDefault="009B3F27" w:rsidP="001F3C8F">
            <w:pPr>
              <w:widowControl w:val="0"/>
              <w:autoSpaceDE w:val="0"/>
              <w:autoSpaceDN w:val="0"/>
              <w:spacing w:after="0" w:line="240" w:lineRule="auto"/>
              <w:ind w:left="142" w:right="113"/>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Сдавали ГИА</w:t>
            </w:r>
          </w:p>
        </w:tc>
        <w:tc>
          <w:tcPr>
            <w:tcW w:w="8086" w:type="dxa"/>
            <w:gridSpan w:val="20"/>
            <w:tcBorders>
              <w:top w:val="single" w:sz="4" w:space="0" w:color="000000"/>
              <w:left w:val="single" w:sz="4" w:space="0" w:color="000000"/>
              <w:bottom w:val="single" w:sz="4" w:space="0" w:color="000000"/>
              <w:right w:val="single" w:sz="4" w:space="0" w:color="000000"/>
            </w:tcBorders>
            <w:hideMark/>
          </w:tcPr>
          <w:p w14:paraId="099A2BBF"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Уровни учебных достижений</w:t>
            </w:r>
          </w:p>
        </w:tc>
      </w:tr>
      <w:tr w:rsidR="009B3F27" w:rsidRPr="00E71BB9" w14:paraId="4427C742" w14:textId="77777777" w:rsidTr="001F3C8F">
        <w:trPr>
          <w:trHeight w:val="264"/>
        </w:trPr>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0CC2B5FA"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12" w:type="dxa"/>
            <w:vMerge/>
            <w:tcBorders>
              <w:top w:val="single" w:sz="4" w:space="0" w:color="000000"/>
              <w:left w:val="single" w:sz="4" w:space="0" w:color="000000"/>
              <w:bottom w:val="single" w:sz="4" w:space="0" w:color="000000"/>
              <w:right w:val="single" w:sz="4" w:space="0" w:color="000000"/>
            </w:tcBorders>
            <w:vAlign w:val="center"/>
            <w:hideMark/>
          </w:tcPr>
          <w:p w14:paraId="24CBF27E"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43" w:type="dxa"/>
            <w:vMerge/>
            <w:tcBorders>
              <w:top w:val="single" w:sz="4" w:space="0" w:color="000000"/>
              <w:left w:val="single" w:sz="4" w:space="0" w:color="000000"/>
              <w:bottom w:val="single" w:sz="4" w:space="0" w:color="000000"/>
              <w:right w:val="single" w:sz="4" w:space="0" w:color="000000"/>
            </w:tcBorders>
            <w:vAlign w:val="center"/>
            <w:hideMark/>
          </w:tcPr>
          <w:p w14:paraId="3F2287DE"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1610" w:type="dxa"/>
            <w:gridSpan w:val="4"/>
            <w:tcBorders>
              <w:top w:val="single" w:sz="4" w:space="0" w:color="000000"/>
              <w:left w:val="single" w:sz="4" w:space="0" w:color="000000"/>
              <w:bottom w:val="single" w:sz="4" w:space="0" w:color="000000"/>
              <w:right w:val="single" w:sz="4" w:space="0" w:color="000000"/>
            </w:tcBorders>
            <w:hideMark/>
          </w:tcPr>
          <w:p w14:paraId="2AC31D0D"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5</w:t>
            </w:r>
          </w:p>
        </w:tc>
        <w:tc>
          <w:tcPr>
            <w:tcW w:w="1613" w:type="dxa"/>
            <w:gridSpan w:val="4"/>
            <w:tcBorders>
              <w:top w:val="single" w:sz="4" w:space="0" w:color="000000"/>
              <w:left w:val="single" w:sz="4" w:space="0" w:color="000000"/>
              <w:bottom w:val="single" w:sz="4" w:space="0" w:color="000000"/>
              <w:right w:val="single" w:sz="4" w:space="0" w:color="000000"/>
            </w:tcBorders>
            <w:hideMark/>
          </w:tcPr>
          <w:p w14:paraId="1A3E478D"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4</w:t>
            </w:r>
          </w:p>
        </w:tc>
        <w:tc>
          <w:tcPr>
            <w:tcW w:w="1615" w:type="dxa"/>
            <w:gridSpan w:val="4"/>
            <w:tcBorders>
              <w:top w:val="single" w:sz="4" w:space="0" w:color="000000"/>
              <w:left w:val="single" w:sz="4" w:space="0" w:color="000000"/>
              <w:bottom w:val="single" w:sz="4" w:space="0" w:color="000000"/>
              <w:right w:val="single" w:sz="4" w:space="0" w:color="000000"/>
            </w:tcBorders>
            <w:hideMark/>
          </w:tcPr>
          <w:p w14:paraId="624BBF2B"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4+5</w:t>
            </w:r>
          </w:p>
        </w:tc>
        <w:tc>
          <w:tcPr>
            <w:tcW w:w="1614" w:type="dxa"/>
            <w:gridSpan w:val="4"/>
            <w:tcBorders>
              <w:top w:val="single" w:sz="4" w:space="0" w:color="000000"/>
              <w:left w:val="single" w:sz="4" w:space="0" w:color="000000"/>
              <w:bottom w:val="single" w:sz="4" w:space="0" w:color="000000"/>
              <w:right w:val="single" w:sz="4" w:space="0" w:color="000000"/>
            </w:tcBorders>
            <w:hideMark/>
          </w:tcPr>
          <w:p w14:paraId="0EF1B163"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3</w:t>
            </w:r>
          </w:p>
        </w:tc>
        <w:tc>
          <w:tcPr>
            <w:tcW w:w="1634" w:type="dxa"/>
            <w:gridSpan w:val="4"/>
            <w:tcBorders>
              <w:top w:val="single" w:sz="4" w:space="0" w:color="000000"/>
              <w:left w:val="single" w:sz="4" w:space="0" w:color="000000"/>
              <w:bottom w:val="single" w:sz="4" w:space="0" w:color="000000"/>
              <w:right w:val="single" w:sz="4" w:space="0" w:color="000000"/>
            </w:tcBorders>
            <w:hideMark/>
          </w:tcPr>
          <w:p w14:paraId="692ED17E"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2</w:t>
            </w:r>
          </w:p>
        </w:tc>
      </w:tr>
      <w:tr w:rsidR="009B3F27" w:rsidRPr="00E71BB9" w14:paraId="24C7DE94" w14:textId="77777777" w:rsidTr="001F3C8F">
        <w:trPr>
          <w:trHeight w:val="264"/>
        </w:trPr>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45140BD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12" w:type="dxa"/>
            <w:vMerge/>
            <w:tcBorders>
              <w:top w:val="single" w:sz="4" w:space="0" w:color="000000"/>
              <w:left w:val="single" w:sz="4" w:space="0" w:color="000000"/>
              <w:bottom w:val="single" w:sz="4" w:space="0" w:color="000000"/>
              <w:right w:val="single" w:sz="4" w:space="0" w:color="000000"/>
            </w:tcBorders>
            <w:vAlign w:val="center"/>
            <w:hideMark/>
          </w:tcPr>
          <w:p w14:paraId="2D16066D"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43" w:type="dxa"/>
            <w:vMerge/>
            <w:tcBorders>
              <w:top w:val="single" w:sz="4" w:space="0" w:color="000000"/>
              <w:left w:val="single" w:sz="4" w:space="0" w:color="000000"/>
              <w:bottom w:val="single" w:sz="4" w:space="0" w:color="000000"/>
              <w:right w:val="single" w:sz="4" w:space="0" w:color="000000"/>
            </w:tcBorders>
            <w:vAlign w:val="center"/>
            <w:hideMark/>
          </w:tcPr>
          <w:p w14:paraId="41015199"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805" w:type="dxa"/>
            <w:gridSpan w:val="2"/>
            <w:tcBorders>
              <w:top w:val="single" w:sz="4" w:space="0" w:color="000000"/>
              <w:left w:val="single" w:sz="4" w:space="0" w:color="000000"/>
              <w:bottom w:val="single" w:sz="4" w:space="0" w:color="000000"/>
              <w:right w:val="single" w:sz="4" w:space="0" w:color="000000"/>
            </w:tcBorders>
            <w:hideMark/>
          </w:tcPr>
          <w:p w14:paraId="6AA437CA" w14:textId="77777777" w:rsidR="009B3F27" w:rsidRPr="00E71BB9" w:rsidRDefault="009B3F27" w:rsidP="001F3C8F">
            <w:pPr>
              <w:widowControl w:val="0"/>
              <w:autoSpaceDE w:val="0"/>
              <w:autoSpaceDN w:val="0"/>
              <w:spacing w:after="0" w:line="240" w:lineRule="auto"/>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5" w:type="dxa"/>
            <w:gridSpan w:val="2"/>
            <w:tcBorders>
              <w:top w:val="single" w:sz="4" w:space="0" w:color="000000"/>
              <w:left w:val="single" w:sz="4" w:space="0" w:color="000000"/>
              <w:bottom w:val="single" w:sz="4" w:space="0" w:color="000000"/>
              <w:right w:val="single" w:sz="4" w:space="0" w:color="000000"/>
            </w:tcBorders>
            <w:hideMark/>
          </w:tcPr>
          <w:p w14:paraId="38FD3F16"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6" w:type="dxa"/>
            <w:gridSpan w:val="2"/>
            <w:tcBorders>
              <w:top w:val="single" w:sz="4" w:space="0" w:color="000000"/>
              <w:left w:val="single" w:sz="4" w:space="0" w:color="000000"/>
              <w:bottom w:val="single" w:sz="4" w:space="0" w:color="000000"/>
              <w:right w:val="single" w:sz="4" w:space="0" w:color="000000"/>
            </w:tcBorders>
            <w:hideMark/>
          </w:tcPr>
          <w:p w14:paraId="666A0EC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0DC4BAD6"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8" w:type="dxa"/>
            <w:gridSpan w:val="2"/>
            <w:tcBorders>
              <w:top w:val="single" w:sz="4" w:space="0" w:color="000000"/>
              <w:left w:val="single" w:sz="4" w:space="0" w:color="000000"/>
              <w:bottom w:val="single" w:sz="4" w:space="0" w:color="000000"/>
              <w:right w:val="single" w:sz="4" w:space="0" w:color="000000"/>
            </w:tcBorders>
            <w:hideMark/>
          </w:tcPr>
          <w:p w14:paraId="4F406A79"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75418FC7"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6F35ADBE" w14:textId="77777777" w:rsidR="009B3F27" w:rsidRPr="00E71BB9" w:rsidRDefault="009B3F27" w:rsidP="001F3C8F">
            <w:pPr>
              <w:widowControl w:val="0"/>
              <w:autoSpaceDE w:val="0"/>
              <w:autoSpaceDN w:val="0"/>
              <w:spacing w:after="0" w:line="240" w:lineRule="auto"/>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795733F4"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c>
          <w:tcPr>
            <w:tcW w:w="807" w:type="dxa"/>
            <w:gridSpan w:val="2"/>
            <w:tcBorders>
              <w:top w:val="single" w:sz="4" w:space="0" w:color="000000"/>
              <w:left w:val="single" w:sz="4" w:space="0" w:color="000000"/>
              <w:bottom w:val="single" w:sz="4" w:space="0" w:color="000000"/>
              <w:right w:val="single" w:sz="4" w:space="0" w:color="000000"/>
            </w:tcBorders>
            <w:hideMark/>
          </w:tcPr>
          <w:p w14:paraId="21710111"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ЕГЭ</w:t>
            </w:r>
          </w:p>
        </w:tc>
        <w:tc>
          <w:tcPr>
            <w:tcW w:w="827" w:type="dxa"/>
            <w:gridSpan w:val="2"/>
            <w:tcBorders>
              <w:top w:val="single" w:sz="4" w:space="0" w:color="000000"/>
              <w:left w:val="single" w:sz="4" w:space="0" w:color="000000"/>
              <w:bottom w:val="single" w:sz="4" w:space="0" w:color="000000"/>
              <w:right w:val="single" w:sz="4" w:space="0" w:color="000000"/>
            </w:tcBorders>
            <w:hideMark/>
          </w:tcPr>
          <w:p w14:paraId="0742B289"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Год</w:t>
            </w:r>
          </w:p>
        </w:tc>
      </w:tr>
      <w:tr w:rsidR="009B3F27" w:rsidRPr="00E71BB9" w14:paraId="188BEAB5" w14:textId="77777777" w:rsidTr="001F3C8F">
        <w:trPr>
          <w:trHeight w:val="568"/>
        </w:trPr>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22B29F12"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12" w:type="dxa"/>
            <w:vMerge/>
            <w:tcBorders>
              <w:top w:val="single" w:sz="4" w:space="0" w:color="000000"/>
              <w:left w:val="single" w:sz="4" w:space="0" w:color="000000"/>
              <w:bottom w:val="single" w:sz="4" w:space="0" w:color="000000"/>
              <w:right w:val="single" w:sz="4" w:space="0" w:color="000000"/>
            </w:tcBorders>
            <w:vAlign w:val="center"/>
            <w:hideMark/>
          </w:tcPr>
          <w:p w14:paraId="398D3E12"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543" w:type="dxa"/>
            <w:vMerge/>
            <w:tcBorders>
              <w:top w:val="single" w:sz="4" w:space="0" w:color="000000"/>
              <w:left w:val="single" w:sz="4" w:space="0" w:color="000000"/>
              <w:bottom w:val="single" w:sz="4" w:space="0" w:color="000000"/>
              <w:right w:val="single" w:sz="4" w:space="0" w:color="000000"/>
            </w:tcBorders>
            <w:vAlign w:val="center"/>
            <w:hideMark/>
          </w:tcPr>
          <w:p w14:paraId="7A930BC8"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4"/>
                <w:szCs w:val="24"/>
                <w:lang w:eastAsia="ru-RU"/>
              </w:rPr>
            </w:pPr>
          </w:p>
        </w:tc>
        <w:tc>
          <w:tcPr>
            <w:tcW w:w="402" w:type="dxa"/>
            <w:tcBorders>
              <w:top w:val="single" w:sz="4" w:space="0" w:color="000000"/>
              <w:left w:val="single" w:sz="4" w:space="0" w:color="000000"/>
              <w:bottom w:val="single" w:sz="4" w:space="0" w:color="000000"/>
              <w:right w:val="single" w:sz="4" w:space="0" w:color="000000"/>
            </w:tcBorders>
            <w:hideMark/>
          </w:tcPr>
          <w:p w14:paraId="7637F04A"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5B0A31CE"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2" w:type="dxa"/>
            <w:tcBorders>
              <w:top w:val="single" w:sz="4" w:space="0" w:color="000000"/>
              <w:left w:val="single" w:sz="4" w:space="0" w:color="000000"/>
              <w:bottom w:val="single" w:sz="4" w:space="0" w:color="000000"/>
              <w:right w:val="single" w:sz="4" w:space="0" w:color="000000"/>
            </w:tcBorders>
            <w:hideMark/>
          </w:tcPr>
          <w:p w14:paraId="31258D78"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08B10213"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3" w:type="dxa"/>
            <w:tcBorders>
              <w:top w:val="single" w:sz="4" w:space="0" w:color="000000"/>
              <w:left w:val="single" w:sz="4" w:space="0" w:color="000000"/>
              <w:bottom w:val="single" w:sz="4" w:space="0" w:color="000000"/>
              <w:right w:val="single" w:sz="4" w:space="0" w:color="000000"/>
            </w:tcBorders>
            <w:hideMark/>
          </w:tcPr>
          <w:p w14:paraId="09A93F57"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3CEF9511"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4E368A5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1D64F07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4468B634"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4" w:type="dxa"/>
            <w:tcBorders>
              <w:top w:val="single" w:sz="4" w:space="0" w:color="000000"/>
              <w:left w:val="single" w:sz="4" w:space="0" w:color="000000"/>
              <w:bottom w:val="single" w:sz="4" w:space="0" w:color="000000"/>
              <w:right w:val="single" w:sz="4" w:space="0" w:color="000000"/>
            </w:tcBorders>
            <w:hideMark/>
          </w:tcPr>
          <w:p w14:paraId="0022C79B"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3" w:type="dxa"/>
            <w:tcBorders>
              <w:top w:val="single" w:sz="4" w:space="0" w:color="000000"/>
              <w:left w:val="single" w:sz="4" w:space="0" w:color="000000"/>
              <w:bottom w:val="single" w:sz="4" w:space="0" w:color="000000"/>
              <w:right w:val="single" w:sz="4" w:space="0" w:color="000000"/>
            </w:tcBorders>
            <w:hideMark/>
          </w:tcPr>
          <w:p w14:paraId="51502933"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4" w:type="dxa"/>
            <w:tcBorders>
              <w:top w:val="single" w:sz="4" w:space="0" w:color="000000"/>
              <w:left w:val="single" w:sz="4" w:space="0" w:color="000000"/>
              <w:bottom w:val="single" w:sz="4" w:space="0" w:color="000000"/>
              <w:right w:val="single" w:sz="4" w:space="0" w:color="000000"/>
            </w:tcBorders>
            <w:hideMark/>
          </w:tcPr>
          <w:p w14:paraId="0B496399"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3" w:type="dxa"/>
            <w:tcBorders>
              <w:top w:val="single" w:sz="4" w:space="0" w:color="000000"/>
              <w:left w:val="single" w:sz="4" w:space="0" w:color="000000"/>
              <w:bottom w:val="single" w:sz="4" w:space="0" w:color="000000"/>
              <w:right w:val="single" w:sz="4" w:space="0" w:color="000000"/>
            </w:tcBorders>
            <w:hideMark/>
          </w:tcPr>
          <w:p w14:paraId="197E8CD2"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4" w:type="dxa"/>
            <w:tcBorders>
              <w:top w:val="single" w:sz="4" w:space="0" w:color="000000"/>
              <w:left w:val="single" w:sz="4" w:space="0" w:color="000000"/>
              <w:bottom w:val="single" w:sz="4" w:space="0" w:color="000000"/>
              <w:right w:val="single" w:sz="4" w:space="0" w:color="000000"/>
            </w:tcBorders>
            <w:hideMark/>
          </w:tcPr>
          <w:p w14:paraId="26ED1C86"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716BF80D"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5617ED7A"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6EFE4ABE"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03" w:type="dxa"/>
            <w:tcBorders>
              <w:top w:val="single" w:sz="4" w:space="0" w:color="000000"/>
              <w:left w:val="single" w:sz="4" w:space="0" w:color="000000"/>
              <w:bottom w:val="single" w:sz="4" w:space="0" w:color="000000"/>
              <w:right w:val="single" w:sz="4" w:space="0" w:color="000000"/>
            </w:tcBorders>
            <w:hideMark/>
          </w:tcPr>
          <w:p w14:paraId="2C864AAB"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c>
          <w:tcPr>
            <w:tcW w:w="404" w:type="dxa"/>
            <w:tcBorders>
              <w:top w:val="single" w:sz="4" w:space="0" w:color="000000"/>
              <w:left w:val="single" w:sz="4" w:space="0" w:color="000000"/>
              <w:bottom w:val="single" w:sz="4" w:space="0" w:color="000000"/>
              <w:right w:val="single" w:sz="4" w:space="0" w:color="000000"/>
            </w:tcBorders>
            <w:hideMark/>
          </w:tcPr>
          <w:p w14:paraId="36EB4E79"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К-во</w:t>
            </w:r>
          </w:p>
        </w:tc>
        <w:tc>
          <w:tcPr>
            <w:tcW w:w="423" w:type="dxa"/>
            <w:tcBorders>
              <w:top w:val="single" w:sz="4" w:space="0" w:color="000000"/>
              <w:left w:val="single" w:sz="4" w:space="0" w:color="000000"/>
              <w:bottom w:val="single" w:sz="4" w:space="0" w:color="000000"/>
              <w:right w:val="single" w:sz="4" w:space="0" w:color="000000"/>
            </w:tcBorders>
            <w:hideMark/>
          </w:tcPr>
          <w:p w14:paraId="7C2E555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2"/>
                <w:szCs w:val="24"/>
                <w:lang w:eastAsia="ru-RU"/>
              </w:rPr>
            </w:pPr>
            <w:r w:rsidRPr="00E71BB9">
              <w:rPr>
                <w:rFonts w:ascii="Times New Roman" w:eastAsia="Times New Roman" w:hAnsi="Times New Roman" w:cs="Times New Roman"/>
                <w:b/>
                <w:sz w:val="12"/>
                <w:szCs w:val="24"/>
                <w:lang w:eastAsia="ru-RU"/>
              </w:rPr>
              <w:t>%</w:t>
            </w:r>
          </w:p>
        </w:tc>
      </w:tr>
      <w:tr w:rsidR="009B3F27" w:rsidRPr="00E71BB9" w14:paraId="651BCE0C" w14:textId="77777777" w:rsidTr="001F3C8F">
        <w:trPr>
          <w:trHeight w:val="346"/>
        </w:trPr>
        <w:tc>
          <w:tcPr>
            <w:tcW w:w="640" w:type="dxa"/>
            <w:tcBorders>
              <w:top w:val="single" w:sz="4" w:space="0" w:color="000000"/>
              <w:left w:val="single" w:sz="4" w:space="0" w:color="000000"/>
              <w:bottom w:val="single" w:sz="4" w:space="0" w:color="000000"/>
              <w:right w:val="single" w:sz="4" w:space="0" w:color="000000"/>
            </w:tcBorders>
            <w:hideMark/>
          </w:tcPr>
          <w:p w14:paraId="4AB7D2FB"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16"/>
                <w:szCs w:val="16"/>
                <w:lang w:eastAsia="ru-RU"/>
              </w:rPr>
            </w:pPr>
            <w:r w:rsidRPr="00E71BB9">
              <w:rPr>
                <w:rFonts w:ascii="Times New Roman" w:eastAsia="Times New Roman" w:hAnsi="Times New Roman" w:cs="Times New Roman"/>
                <w:sz w:val="16"/>
                <w:szCs w:val="16"/>
                <w:lang w:eastAsia="ru-RU"/>
              </w:rPr>
              <w:t>11</w:t>
            </w:r>
          </w:p>
        </w:tc>
        <w:tc>
          <w:tcPr>
            <w:tcW w:w="512" w:type="dxa"/>
            <w:tcBorders>
              <w:top w:val="single" w:sz="4" w:space="0" w:color="000000"/>
              <w:left w:val="single" w:sz="4" w:space="0" w:color="000000"/>
              <w:bottom w:val="single" w:sz="4" w:space="0" w:color="000000"/>
              <w:right w:val="single" w:sz="4" w:space="0" w:color="000000"/>
            </w:tcBorders>
          </w:tcPr>
          <w:p w14:paraId="0925CDFD"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0"/>
                <w:szCs w:val="24"/>
                <w:lang w:eastAsia="ru-RU"/>
              </w:rPr>
            </w:pPr>
            <w:r w:rsidRPr="00E71BB9">
              <w:rPr>
                <w:rFonts w:ascii="Times New Roman" w:eastAsia="Times New Roman" w:hAnsi="Times New Roman" w:cs="Times New Roman"/>
                <w:sz w:val="20"/>
                <w:szCs w:val="24"/>
                <w:lang w:eastAsia="ru-RU"/>
              </w:rPr>
              <w:t>16</w:t>
            </w:r>
          </w:p>
        </w:tc>
        <w:tc>
          <w:tcPr>
            <w:tcW w:w="543" w:type="dxa"/>
            <w:tcBorders>
              <w:top w:val="single" w:sz="4" w:space="0" w:color="000000"/>
              <w:left w:val="single" w:sz="4" w:space="0" w:color="000000"/>
              <w:bottom w:val="single" w:sz="4" w:space="0" w:color="000000"/>
              <w:right w:val="single" w:sz="4" w:space="0" w:color="000000"/>
            </w:tcBorders>
          </w:tcPr>
          <w:p w14:paraId="0A5C1E7B"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sz w:val="20"/>
                <w:szCs w:val="24"/>
                <w:lang w:eastAsia="ru-RU"/>
              </w:rPr>
            </w:pPr>
            <w:r w:rsidRPr="00E71BB9">
              <w:rPr>
                <w:rFonts w:ascii="Times New Roman" w:eastAsia="Times New Roman" w:hAnsi="Times New Roman" w:cs="Times New Roman"/>
                <w:sz w:val="20"/>
                <w:szCs w:val="24"/>
                <w:lang w:eastAsia="ru-RU"/>
              </w:rPr>
              <w:t>16</w:t>
            </w:r>
          </w:p>
        </w:tc>
        <w:tc>
          <w:tcPr>
            <w:tcW w:w="402" w:type="dxa"/>
            <w:tcBorders>
              <w:top w:val="single" w:sz="4" w:space="0" w:color="000000"/>
              <w:left w:val="single" w:sz="4" w:space="0" w:color="000000"/>
              <w:bottom w:val="single" w:sz="4" w:space="0" w:color="000000"/>
              <w:right w:val="single" w:sz="4" w:space="0" w:color="000000"/>
            </w:tcBorders>
          </w:tcPr>
          <w:p w14:paraId="0B0A17AC" w14:textId="62E865FC"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w:t>
            </w:r>
          </w:p>
        </w:tc>
        <w:tc>
          <w:tcPr>
            <w:tcW w:w="403" w:type="dxa"/>
            <w:tcBorders>
              <w:top w:val="single" w:sz="4" w:space="0" w:color="000000"/>
              <w:left w:val="single" w:sz="4" w:space="0" w:color="000000"/>
              <w:bottom w:val="single" w:sz="4" w:space="0" w:color="000000"/>
              <w:right w:val="single" w:sz="4" w:space="0" w:color="000000"/>
            </w:tcBorders>
          </w:tcPr>
          <w:p w14:paraId="1D3AE3CC" w14:textId="6FED7D79"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25</w:t>
            </w:r>
          </w:p>
        </w:tc>
        <w:tc>
          <w:tcPr>
            <w:tcW w:w="402" w:type="dxa"/>
            <w:tcBorders>
              <w:top w:val="single" w:sz="4" w:space="0" w:color="000000"/>
              <w:left w:val="single" w:sz="4" w:space="0" w:color="000000"/>
              <w:bottom w:val="single" w:sz="4" w:space="0" w:color="000000"/>
              <w:right w:val="single" w:sz="4" w:space="0" w:color="000000"/>
            </w:tcBorders>
          </w:tcPr>
          <w:p w14:paraId="7741D96E" w14:textId="00DB0C82"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w:t>
            </w:r>
          </w:p>
        </w:tc>
        <w:tc>
          <w:tcPr>
            <w:tcW w:w="403" w:type="dxa"/>
            <w:tcBorders>
              <w:top w:val="single" w:sz="4" w:space="0" w:color="000000"/>
              <w:left w:val="single" w:sz="4" w:space="0" w:color="000000"/>
              <w:bottom w:val="single" w:sz="4" w:space="0" w:color="000000"/>
              <w:right w:val="single" w:sz="4" w:space="0" w:color="000000"/>
            </w:tcBorders>
          </w:tcPr>
          <w:p w14:paraId="343F4660" w14:textId="6E7B9604"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19</w:t>
            </w:r>
          </w:p>
        </w:tc>
        <w:tc>
          <w:tcPr>
            <w:tcW w:w="403" w:type="dxa"/>
            <w:tcBorders>
              <w:top w:val="single" w:sz="4" w:space="0" w:color="000000"/>
              <w:left w:val="single" w:sz="4" w:space="0" w:color="000000"/>
              <w:bottom w:val="single" w:sz="4" w:space="0" w:color="000000"/>
              <w:right w:val="single" w:sz="4" w:space="0" w:color="000000"/>
            </w:tcBorders>
          </w:tcPr>
          <w:p w14:paraId="7A7B9CA0" w14:textId="19A388CD"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w:t>
            </w:r>
          </w:p>
        </w:tc>
        <w:tc>
          <w:tcPr>
            <w:tcW w:w="403" w:type="dxa"/>
            <w:tcBorders>
              <w:top w:val="single" w:sz="4" w:space="0" w:color="000000"/>
              <w:left w:val="single" w:sz="4" w:space="0" w:color="000000"/>
              <w:bottom w:val="single" w:sz="4" w:space="0" w:color="000000"/>
              <w:right w:val="single" w:sz="4" w:space="0" w:color="000000"/>
            </w:tcBorders>
          </w:tcPr>
          <w:p w14:paraId="73349876" w14:textId="0BECAFB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25</w:t>
            </w:r>
          </w:p>
        </w:tc>
        <w:tc>
          <w:tcPr>
            <w:tcW w:w="404" w:type="dxa"/>
            <w:tcBorders>
              <w:top w:val="single" w:sz="4" w:space="0" w:color="000000"/>
              <w:left w:val="single" w:sz="4" w:space="0" w:color="000000"/>
              <w:bottom w:val="single" w:sz="4" w:space="0" w:color="000000"/>
              <w:right w:val="single" w:sz="4" w:space="0" w:color="000000"/>
            </w:tcBorders>
          </w:tcPr>
          <w:p w14:paraId="43C9EE43" w14:textId="1636F98A"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w:t>
            </w:r>
          </w:p>
        </w:tc>
        <w:tc>
          <w:tcPr>
            <w:tcW w:w="403" w:type="dxa"/>
            <w:tcBorders>
              <w:top w:val="single" w:sz="4" w:space="0" w:color="000000"/>
              <w:left w:val="single" w:sz="4" w:space="0" w:color="000000"/>
              <w:bottom w:val="single" w:sz="4" w:space="0" w:color="000000"/>
              <w:right w:val="single" w:sz="4" w:space="0" w:color="000000"/>
            </w:tcBorders>
          </w:tcPr>
          <w:p w14:paraId="34C662DF" w14:textId="560FD94E"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25</w:t>
            </w:r>
          </w:p>
        </w:tc>
        <w:tc>
          <w:tcPr>
            <w:tcW w:w="404" w:type="dxa"/>
            <w:tcBorders>
              <w:top w:val="single" w:sz="4" w:space="0" w:color="000000"/>
              <w:left w:val="single" w:sz="4" w:space="0" w:color="000000"/>
              <w:bottom w:val="single" w:sz="4" w:space="0" w:color="000000"/>
              <w:right w:val="single" w:sz="4" w:space="0" w:color="000000"/>
            </w:tcBorders>
          </w:tcPr>
          <w:p w14:paraId="39CBD962" w14:textId="42954CB5"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8</w:t>
            </w:r>
          </w:p>
        </w:tc>
        <w:tc>
          <w:tcPr>
            <w:tcW w:w="404" w:type="dxa"/>
            <w:tcBorders>
              <w:top w:val="single" w:sz="4" w:space="0" w:color="000000"/>
              <w:left w:val="single" w:sz="4" w:space="0" w:color="000000"/>
              <w:bottom w:val="single" w:sz="4" w:space="0" w:color="000000"/>
              <w:right w:val="single" w:sz="4" w:space="0" w:color="000000"/>
            </w:tcBorders>
          </w:tcPr>
          <w:p w14:paraId="5C5F4C4E" w14:textId="1813D66E"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50</w:t>
            </w:r>
          </w:p>
        </w:tc>
        <w:tc>
          <w:tcPr>
            <w:tcW w:w="403" w:type="dxa"/>
            <w:tcBorders>
              <w:top w:val="single" w:sz="4" w:space="0" w:color="000000"/>
              <w:left w:val="single" w:sz="4" w:space="0" w:color="000000"/>
              <w:bottom w:val="single" w:sz="4" w:space="0" w:color="000000"/>
              <w:right w:val="single" w:sz="4" w:space="0" w:color="000000"/>
            </w:tcBorders>
          </w:tcPr>
          <w:p w14:paraId="4EFF4605" w14:textId="39106BB0"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w:t>
            </w:r>
          </w:p>
        </w:tc>
        <w:tc>
          <w:tcPr>
            <w:tcW w:w="404" w:type="dxa"/>
            <w:tcBorders>
              <w:top w:val="single" w:sz="4" w:space="0" w:color="000000"/>
              <w:left w:val="single" w:sz="4" w:space="0" w:color="000000"/>
              <w:bottom w:val="single" w:sz="4" w:space="0" w:color="000000"/>
              <w:right w:val="single" w:sz="4" w:space="0" w:color="000000"/>
            </w:tcBorders>
          </w:tcPr>
          <w:p w14:paraId="322E070F" w14:textId="46001D6C"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44</w:t>
            </w:r>
          </w:p>
        </w:tc>
        <w:tc>
          <w:tcPr>
            <w:tcW w:w="403" w:type="dxa"/>
            <w:tcBorders>
              <w:top w:val="single" w:sz="4" w:space="0" w:color="000000"/>
              <w:left w:val="single" w:sz="4" w:space="0" w:color="000000"/>
              <w:bottom w:val="single" w:sz="4" w:space="0" w:color="000000"/>
              <w:right w:val="single" w:sz="4" w:space="0" w:color="000000"/>
            </w:tcBorders>
          </w:tcPr>
          <w:p w14:paraId="2AD18ABD" w14:textId="262C94E1"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8</w:t>
            </w:r>
          </w:p>
        </w:tc>
        <w:tc>
          <w:tcPr>
            <w:tcW w:w="404" w:type="dxa"/>
            <w:tcBorders>
              <w:top w:val="single" w:sz="4" w:space="0" w:color="000000"/>
              <w:left w:val="single" w:sz="4" w:space="0" w:color="000000"/>
              <w:bottom w:val="single" w:sz="4" w:space="0" w:color="000000"/>
              <w:right w:val="single" w:sz="4" w:space="0" w:color="000000"/>
            </w:tcBorders>
          </w:tcPr>
          <w:p w14:paraId="43C448A8" w14:textId="4C15F168"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50</w:t>
            </w:r>
          </w:p>
        </w:tc>
        <w:tc>
          <w:tcPr>
            <w:tcW w:w="404" w:type="dxa"/>
            <w:tcBorders>
              <w:top w:val="single" w:sz="4" w:space="0" w:color="000000"/>
              <w:left w:val="single" w:sz="4" w:space="0" w:color="000000"/>
              <w:bottom w:val="single" w:sz="4" w:space="0" w:color="000000"/>
              <w:right w:val="single" w:sz="4" w:space="0" w:color="000000"/>
            </w:tcBorders>
          </w:tcPr>
          <w:p w14:paraId="5C242042" w14:textId="0D7593F3"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9</w:t>
            </w:r>
          </w:p>
        </w:tc>
        <w:tc>
          <w:tcPr>
            <w:tcW w:w="403" w:type="dxa"/>
            <w:tcBorders>
              <w:top w:val="single" w:sz="4" w:space="0" w:color="000000"/>
              <w:left w:val="single" w:sz="4" w:space="0" w:color="000000"/>
              <w:bottom w:val="single" w:sz="4" w:space="0" w:color="000000"/>
              <w:right w:val="single" w:sz="4" w:space="0" w:color="000000"/>
            </w:tcBorders>
          </w:tcPr>
          <w:p w14:paraId="70F66BE6" w14:textId="72B9915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56</w:t>
            </w:r>
          </w:p>
        </w:tc>
        <w:tc>
          <w:tcPr>
            <w:tcW w:w="404" w:type="dxa"/>
            <w:tcBorders>
              <w:top w:val="single" w:sz="4" w:space="0" w:color="000000"/>
              <w:left w:val="single" w:sz="4" w:space="0" w:color="000000"/>
              <w:bottom w:val="single" w:sz="4" w:space="0" w:color="000000"/>
              <w:right w:val="single" w:sz="4" w:space="0" w:color="000000"/>
            </w:tcBorders>
          </w:tcPr>
          <w:p w14:paraId="38965449"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03" w:type="dxa"/>
            <w:tcBorders>
              <w:top w:val="single" w:sz="4" w:space="0" w:color="000000"/>
              <w:left w:val="single" w:sz="4" w:space="0" w:color="000000"/>
              <w:bottom w:val="single" w:sz="4" w:space="0" w:color="000000"/>
              <w:right w:val="single" w:sz="4" w:space="0" w:color="000000"/>
            </w:tcBorders>
          </w:tcPr>
          <w:p w14:paraId="7A2C469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04" w:type="dxa"/>
            <w:tcBorders>
              <w:top w:val="single" w:sz="4" w:space="0" w:color="000000"/>
              <w:left w:val="single" w:sz="4" w:space="0" w:color="000000"/>
              <w:bottom w:val="single" w:sz="4" w:space="0" w:color="000000"/>
              <w:right w:val="single" w:sz="4" w:space="0" w:color="000000"/>
            </w:tcBorders>
          </w:tcPr>
          <w:p w14:paraId="0F9BFE8C"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c>
          <w:tcPr>
            <w:tcW w:w="423" w:type="dxa"/>
            <w:tcBorders>
              <w:top w:val="single" w:sz="4" w:space="0" w:color="000000"/>
              <w:left w:val="single" w:sz="4" w:space="0" w:color="000000"/>
              <w:bottom w:val="single" w:sz="4" w:space="0" w:color="000000"/>
              <w:right w:val="single" w:sz="4" w:space="0" w:color="000000"/>
            </w:tcBorders>
          </w:tcPr>
          <w:p w14:paraId="6E80FAA0" w14:textId="77777777" w:rsidR="009B3F27" w:rsidRPr="00E71BB9" w:rsidRDefault="009B3F27" w:rsidP="001F3C8F">
            <w:pPr>
              <w:widowControl w:val="0"/>
              <w:autoSpaceDE w:val="0"/>
              <w:autoSpaceDN w:val="0"/>
              <w:spacing w:after="0" w:line="240" w:lineRule="auto"/>
              <w:ind w:left="142"/>
              <w:rPr>
                <w:rFonts w:ascii="Times New Roman" w:eastAsia="Times New Roman" w:hAnsi="Times New Roman" w:cs="Times New Roman"/>
                <w:b/>
                <w:sz w:val="16"/>
                <w:szCs w:val="16"/>
                <w:lang w:eastAsia="ru-RU"/>
              </w:rPr>
            </w:pPr>
            <w:r w:rsidRPr="00E71BB9">
              <w:rPr>
                <w:rFonts w:ascii="Times New Roman" w:eastAsia="Times New Roman" w:hAnsi="Times New Roman" w:cs="Times New Roman"/>
                <w:b/>
                <w:sz w:val="16"/>
                <w:szCs w:val="16"/>
                <w:lang w:eastAsia="ru-RU"/>
              </w:rPr>
              <w:t>0</w:t>
            </w:r>
          </w:p>
        </w:tc>
      </w:tr>
    </w:tbl>
    <w:p w14:paraId="2CF42F8F" w14:textId="77777777" w:rsidR="009B3F27" w:rsidRPr="00EF4897" w:rsidRDefault="009B3F27" w:rsidP="00C914FC">
      <w:pPr>
        <w:pStyle w:val="a5"/>
        <w:rPr>
          <w:rFonts w:ascii="Times New Roman" w:hAnsi="Times New Roman" w:cs="Times New Roman"/>
          <w:color w:val="FF0000"/>
          <w:sz w:val="24"/>
          <w:szCs w:val="24"/>
        </w:rPr>
      </w:pPr>
    </w:p>
    <w:p w14:paraId="3778516C" w14:textId="77777777" w:rsidR="00EF4897" w:rsidRPr="00FB6C23" w:rsidRDefault="00EF4897" w:rsidP="00EF4897">
      <w:pPr>
        <w:rPr>
          <w:rFonts w:ascii="Times New Roman" w:eastAsia="Times New Roman" w:hAnsi="Times New Roman" w:cs="Times New Roman"/>
          <w:color w:val="000000"/>
          <w:sz w:val="24"/>
          <w:szCs w:val="24"/>
        </w:rPr>
      </w:pPr>
      <w:r w:rsidRPr="00F00466">
        <w:rPr>
          <w:rFonts w:ascii="Times New Roman" w:eastAsia="Times New Roman" w:hAnsi="Times New Roman" w:cs="Times New Roman"/>
          <w:color w:val="000000"/>
          <w:sz w:val="24"/>
          <w:szCs w:val="24"/>
        </w:rPr>
        <w:t xml:space="preserve">Уровень развития детей анализируется по итогам педагогической диагностики. </w:t>
      </w:r>
      <w:r w:rsidRPr="00FB6C23">
        <w:rPr>
          <w:rFonts w:ascii="Times New Roman" w:eastAsia="Times New Roman" w:hAnsi="Times New Roman" w:cs="Times New Roman"/>
          <w:color w:val="000000"/>
          <w:sz w:val="24"/>
          <w:szCs w:val="24"/>
        </w:rPr>
        <w:t>Формы проведения диагностики:</w:t>
      </w:r>
    </w:p>
    <w:p w14:paraId="1DD880A4" w14:textId="77777777" w:rsidR="00EF4897" w:rsidRPr="00F00466" w:rsidRDefault="00EF4897" w:rsidP="00A7379E">
      <w:pPr>
        <w:numPr>
          <w:ilvl w:val="0"/>
          <w:numId w:val="2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00466">
        <w:rPr>
          <w:rFonts w:ascii="Times New Roman" w:eastAsia="Times New Roman" w:hAnsi="Times New Roman" w:cs="Times New Roman"/>
          <w:color w:val="000000"/>
          <w:sz w:val="24"/>
          <w:szCs w:val="24"/>
        </w:rPr>
        <w:t xml:space="preserve">диагностические </w:t>
      </w:r>
      <w:r>
        <w:rPr>
          <w:rFonts w:ascii="Times New Roman" w:eastAsia="Times New Roman" w:hAnsi="Times New Roman" w:cs="Times New Roman"/>
          <w:color w:val="000000"/>
          <w:sz w:val="24"/>
          <w:szCs w:val="24"/>
        </w:rPr>
        <w:t>занятия</w:t>
      </w:r>
      <w:r w:rsidRPr="00F00466">
        <w:rPr>
          <w:rFonts w:ascii="Times New Roman" w:eastAsia="Times New Roman" w:hAnsi="Times New Roman" w:cs="Times New Roman"/>
          <w:color w:val="000000"/>
          <w:sz w:val="24"/>
          <w:szCs w:val="24"/>
        </w:rPr>
        <w:t>(по каждому разделу программы);</w:t>
      </w:r>
    </w:p>
    <w:p w14:paraId="15CBD658" w14:textId="77777777" w:rsidR="00EF4897" w:rsidRPr="00FB6C23" w:rsidRDefault="00EF4897" w:rsidP="00A7379E">
      <w:pPr>
        <w:numPr>
          <w:ilvl w:val="0"/>
          <w:numId w:val="2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B6C23">
        <w:rPr>
          <w:rFonts w:ascii="Times New Roman" w:eastAsia="Times New Roman" w:hAnsi="Times New Roman" w:cs="Times New Roman"/>
          <w:color w:val="000000"/>
          <w:sz w:val="24"/>
          <w:szCs w:val="24"/>
        </w:rPr>
        <w:t>диагностические срезы;</w:t>
      </w:r>
    </w:p>
    <w:p w14:paraId="47EA9B60" w14:textId="77777777" w:rsidR="00EF4897" w:rsidRPr="00C47CEE" w:rsidRDefault="00EF4897" w:rsidP="00A7379E">
      <w:pPr>
        <w:numPr>
          <w:ilvl w:val="0"/>
          <w:numId w:val="28"/>
        </w:numPr>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FB6C23">
        <w:rPr>
          <w:rFonts w:ascii="Times New Roman" w:eastAsia="Times New Roman" w:hAnsi="Times New Roman" w:cs="Times New Roman"/>
          <w:color w:val="000000"/>
          <w:sz w:val="24"/>
          <w:szCs w:val="24"/>
        </w:rPr>
        <w:t xml:space="preserve">наблюдения, итоговые </w:t>
      </w:r>
      <w:r>
        <w:rPr>
          <w:rFonts w:ascii="Times New Roman" w:eastAsia="Times New Roman" w:hAnsi="Times New Roman" w:cs="Times New Roman"/>
          <w:color w:val="000000"/>
          <w:sz w:val="24"/>
          <w:szCs w:val="24"/>
        </w:rPr>
        <w:t>занятия</w:t>
      </w:r>
      <w:r w:rsidRPr="00FB6C23">
        <w:rPr>
          <w:rFonts w:ascii="Times New Roman" w:eastAsia="Times New Roman" w:hAnsi="Times New Roman" w:cs="Times New Roman"/>
          <w:color w:val="000000"/>
          <w:sz w:val="24"/>
          <w:szCs w:val="24"/>
        </w:rPr>
        <w:t>.</w:t>
      </w:r>
    </w:p>
    <w:p w14:paraId="0E578E91" w14:textId="77777777" w:rsidR="00EF4897" w:rsidRPr="00F00466" w:rsidRDefault="00EF4897" w:rsidP="00EF4897">
      <w:pPr>
        <w:jc w:val="both"/>
        <w:rPr>
          <w:rFonts w:hAnsi="Times New Roman" w:cs="Times New Roman"/>
          <w:color w:val="000000"/>
          <w:sz w:val="24"/>
          <w:szCs w:val="24"/>
        </w:rPr>
      </w:pPr>
      <w:r w:rsidRPr="00F00466">
        <w:rPr>
          <w:rFonts w:hAnsi="Times New Roman" w:cs="Times New Roman"/>
          <w:color w:val="000000"/>
          <w:sz w:val="24"/>
          <w:szCs w:val="24"/>
        </w:rPr>
        <w:t>Разработаны</w:t>
      </w:r>
      <w:r w:rsidRPr="00F00466">
        <w:rPr>
          <w:rFonts w:hAnsi="Times New Roman" w:cs="Times New Roman"/>
          <w:color w:val="000000"/>
          <w:sz w:val="24"/>
          <w:szCs w:val="24"/>
        </w:rPr>
        <w:t xml:space="preserve"> </w:t>
      </w:r>
      <w:r w:rsidRPr="00F00466">
        <w:rPr>
          <w:rFonts w:hAnsi="Times New Roman" w:cs="Times New Roman"/>
          <w:color w:val="000000"/>
          <w:sz w:val="24"/>
          <w:szCs w:val="24"/>
        </w:rPr>
        <w:t>диагностические</w:t>
      </w:r>
      <w:r w:rsidRPr="00F00466">
        <w:rPr>
          <w:rFonts w:hAnsi="Times New Roman" w:cs="Times New Roman"/>
          <w:color w:val="000000"/>
          <w:sz w:val="24"/>
          <w:szCs w:val="24"/>
        </w:rPr>
        <w:t xml:space="preserve"> </w:t>
      </w:r>
      <w:r w:rsidRPr="00F00466">
        <w:rPr>
          <w:rFonts w:hAnsi="Times New Roman" w:cs="Times New Roman"/>
          <w:color w:val="000000"/>
          <w:sz w:val="24"/>
          <w:szCs w:val="24"/>
        </w:rPr>
        <w:t>карты</w:t>
      </w:r>
      <w:r w:rsidRPr="00F00466">
        <w:rPr>
          <w:rFonts w:hAnsi="Times New Roman" w:cs="Times New Roman"/>
          <w:color w:val="000000"/>
          <w:sz w:val="24"/>
          <w:szCs w:val="24"/>
        </w:rPr>
        <w:t xml:space="preserve"> </w:t>
      </w:r>
      <w:r w:rsidRPr="00F00466">
        <w:rPr>
          <w:rFonts w:hAnsi="Times New Roman" w:cs="Times New Roman"/>
          <w:color w:val="000000"/>
          <w:sz w:val="24"/>
          <w:szCs w:val="24"/>
        </w:rPr>
        <w:t>освоения</w:t>
      </w:r>
      <w:r w:rsidRPr="00F00466">
        <w:rPr>
          <w:rFonts w:hAnsi="Times New Roman" w:cs="Times New Roman"/>
          <w:color w:val="000000"/>
          <w:sz w:val="24"/>
          <w:szCs w:val="24"/>
        </w:rPr>
        <w:t xml:space="preserve"> </w:t>
      </w:r>
      <w:r w:rsidRPr="00F00466">
        <w:rPr>
          <w:rFonts w:hAnsi="Times New Roman" w:cs="Times New Roman"/>
          <w:color w:val="000000"/>
          <w:sz w:val="24"/>
          <w:szCs w:val="24"/>
        </w:rPr>
        <w:t>основной</w:t>
      </w:r>
      <w:r w:rsidRPr="00F00466">
        <w:rPr>
          <w:rFonts w:hAnsi="Times New Roman" w:cs="Times New Roman"/>
          <w:color w:val="000000"/>
          <w:sz w:val="24"/>
          <w:szCs w:val="24"/>
        </w:rPr>
        <w:t xml:space="preserve"> </w:t>
      </w:r>
      <w:r w:rsidRPr="00F00466">
        <w:rPr>
          <w:rFonts w:hAnsi="Times New Roman" w:cs="Times New Roman"/>
          <w:color w:val="000000"/>
          <w:sz w:val="24"/>
          <w:szCs w:val="24"/>
        </w:rPr>
        <w:t>образовательной</w:t>
      </w:r>
      <w:r w:rsidRPr="00F00466">
        <w:rPr>
          <w:rFonts w:hAnsi="Times New Roman" w:cs="Times New Roman"/>
          <w:color w:val="000000"/>
          <w:sz w:val="24"/>
          <w:szCs w:val="24"/>
        </w:rPr>
        <w:t xml:space="preserve"> </w:t>
      </w:r>
      <w:r w:rsidRPr="00F00466">
        <w:rPr>
          <w:rFonts w:hAnsi="Times New Roman" w:cs="Times New Roman"/>
          <w:color w:val="000000"/>
          <w:sz w:val="24"/>
          <w:szCs w:val="24"/>
        </w:rPr>
        <w:t>программы</w:t>
      </w:r>
      <w:r w:rsidRPr="00F00466">
        <w:rPr>
          <w:rFonts w:hAnsi="Times New Roman" w:cs="Times New Roman"/>
          <w:color w:val="000000"/>
          <w:sz w:val="24"/>
          <w:szCs w:val="24"/>
        </w:rPr>
        <w:t xml:space="preserve"> </w:t>
      </w:r>
      <w:r w:rsidRPr="00F00466">
        <w:rPr>
          <w:rFonts w:hAnsi="Times New Roman" w:cs="Times New Roman"/>
          <w:color w:val="000000"/>
          <w:sz w:val="24"/>
          <w:szCs w:val="24"/>
        </w:rPr>
        <w:t>дошкольного</w:t>
      </w:r>
      <w:r w:rsidRPr="00F00466">
        <w:rPr>
          <w:rFonts w:hAnsi="Times New Roman" w:cs="Times New Roman"/>
          <w:color w:val="000000"/>
          <w:sz w:val="24"/>
          <w:szCs w:val="24"/>
        </w:rPr>
        <w:t xml:space="preserve"> </w:t>
      </w:r>
      <w:r w:rsidRPr="00F00466">
        <w:rPr>
          <w:rFonts w:hAnsi="Times New Roman" w:cs="Times New Roman"/>
          <w:color w:val="000000"/>
          <w:sz w:val="24"/>
          <w:szCs w:val="24"/>
        </w:rPr>
        <w:t>образования</w:t>
      </w:r>
      <w:r w:rsidRPr="00F00466">
        <w:rPr>
          <w:rFonts w:hAnsi="Times New Roman" w:cs="Times New Roman"/>
          <w:color w:val="000000"/>
          <w:sz w:val="24"/>
          <w:szCs w:val="24"/>
        </w:rPr>
        <w:t xml:space="preserve"> </w:t>
      </w:r>
      <w:r w:rsidRPr="00F00466">
        <w:rPr>
          <w:rFonts w:hAnsi="Times New Roman" w:cs="Times New Roman"/>
          <w:color w:val="000000"/>
          <w:sz w:val="24"/>
          <w:szCs w:val="24"/>
        </w:rPr>
        <w:t>Детского</w:t>
      </w:r>
      <w:r w:rsidRPr="00F00466">
        <w:rPr>
          <w:rFonts w:hAnsi="Times New Roman" w:cs="Times New Roman"/>
          <w:color w:val="000000"/>
          <w:sz w:val="24"/>
          <w:szCs w:val="24"/>
        </w:rPr>
        <w:t xml:space="preserve"> </w:t>
      </w:r>
      <w:r w:rsidRPr="00F00466">
        <w:rPr>
          <w:rFonts w:hAnsi="Times New Roman" w:cs="Times New Roman"/>
          <w:color w:val="000000"/>
          <w:sz w:val="24"/>
          <w:szCs w:val="24"/>
        </w:rPr>
        <w:t>сада</w:t>
      </w:r>
      <w:r w:rsidRPr="00F00466">
        <w:rPr>
          <w:rFonts w:hAnsi="Times New Roman" w:cs="Times New Roman"/>
          <w:color w:val="000000"/>
          <w:sz w:val="24"/>
          <w:szCs w:val="24"/>
        </w:rPr>
        <w:t xml:space="preserve"> (</w:t>
      </w:r>
      <w:r w:rsidRPr="00F00466">
        <w:rPr>
          <w:rFonts w:hAnsi="Times New Roman" w:cs="Times New Roman"/>
          <w:color w:val="000000"/>
          <w:sz w:val="24"/>
          <w:szCs w:val="24"/>
        </w:rPr>
        <w:t>ООП</w:t>
      </w:r>
      <w:r w:rsidRPr="00F00466">
        <w:rPr>
          <w:rFonts w:hAnsi="Times New Roman" w:cs="Times New Roman"/>
          <w:color w:val="000000"/>
          <w:sz w:val="24"/>
          <w:szCs w:val="24"/>
        </w:rPr>
        <w:t xml:space="preserve"> </w:t>
      </w:r>
      <w:r w:rsidRPr="00F00466">
        <w:rPr>
          <w:rFonts w:hAnsi="Times New Roman" w:cs="Times New Roman"/>
          <w:color w:val="000000"/>
          <w:sz w:val="24"/>
          <w:szCs w:val="24"/>
        </w:rPr>
        <w:t>Детского</w:t>
      </w:r>
      <w:r w:rsidRPr="00F00466">
        <w:rPr>
          <w:rFonts w:hAnsi="Times New Roman" w:cs="Times New Roman"/>
          <w:color w:val="000000"/>
          <w:sz w:val="24"/>
          <w:szCs w:val="24"/>
        </w:rPr>
        <w:t xml:space="preserve"> </w:t>
      </w:r>
      <w:r w:rsidRPr="00F00466">
        <w:rPr>
          <w:rFonts w:hAnsi="Times New Roman" w:cs="Times New Roman"/>
          <w:color w:val="000000"/>
          <w:sz w:val="24"/>
          <w:szCs w:val="24"/>
        </w:rPr>
        <w:t>сада</w:t>
      </w:r>
      <w:r w:rsidRPr="00F00466">
        <w:rPr>
          <w:rFonts w:hAnsi="Times New Roman" w:cs="Times New Roman"/>
          <w:color w:val="000000"/>
          <w:sz w:val="24"/>
          <w:szCs w:val="24"/>
        </w:rPr>
        <w:t xml:space="preserve">) </w:t>
      </w:r>
      <w:r w:rsidRPr="00F00466">
        <w:rPr>
          <w:rFonts w:hAnsi="Times New Roman" w:cs="Times New Roman"/>
          <w:color w:val="000000"/>
          <w:sz w:val="24"/>
          <w:szCs w:val="24"/>
        </w:rPr>
        <w:t>в</w:t>
      </w:r>
      <w:r>
        <w:rPr>
          <w:rFonts w:hAnsi="Times New Roman" w:cs="Times New Roman"/>
          <w:color w:val="000000"/>
          <w:sz w:val="24"/>
          <w:szCs w:val="24"/>
        </w:rPr>
        <w:t> </w:t>
      </w:r>
      <w:r w:rsidRPr="00F00466">
        <w:rPr>
          <w:rFonts w:hAnsi="Times New Roman" w:cs="Times New Roman"/>
          <w:color w:val="000000"/>
          <w:sz w:val="24"/>
          <w:szCs w:val="24"/>
        </w:rPr>
        <w:t>каждой</w:t>
      </w:r>
      <w:r w:rsidRPr="00F00466">
        <w:rPr>
          <w:rFonts w:hAnsi="Times New Roman" w:cs="Times New Roman"/>
          <w:color w:val="000000"/>
          <w:sz w:val="24"/>
          <w:szCs w:val="24"/>
        </w:rPr>
        <w:t xml:space="preserve"> </w:t>
      </w:r>
      <w:r w:rsidRPr="00F00466">
        <w:rPr>
          <w:rFonts w:hAnsi="Times New Roman" w:cs="Times New Roman"/>
          <w:color w:val="000000"/>
          <w:sz w:val="24"/>
          <w:szCs w:val="24"/>
        </w:rPr>
        <w:t>возрастной</w:t>
      </w:r>
      <w:r w:rsidRPr="00F00466">
        <w:rPr>
          <w:rFonts w:hAnsi="Times New Roman" w:cs="Times New Roman"/>
          <w:color w:val="000000"/>
          <w:sz w:val="24"/>
          <w:szCs w:val="24"/>
        </w:rPr>
        <w:t xml:space="preserve"> </w:t>
      </w:r>
      <w:r w:rsidRPr="00F00466">
        <w:rPr>
          <w:rFonts w:hAnsi="Times New Roman" w:cs="Times New Roman"/>
          <w:color w:val="000000"/>
          <w:sz w:val="24"/>
          <w:szCs w:val="24"/>
        </w:rPr>
        <w:t>группе</w:t>
      </w:r>
      <w:r w:rsidRPr="00F00466">
        <w:rPr>
          <w:rFonts w:hAnsi="Times New Roman" w:cs="Times New Roman"/>
          <w:color w:val="000000"/>
          <w:sz w:val="24"/>
          <w:szCs w:val="24"/>
        </w:rPr>
        <w:t xml:space="preserve">. </w:t>
      </w:r>
      <w:r w:rsidRPr="00F00466">
        <w:rPr>
          <w:rFonts w:hAnsi="Times New Roman" w:cs="Times New Roman"/>
          <w:color w:val="000000"/>
          <w:sz w:val="24"/>
          <w:szCs w:val="24"/>
        </w:rPr>
        <w:t>Карты</w:t>
      </w:r>
      <w:r w:rsidRPr="00F00466">
        <w:rPr>
          <w:rFonts w:hAnsi="Times New Roman" w:cs="Times New Roman"/>
          <w:color w:val="000000"/>
          <w:sz w:val="24"/>
          <w:szCs w:val="24"/>
        </w:rPr>
        <w:t xml:space="preserve"> </w:t>
      </w:r>
      <w:r w:rsidRPr="00F00466">
        <w:rPr>
          <w:rFonts w:hAnsi="Times New Roman" w:cs="Times New Roman"/>
          <w:color w:val="000000"/>
          <w:sz w:val="24"/>
          <w:szCs w:val="24"/>
        </w:rPr>
        <w:t>включают</w:t>
      </w:r>
      <w:r w:rsidRPr="00F00466">
        <w:rPr>
          <w:rFonts w:hAnsi="Times New Roman" w:cs="Times New Roman"/>
          <w:color w:val="000000"/>
          <w:sz w:val="24"/>
          <w:szCs w:val="24"/>
        </w:rPr>
        <w:t xml:space="preserve"> </w:t>
      </w:r>
      <w:r w:rsidRPr="00F00466">
        <w:rPr>
          <w:rFonts w:hAnsi="Times New Roman" w:cs="Times New Roman"/>
          <w:color w:val="000000"/>
          <w:sz w:val="24"/>
          <w:szCs w:val="24"/>
        </w:rPr>
        <w:t>анализ</w:t>
      </w:r>
      <w:r w:rsidRPr="00F00466">
        <w:rPr>
          <w:rFonts w:hAnsi="Times New Roman" w:cs="Times New Roman"/>
          <w:color w:val="000000"/>
          <w:sz w:val="24"/>
          <w:szCs w:val="24"/>
        </w:rPr>
        <w:t xml:space="preserve"> </w:t>
      </w:r>
      <w:r w:rsidRPr="00F00466">
        <w:rPr>
          <w:rFonts w:hAnsi="Times New Roman" w:cs="Times New Roman"/>
          <w:color w:val="000000"/>
          <w:sz w:val="24"/>
          <w:szCs w:val="24"/>
        </w:rPr>
        <w:t>уровня</w:t>
      </w:r>
      <w:r w:rsidRPr="00F00466">
        <w:rPr>
          <w:rFonts w:hAnsi="Times New Roman" w:cs="Times New Roman"/>
          <w:color w:val="000000"/>
          <w:sz w:val="24"/>
          <w:szCs w:val="24"/>
        </w:rPr>
        <w:t xml:space="preserve"> </w:t>
      </w:r>
      <w:r w:rsidRPr="00F00466">
        <w:rPr>
          <w:rFonts w:hAnsi="Times New Roman" w:cs="Times New Roman"/>
          <w:color w:val="000000"/>
          <w:sz w:val="24"/>
          <w:szCs w:val="24"/>
        </w:rPr>
        <w:t>развития</w:t>
      </w:r>
      <w:r w:rsidRPr="00F00466">
        <w:rPr>
          <w:rFonts w:hAnsi="Times New Roman" w:cs="Times New Roman"/>
          <w:color w:val="000000"/>
          <w:sz w:val="24"/>
          <w:szCs w:val="24"/>
        </w:rPr>
        <w:t xml:space="preserve"> </w:t>
      </w:r>
      <w:r w:rsidRPr="00F00466">
        <w:rPr>
          <w:rFonts w:hAnsi="Times New Roman" w:cs="Times New Roman"/>
          <w:color w:val="000000"/>
          <w:sz w:val="24"/>
          <w:szCs w:val="24"/>
        </w:rPr>
        <w:t>воспитанников</w:t>
      </w:r>
      <w:r w:rsidRPr="00F00466">
        <w:rPr>
          <w:rFonts w:hAnsi="Times New Roman" w:cs="Times New Roman"/>
          <w:color w:val="000000"/>
          <w:sz w:val="24"/>
          <w:szCs w:val="24"/>
        </w:rPr>
        <w:t xml:space="preserve"> </w:t>
      </w:r>
      <w:r w:rsidRPr="00F00466">
        <w:rPr>
          <w:rFonts w:hAnsi="Times New Roman" w:cs="Times New Roman"/>
          <w:color w:val="000000"/>
          <w:sz w:val="24"/>
          <w:szCs w:val="24"/>
        </w:rPr>
        <w:t>в</w:t>
      </w:r>
      <w:r>
        <w:rPr>
          <w:rFonts w:hAnsi="Times New Roman" w:cs="Times New Roman"/>
          <w:color w:val="000000"/>
          <w:sz w:val="24"/>
          <w:szCs w:val="24"/>
        </w:rPr>
        <w:t> </w:t>
      </w:r>
      <w:r w:rsidRPr="00F00466">
        <w:rPr>
          <w:rFonts w:hAnsi="Times New Roman" w:cs="Times New Roman"/>
          <w:color w:val="000000"/>
          <w:sz w:val="24"/>
          <w:szCs w:val="24"/>
        </w:rPr>
        <w:t>рамках</w:t>
      </w:r>
      <w:r w:rsidRPr="00F00466">
        <w:rPr>
          <w:rFonts w:hAnsi="Times New Roman" w:cs="Times New Roman"/>
          <w:color w:val="000000"/>
          <w:sz w:val="24"/>
          <w:szCs w:val="24"/>
        </w:rPr>
        <w:t xml:space="preserve"> </w:t>
      </w:r>
      <w:r w:rsidRPr="00F00466">
        <w:rPr>
          <w:rFonts w:hAnsi="Times New Roman" w:cs="Times New Roman"/>
          <w:color w:val="000000"/>
          <w:sz w:val="24"/>
          <w:szCs w:val="24"/>
        </w:rPr>
        <w:t>целевых</w:t>
      </w:r>
      <w:r w:rsidRPr="00F00466">
        <w:rPr>
          <w:rFonts w:hAnsi="Times New Roman" w:cs="Times New Roman"/>
          <w:color w:val="000000"/>
          <w:sz w:val="24"/>
          <w:szCs w:val="24"/>
        </w:rPr>
        <w:t xml:space="preserve"> </w:t>
      </w:r>
      <w:r w:rsidRPr="00F00466">
        <w:rPr>
          <w:rFonts w:hAnsi="Times New Roman" w:cs="Times New Roman"/>
          <w:color w:val="000000"/>
          <w:sz w:val="24"/>
          <w:szCs w:val="24"/>
        </w:rPr>
        <w:t>ориентиров</w:t>
      </w:r>
      <w:r w:rsidRPr="00F00466">
        <w:rPr>
          <w:rFonts w:hAnsi="Times New Roman" w:cs="Times New Roman"/>
          <w:color w:val="000000"/>
          <w:sz w:val="24"/>
          <w:szCs w:val="24"/>
        </w:rPr>
        <w:t xml:space="preserve"> </w:t>
      </w:r>
      <w:r w:rsidRPr="00F00466">
        <w:rPr>
          <w:rFonts w:hAnsi="Times New Roman" w:cs="Times New Roman"/>
          <w:color w:val="000000"/>
          <w:sz w:val="24"/>
          <w:szCs w:val="24"/>
        </w:rPr>
        <w:t>дошкольного</w:t>
      </w:r>
      <w:r w:rsidRPr="00F00466">
        <w:rPr>
          <w:rFonts w:hAnsi="Times New Roman" w:cs="Times New Roman"/>
          <w:color w:val="000000"/>
          <w:sz w:val="24"/>
          <w:szCs w:val="24"/>
        </w:rPr>
        <w:t xml:space="preserve"> </w:t>
      </w:r>
      <w:r w:rsidRPr="00F00466">
        <w:rPr>
          <w:rFonts w:hAnsi="Times New Roman" w:cs="Times New Roman"/>
          <w:color w:val="000000"/>
          <w:sz w:val="24"/>
          <w:szCs w:val="24"/>
        </w:rPr>
        <w:t>образования</w:t>
      </w:r>
      <w:r w:rsidRPr="00F00466">
        <w:rPr>
          <w:rFonts w:hAnsi="Times New Roman" w:cs="Times New Roman"/>
          <w:color w:val="000000"/>
          <w:sz w:val="24"/>
          <w:szCs w:val="24"/>
        </w:rPr>
        <w:t xml:space="preserve"> </w:t>
      </w:r>
      <w:r w:rsidRPr="00F00466">
        <w:rPr>
          <w:rFonts w:hAnsi="Times New Roman" w:cs="Times New Roman"/>
          <w:color w:val="000000"/>
          <w:sz w:val="24"/>
          <w:szCs w:val="24"/>
        </w:rPr>
        <w:t>и</w:t>
      </w:r>
      <w:r>
        <w:rPr>
          <w:rFonts w:hAnsi="Times New Roman" w:cs="Times New Roman"/>
          <w:color w:val="000000"/>
          <w:sz w:val="24"/>
          <w:szCs w:val="24"/>
        </w:rPr>
        <w:t> </w:t>
      </w:r>
      <w:r w:rsidRPr="00F00466">
        <w:rPr>
          <w:rFonts w:hAnsi="Times New Roman" w:cs="Times New Roman"/>
          <w:color w:val="000000"/>
          <w:sz w:val="24"/>
          <w:szCs w:val="24"/>
        </w:rPr>
        <w:t>качества</w:t>
      </w:r>
      <w:r w:rsidRPr="00F00466">
        <w:rPr>
          <w:rFonts w:hAnsi="Times New Roman" w:cs="Times New Roman"/>
          <w:color w:val="000000"/>
          <w:sz w:val="24"/>
          <w:szCs w:val="24"/>
        </w:rPr>
        <w:t xml:space="preserve"> </w:t>
      </w:r>
      <w:r w:rsidRPr="00F00466">
        <w:rPr>
          <w:rFonts w:hAnsi="Times New Roman" w:cs="Times New Roman"/>
          <w:color w:val="000000"/>
          <w:sz w:val="24"/>
          <w:szCs w:val="24"/>
        </w:rPr>
        <w:t>освоения</w:t>
      </w:r>
      <w:r w:rsidRPr="00F00466">
        <w:rPr>
          <w:rFonts w:hAnsi="Times New Roman" w:cs="Times New Roman"/>
          <w:color w:val="000000"/>
          <w:sz w:val="24"/>
          <w:szCs w:val="24"/>
        </w:rPr>
        <w:t xml:space="preserve"> </w:t>
      </w:r>
      <w:r w:rsidRPr="00F00466">
        <w:rPr>
          <w:rFonts w:hAnsi="Times New Roman" w:cs="Times New Roman"/>
          <w:color w:val="000000"/>
          <w:sz w:val="24"/>
          <w:szCs w:val="24"/>
        </w:rPr>
        <w:t>образовательных</w:t>
      </w:r>
      <w:r w:rsidRPr="00F00466">
        <w:rPr>
          <w:rFonts w:hAnsi="Times New Roman" w:cs="Times New Roman"/>
          <w:color w:val="000000"/>
          <w:sz w:val="24"/>
          <w:szCs w:val="24"/>
        </w:rPr>
        <w:t xml:space="preserve"> </w:t>
      </w:r>
      <w:r w:rsidRPr="00F00466">
        <w:rPr>
          <w:rFonts w:hAnsi="Times New Roman" w:cs="Times New Roman"/>
          <w:color w:val="000000"/>
          <w:sz w:val="24"/>
          <w:szCs w:val="24"/>
        </w:rPr>
        <w:t>областей</w:t>
      </w:r>
      <w:r w:rsidRPr="00F00466">
        <w:rPr>
          <w:rFonts w:hAnsi="Times New Roman" w:cs="Times New Roman"/>
          <w:color w:val="000000"/>
          <w:sz w:val="24"/>
          <w:szCs w:val="24"/>
        </w:rPr>
        <w:t xml:space="preserve">. </w:t>
      </w:r>
      <w:r w:rsidRPr="00F00466">
        <w:rPr>
          <w:rFonts w:hAnsi="Times New Roman" w:cs="Times New Roman"/>
          <w:color w:val="000000"/>
          <w:sz w:val="24"/>
          <w:szCs w:val="24"/>
        </w:rPr>
        <w:t>Так</w:t>
      </w:r>
      <w:r w:rsidRPr="00F00466">
        <w:rPr>
          <w:rFonts w:hAnsi="Times New Roman" w:cs="Times New Roman"/>
          <w:color w:val="000000"/>
          <w:sz w:val="24"/>
          <w:szCs w:val="24"/>
        </w:rPr>
        <w:t xml:space="preserve">, </w:t>
      </w:r>
      <w:r w:rsidRPr="00F00466">
        <w:rPr>
          <w:rFonts w:hAnsi="Times New Roman" w:cs="Times New Roman"/>
          <w:color w:val="000000"/>
          <w:sz w:val="24"/>
          <w:szCs w:val="24"/>
        </w:rPr>
        <w:t>результаты</w:t>
      </w:r>
      <w:r w:rsidRPr="00F00466">
        <w:rPr>
          <w:rFonts w:hAnsi="Times New Roman" w:cs="Times New Roman"/>
          <w:color w:val="000000"/>
          <w:sz w:val="24"/>
          <w:szCs w:val="24"/>
        </w:rPr>
        <w:t xml:space="preserve"> </w:t>
      </w:r>
      <w:r w:rsidRPr="00F00466">
        <w:rPr>
          <w:rFonts w:hAnsi="Times New Roman" w:cs="Times New Roman"/>
          <w:color w:val="000000"/>
          <w:sz w:val="24"/>
          <w:szCs w:val="24"/>
        </w:rPr>
        <w:t>качества</w:t>
      </w:r>
      <w:r w:rsidRPr="00F00466">
        <w:rPr>
          <w:rFonts w:hAnsi="Times New Roman" w:cs="Times New Roman"/>
          <w:color w:val="000000"/>
          <w:sz w:val="24"/>
          <w:szCs w:val="24"/>
        </w:rPr>
        <w:t xml:space="preserve"> </w:t>
      </w:r>
      <w:r w:rsidRPr="00F00466">
        <w:rPr>
          <w:rFonts w:hAnsi="Times New Roman" w:cs="Times New Roman"/>
          <w:color w:val="000000"/>
          <w:sz w:val="24"/>
          <w:szCs w:val="24"/>
        </w:rPr>
        <w:t>освоения</w:t>
      </w:r>
      <w:r w:rsidRPr="00F00466">
        <w:rPr>
          <w:rFonts w:hAnsi="Times New Roman" w:cs="Times New Roman"/>
          <w:color w:val="000000"/>
          <w:sz w:val="24"/>
          <w:szCs w:val="24"/>
        </w:rPr>
        <w:t xml:space="preserve"> </w:t>
      </w:r>
      <w:r w:rsidRPr="00F00466">
        <w:rPr>
          <w:rFonts w:hAnsi="Times New Roman" w:cs="Times New Roman"/>
          <w:color w:val="000000"/>
          <w:sz w:val="24"/>
          <w:szCs w:val="24"/>
        </w:rPr>
        <w:t>ООП</w:t>
      </w:r>
      <w:r w:rsidRPr="00F00466">
        <w:rPr>
          <w:rFonts w:hAnsi="Times New Roman" w:cs="Times New Roman"/>
          <w:color w:val="000000"/>
          <w:sz w:val="24"/>
          <w:szCs w:val="24"/>
        </w:rPr>
        <w:t xml:space="preserve"> </w:t>
      </w:r>
      <w:r w:rsidRPr="00F00466">
        <w:rPr>
          <w:rFonts w:hAnsi="Times New Roman" w:cs="Times New Roman"/>
          <w:color w:val="000000"/>
          <w:sz w:val="24"/>
          <w:szCs w:val="24"/>
        </w:rPr>
        <w:t>Детского</w:t>
      </w:r>
      <w:r w:rsidRPr="00F00466">
        <w:rPr>
          <w:rFonts w:hAnsi="Times New Roman" w:cs="Times New Roman"/>
          <w:color w:val="000000"/>
          <w:sz w:val="24"/>
          <w:szCs w:val="24"/>
        </w:rPr>
        <w:t xml:space="preserve"> </w:t>
      </w:r>
      <w:r w:rsidRPr="00F00466">
        <w:rPr>
          <w:rFonts w:hAnsi="Times New Roman" w:cs="Times New Roman"/>
          <w:color w:val="000000"/>
          <w:sz w:val="24"/>
          <w:szCs w:val="24"/>
        </w:rPr>
        <w:t>сада</w:t>
      </w:r>
      <w:r w:rsidRPr="00F00466">
        <w:rPr>
          <w:rFonts w:hAnsi="Times New Roman" w:cs="Times New Roman"/>
          <w:color w:val="000000"/>
          <w:sz w:val="24"/>
          <w:szCs w:val="24"/>
        </w:rPr>
        <w:t xml:space="preserve"> </w:t>
      </w:r>
      <w:r w:rsidRPr="00F00466">
        <w:rPr>
          <w:rFonts w:hAnsi="Times New Roman" w:cs="Times New Roman"/>
          <w:color w:val="000000"/>
          <w:sz w:val="24"/>
          <w:szCs w:val="24"/>
        </w:rPr>
        <w:t>на</w:t>
      </w:r>
      <w:r>
        <w:rPr>
          <w:rFonts w:hAnsi="Times New Roman" w:cs="Times New Roman"/>
          <w:color w:val="000000"/>
          <w:sz w:val="24"/>
          <w:szCs w:val="24"/>
        </w:rPr>
        <w:t> </w:t>
      </w:r>
      <w:r w:rsidRPr="00F00466">
        <w:rPr>
          <w:rFonts w:hAnsi="Times New Roman" w:cs="Times New Roman"/>
          <w:color w:val="000000"/>
          <w:sz w:val="24"/>
          <w:szCs w:val="24"/>
        </w:rPr>
        <w:t>конец</w:t>
      </w:r>
      <w:r w:rsidRPr="00F00466">
        <w:rPr>
          <w:rFonts w:hAnsi="Times New Roman" w:cs="Times New Roman"/>
          <w:color w:val="000000"/>
          <w:sz w:val="24"/>
          <w:szCs w:val="24"/>
        </w:rPr>
        <w:t xml:space="preserve"> 202</w:t>
      </w:r>
      <w:r>
        <w:rPr>
          <w:rFonts w:hAnsi="Times New Roman" w:cs="Times New Roman"/>
          <w:color w:val="000000"/>
          <w:sz w:val="24"/>
          <w:szCs w:val="24"/>
        </w:rPr>
        <w:t>4</w:t>
      </w:r>
      <w:r w:rsidRPr="00F00466">
        <w:rPr>
          <w:rFonts w:hAnsi="Times New Roman" w:cs="Times New Roman"/>
          <w:color w:val="000000"/>
          <w:sz w:val="24"/>
          <w:szCs w:val="24"/>
        </w:rPr>
        <w:t xml:space="preserve"> </w:t>
      </w:r>
      <w:r w:rsidRPr="00F00466">
        <w:rPr>
          <w:rFonts w:hAnsi="Times New Roman" w:cs="Times New Roman"/>
          <w:color w:val="000000"/>
          <w:sz w:val="24"/>
          <w:szCs w:val="24"/>
        </w:rPr>
        <w:t>года</w:t>
      </w:r>
      <w:r w:rsidRPr="00F00466">
        <w:rPr>
          <w:rFonts w:hAnsi="Times New Roman" w:cs="Times New Roman"/>
          <w:color w:val="000000"/>
          <w:sz w:val="24"/>
          <w:szCs w:val="24"/>
        </w:rPr>
        <w:t xml:space="preserve"> </w:t>
      </w:r>
      <w:r w:rsidRPr="00F00466">
        <w:rPr>
          <w:rFonts w:hAnsi="Times New Roman" w:cs="Times New Roman"/>
          <w:color w:val="000000"/>
          <w:sz w:val="24"/>
          <w:szCs w:val="24"/>
        </w:rPr>
        <w:t>выглядят</w:t>
      </w:r>
      <w:r w:rsidRPr="00F00466">
        <w:rPr>
          <w:rFonts w:hAnsi="Times New Roman" w:cs="Times New Roman"/>
          <w:color w:val="000000"/>
          <w:sz w:val="24"/>
          <w:szCs w:val="24"/>
        </w:rPr>
        <w:t xml:space="preserve"> </w:t>
      </w:r>
      <w:r w:rsidRPr="00F00466">
        <w:rPr>
          <w:rFonts w:hAnsi="Times New Roman" w:cs="Times New Roman"/>
          <w:color w:val="000000"/>
          <w:sz w:val="24"/>
          <w:szCs w:val="24"/>
        </w:rPr>
        <w:t>следующим</w:t>
      </w:r>
      <w:r w:rsidRPr="00F00466">
        <w:rPr>
          <w:rFonts w:hAnsi="Times New Roman" w:cs="Times New Roman"/>
          <w:color w:val="000000"/>
          <w:sz w:val="24"/>
          <w:szCs w:val="24"/>
        </w:rPr>
        <w:t xml:space="preserve"> </w:t>
      </w:r>
      <w:r w:rsidRPr="00F00466">
        <w:rPr>
          <w:rFonts w:hAnsi="Times New Roman" w:cs="Times New Roman"/>
          <w:color w:val="000000"/>
          <w:sz w:val="24"/>
          <w:szCs w:val="24"/>
        </w:rPr>
        <w:t>образом</w:t>
      </w:r>
      <w:r w:rsidRPr="00F00466">
        <w:rPr>
          <w:rFonts w:hAnsi="Times New Roman" w:cs="Times New Roman"/>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456"/>
        <w:gridCol w:w="762"/>
        <w:gridCol w:w="415"/>
        <w:gridCol w:w="706"/>
        <w:gridCol w:w="390"/>
        <w:gridCol w:w="738"/>
        <w:gridCol w:w="467"/>
        <w:gridCol w:w="706"/>
        <w:gridCol w:w="2291"/>
      </w:tblGrid>
      <w:tr w:rsidR="00EF4897" w:rsidRPr="0038128E" w14:paraId="630BE2FC" w14:textId="77777777" w:rsidTr="003A592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4F83D"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Уровень развития воспитанников в рамках целевых ориентиров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41267"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Выше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32D5E1"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Норма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43F820"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Ниже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29FDF"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Итого</w:t>
            </w:r>
          </w:p>
        </w:tc>
      </w:tr>
      <w:tr w:rsidR="00EF4897" w:rsidRPr="0038128E" w14:paraId="2155612C" w14:textId="77777777" w:rsidTr="003A592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FC77F" w14:textId="77777777" w:rsidR="00EF4897" w:rsidRPr="00535EAE" w:rsidRDefault="00EF4897" w:rsidP="003A5925">
            <w:pPr>
              <w:pStyle w:val="a5"/>
              <w:rPr>
                <w:rFonts w:ascii="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6526D5"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F8F1A"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18420"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E6BBDA"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1A0B1"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E81F0"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0BB3A6"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7AA83"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 воспитанников в пределе</w:t>
            </w:r>
            <w:r w:rsidRPr="00535EAE">
              <w:rPr>
                <w:rFonts w:ascii="Times New Roman" w:hAnsi="Times New Roman"/>
                <w:sz w:val="24"/>
                <w:szCs w:val="24"/>
              </w:rPr>
              <w:br/>
              <w:t>нормы</w:t>
            </w:r>
          </w:p>
        </w:tc>
      </w:tr>
      <w:tr w:rsidR="00EF4897" w:rsidRPr="0038128E" w14:paraId="17E5BEE3" w14:textId="77777777" w:rsidTr="00E71BB9">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D98F1" w14:textId="77777777" w:rsidR="00EF4897" w:rsidRPr="00535EAE" w:rsidRDefault="00EF4897" w:rsidP="003A5925">
            <w:pPr>
              <w:pStyle w:val="a5"/>
              <w:rPr>
                <w:rFonts w:ascii="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614C16"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110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0CF79"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40284"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B14636"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DF71AB"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85DC1"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D1642B"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CA229"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99,6</w:t>
            </w:r>
          </w:p>
        </w:tc>
      </w:tr>
      <w:tr w:rsidR="00EF4897" w14:paraId="1610B0D4" w14:textId="77777777" w:rsidTr="003A592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D8C296"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Качество освоения образовательных областей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ADD035"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94151"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BA5E1"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478054"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2FD51"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CEE5C"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10269"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63875" w14:textId="77777777" w:rsidR="00EF4897" w:rsidRPr="00535EAE" w:rsidRDefault="00EF4897" w:rsidP="003A5925">
            <w:pPr>
              <w:pStyle w:val="a5"/>
              <w:rPr>
                <w:rFonts w:ascii="Times New Roman" w:hAnsi="Times New Roman"/>
                <w:sz w:val="24"/>
                <w:szCs w:val="24"/>
              </w:rPr>
            </w:pPr>
            <w:r w:rsidRPr="00535EAE">
              <w:rPr>
                <w:rFonts w:ascii="Times New Roman" w:hAnsi="Times New Roman"/>
                <w:sz w:val="24"/>
                <w:szCs w:val="24"/>
              </w:rPr>
              <w:t>99,6</w:t>
            </w:r>
          </w:p>
        </w:tc>
      </w:tr>
    </w:tbl>
    <w:p w14:paraId="195C8411" w14:textId="77777777" w:rsidR="00EF4897" w:rsidRPr="00C475C9" w:rsidRDefault="00EF4897" w:rsidP="00EF4897">
      <w:pPr>
        <w:suppressAutoHyphens/>
        <w:spacing w:after="200" w:line="276" w:lineRule="auto"/>
        <w:ind w:right="43"/>
        <w:jc w:val="both"/>
        <w:rPr>
          <w:rFonts w:ascii="Times New Roman" w:eastAsiaTheme="minorEastAsia" w:hAnsi="Times New Roman"/>
          <w:color w:val="00000A"/>
          <w:sz w:val="24"/>
          <w:szCs w:val="28"/>
          <w:lang w:eastAsia="ru-RU"/>
        </w:rPr>
      </w:pPr>
      <w:r w:rsidRPr="00F00466">
        <w:rPr>
          <w:rFonts w:ascii="Times New Roman" w:eastAsiaTheme="minorEastAsia" w:hAnsi="Times New Roman"/>
          <w:color w:val="00000A"/>
          <w:sz w:val="24"/>
          <w:szCs w:val="28"/>
          <w:lang w:eastAsia="ru-RU"/>
        </w:rPr>
        <w:t xml:space="preserve">Количество условных часов в год по возрастным группам выдержано </w:t>
      </w:r>
    </w:p>
    <w:p w14:paraId="0D434BDB" w14:textId="77777777" w:rsidR="00EF4897" w:rsidRPr="00E71BB9" w:rsidRDefault="00EF4897" w:rsidP="00EF4897">
      <w:pPr>
        <w:suppressAutoHyphens/>
        <w:spacing w:after="200" w:line="276" w:lineRule="auto"/>
        <w:jc w:val="center"/>
        <w:rPr>
          <w:rFonts w:eastAsiaTheme="minorEastAsia"/>
          <w:color w:val="00000A"/>
          <w:sz w:val="24"/>
          <w:szCs w:val="24"/>
          <w:lang w:eastAsia="ru-RU"/>
        </w:rPr>
      </w:pPr>
      <w:r w:rsidRPr="00E71BB9">
        <w:rPr>
          <w:rFonts w:ascii="Times New Roman" w:eastAsiaTheme="minorEastAsia" w:hAnsi="Times New Roman"/>
          <w:b/>
          <w:bCs/>
          <w:color w:val="00000A"/>
          <w:sz w:val="24"/>
          <w:szCs w:val="24"/>
          <w:lang w:eastAsia="ru-RU"/>
        </w:rPr>
        <w:t>Результаты итогового мониторинга</w:t>
      </w:r>
    </w:p>
    <w:p w14:paraId="69C1D591" w14:textId="77777777" w:rsidR="00EF4897" w:rsidRPr="00E71BB9" w:rsidRDefault="00EF4897" w:rsidP="00EF4897">
      <w:pPr>
        <w:suppressAutoHyphens/>
        <w:spacing w:after="0"/>
        <w:rPr>
          <w:rFonts w:ascii="Times New Roman" w:eastAsiaTheme="minorEastAsia" w:hAnsi="Times New Roman" w:cs="Times New Roman"/>
          <w:b/>
          <w:color w:val="00000A"/>
          <w:sz w:val="24"/>
          <w:szCs w:val="24"/>
          <w:lang w:eastAsia="ru-RU"/>
        </w:rPr>
      </w:pPr>
      <w:r w:rsidRPr="00E71BB9">
        <w:rPr>
          <w:rFonts w:ascii="Times New Roman" w:eastAsiaTheme="minorEastAsia" w:hAnsi="Times New Roman" w:cs="Times New Roman"/>
          <w:b/>
          <w:color w:val="00000A"/>
          <w:sz w:val="24"/>
          <w:szCs w:val="24"/>
          <w:lang w:eastAsia="ru-RU"/>
        </w:rPr>
        <w:t>Мониторинг освоения детьми программы:</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126"/>
        <w:gridCol w:w="1418"/>
        <w:gridCol w:w="1275"/>
        <w:gridCol w:w="1560"/>
        <w:gridCol w:w="1332"/>
      </w:tblGrid>
      <w:tr w:rsidR="00EF4897" w:rsidRPr="00E71BB9" w14:paraId="19320C0F" w14:textId="77777777" w:rsidTr="003A5925">
        <w:trPr>
          <w:trHeight w:hRule="exact" w:val="643"/>
          <w:jc w:val="center"/>
        </w:trPr>
        <w:tc>
          <w:tcPr>
            <w:tcW w:w="587" w:type="dxa"/>
            <w:tcBorders>
              <w:top w:val="single" w:sz="4" w:space="0" w:color="auto"/>
              <w:left w:val="single" w:sz="4" w:space="0" w:color="auto"/>
              <w:bottom w:val="single" w:sz="4" w:space="0" w:color="auto"/>
              <w:right w:val="single" w:sz="4" w:space="0" w:color="auto"/>
            </w:tcBorders>
            <w:hideMark/>
          </w:tcPr>
          <w:p w14:paraId="4C2B00AE"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lastRenderedPageBreak/>
              <w:t>№</w:t>
            </w:r>
          </w:p>
        </w:tc>
        <w:tc>
          <w:tcPr>
            <w:tcW w:w="2126" w:type="dxa"/>
            <w:tcBorders>
              <w:top w:val="single" w:sz="4" w:space="0" w:color="auto"/>
              <w:left w:val="single" w:sz="4" w:space="0" w:color="auto"/>
              <w:bottom w:val="single" w:sz="4" w:space="0" w:color="auto"/>
              <w:right w:val="single" w:sz="4" w:space="0" w:color="auto"/>
            </w:tcBorders>
          </w:tcPr>
          <w:p w14:paraId="28C5E75B" w14:textId="77777777" w:rsidR="00EF4897" w:rsidRPr="00E71BB9" w:rsidRDefault="00EF4897" w:rsidP="003A5925">
            <w:pPr>
              <w:spacing w:after="0"/>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Название группы</w:t>
            </w:r>
          </w:p>
        </w:tc>
        <w:tc>
          <w:tcPr>
            <w:tcW w:w="1418" w:type="dxa"/>
            <w:tcBorders>
              <w:top w:val="single" w:sz="4" w:space="0" w:color="auto"/>
              <w:left w:val="single" w:sz="4" w:space="0" w:color="auto"/>
              <w:bottom w:val="single" w:sz="4" w:space="0" w:color="auto"/>
              <w:right w:val="single" w:sz="4" w:space="0" w:color="auto"/>
            </w:tcBorders>
          </w:tcPr>
          <w:p w14:paraId="4B496739"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Всего детей</w:t>
            </w:r>
          </w:p>
        </w:tc>
        <w:tc>
          <w:tcPr>
            <w:tcW w:w="1275" w:type="dxa"/>
            <w:tcBorders>
              <w:top w:val="single" w:sz="4" w:space="0" w:color="auto"/>
              <w:left w:val="single" w:sz="4" w:space="0" w:color="auto"/>
              <w:bottom w:val="single" w:sz="4" w:space="0" w:color="auto"/>
              <w:right w:val="single" w:sz="4" w:space="0" w:color="auto"/>
            </w:tcBorders>
          </w:tcPr>
          <w:p w14:paraId="5A09D564"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b/>
                <w:i/>
                <w:sz w:val="24"/>
                <w:szCs w:val="24"/>
              </w:rPr>
              <w:t>Высокий %</w:t>
            </w:r>
          </w:p>
        </w:tc>
        <w:tc>
          <w:tcPr>
            <w:tcW w:w="1560" w:type="dxa"/>
            <w:tcBorders>
              <w:top w:val="single" w:sz="4" w:space="0" w:color="auto"/>
              <w:left w:val="single" w:sz="4" w:space="0" w:color="auto"/>
              <w:bottom w:val="single" w:sz="4" w:space="0" w:color="auto"/>
              <w:right w:val="single" w:sz="4" w:space="0" w:color="auto"/>
            </w:tcBorders>
          </w:tcPr>
          <w:p w14:paraId="464C3572"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b/>
                <w:i/>
                <w:sz w:val="24"/>
                <w:szCs w:val="24"/>
              </w:rPr>
              <w:t>Средний</w:t>
            </w:r>
          </w:p>
          <w:p w14:paraId="74AB2144"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b/>
                <w:i/>
                <w:sz w:val="24"/>
                <w:szCs w:val="24"/>
              </w:rPr>
              <w:t>%</w:t>
            </w:r>
          </w:p>
        </w:tc>
        <w:tc>
          <w:tcPr>
            <w:tcW w:w="1332" w:type="dxa"/>
            <w:tcBorders>
              <w:top w:val="single" w:sz="4" w:space="0" w:color="auto"/>
              <w:left w:val="single" w:sz="4" w:space="0" w:color="auto"/>
              <w:bottom w:val="single" w:sz="4" w:space="0" w:color="auto"/>
              <w:right w:val="single" w:sz="4" w:space="0" w:color="auto"/>
            </w:tcBorders>
          </w:tcPr>
          <w:p w14:paraId="64281926"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b/>
                <w:i/>
                <w:sz w:val="24"/>
                <w:szCs w:val="24"/>
              </w:rPr>
              <w:t>Низкий</w:t>
            </w:r>
          </w:p>
          <w:p w14:paraId="7159B2EC"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b/>
                <w:i/>
                <w:sz w:val="24"/>
                <w:szCs w:val="24"/>
              </w:rPr>
              <w:t>%</w:t>
            </w:r>
          </w:p>
        </w:tc>
      </w:tr>
      <w:tr w:rsidR="00EF4897" w:rsidRPr="00E71BB9" w14:paraId="5A058B2C" w14:textId="77777777" w:rsidTr="003A5925">
        <w:trPr>
          <w:trHeight w:hRule="exact" w:val="643"/>
          <w:jc w:val="center"/>
        </w:trPr>
        <w:tc>
          <w:tcPr>
            <w:tcW w:w="587" w:type="dxa"/>
            <w:tcBorders>
              <w:top w:val="single" w:sz="4" w:space="0" w:color="auto"/>
              <w:left w:val="single" w:sz="4" w:space="0" w:color="auto"/>
              <w:bottom w:val="single" w:sz="4" w:space="0" w:color="auto"/>
              <w:right w:val="single" w:sz="4" w:space="0" w:color="auto"/>
            </w:tcBorders>
          </w:tcPr>
          <w:p w14:paraId="30056CE6"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5B2F780A" w14:textId="77777777" w:rsidR="00EF4897" w:rsidRPr="00E71BB9" w:rsidRDefault="00EF4897" w:rsidP="003A5925">
            <w:pPr>
              <w:spacing w:after="0"/>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lang w:eastAsia="ru-RU"/>
              </w:rPr>
              <w:t xml:space="preserve">Первая младшая группа «Лучики» </w:t>
            </w:r>
          </w:p>
        </w:tc>
        <w:tc>
          <w:tcPr>
            <w:tcW w:w="1418" w:type="dxa"/>
            <w:tcBorders>
              <w:top w:val="single" w:sz="4" w:space="0" w:color="auto"/>
              <w:left w:val="single" w:sz="4" w:space="0" w:color="auto"/>
              <w:bottom w:val="single" w:sz="4" w:space="0" w:color="auto"/>
              <w:right w:val="single" w:sz="4" w:space="0" w:color="auto"/>
            </w:tcBorders>
          </w:tcPr>
          <w:p w14:paraId="471CF239"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20</w:t>
            </w:r>
          </w:p>
        </w:tc>
        <w:tc>
          <w:tcPr>
            <w:tcW w:w="1275" w:type="dxa"/>
            <w:tcBorders>
              <w:top w:val="single" w:sz="4" w:space="0" w:color="auto"/>
              <w:left w:val="single" w:sz="4" w:space="0" w:color="auto"/>
              <w:bottom w:val="single" w:sz="4" w:space="0" w:color="auto"/>
              <w:right w:val="single" w:sz="4" w:space="0" w:color="auto"/>
            </w:tcBorders>
          </w:tcPr>
          <w:p w14:paraId="3C853F56"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sz w:val="24"/>
                <w:szCs w:val="24"/>
              </w:rPr>
              <w:t>25</w:t>
            </w:r>
          </w:p>
        </w:tc>
        <w:tc>
          <w:tcPr>
            <w:tcW w:w="1560" w:type="dxa"/>
            <w:tcBorders>
              <w:top w:val="single" w:sz="4" w:space="0" w:color="auto"/>
              <w:left w:val="single" w:sz="4" w:space="0" w:color="auto"/>
              <w:bottom w:val="single" w:sz="4" w:space="0" w:color="auto"/>
              <w:right w:val="single" w:sz="4" w:space="0" w:color="auto"/>
            </w:tcBorders>
          </w:tcPr>
          <w:p w14:paraId="5EDB9CC8"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sz w:val="24"/>
                <w:szCs w:val="24"/>
              </w:rPr>
              <w:t>75</w:t>
            </w:r>
          </w:p>
        </w:tc>
        <w:tc>
          <w:tcPr>
            <w:tcW w:w="1332" w:type="dxa"/>
            <w:tcBorders>
              <w:top w:val="single" w:sz="4" w:space="0" w:color="auto"/>
              <w:left w:val="single" w:sz="4" w:space="0" w:color="auto"/>
              <w:bottom w:val="single" w:sz="4" w:space="0" w:color="auto"/>
              <w:right w:val="single" w:sz="4" w:space="0" w:color="auto"/>
            </w:tcBorders>
          </w:tcPr>
          <w:p w14:paraId="2A1A9CFE" w14:textId="77777777" w:rsidR="00EF4897" w:rsidRPr="00E71BB9" w:rsidRDefault="00EF4897" w:rsidP="003A5925">
            <w:pPr>
              <w:spacing w:after="0" w:line="256" w:lineRule="auto"/>
              <w:rPr>
                <w:rFonts w:ascii="Times New Roman" w:eastAsia="Times New Roman" w:hAnsi="Times New Roman" w:cs="Times New Roman"/>
                <w:b/>
                <w:i/>
                <w:sz w:val="24"/>
                <w:szCs w:val="24"/>
              </w:rPr>
            </w:pPr>
            <w:r w:rsidRPr="00E71BB9">
              <w:rPr>
                <w:rFonts w:ascii="Times New Roman" w:eastAsia="Times New Roman" w:hAnsi="Times New Roman" w:cs="Times New Roman"/>
                <w:sz w:val="24"/>
                <w:szCs w:val="24"/>
              </w:rPr>
              <w:t>0</w:t>
            </w:r>
          </w:p>
        </w:tc>
      </w:tr>
      <w:tr w:rsidR="00EF4897" w:rsidRPr="00E71BB9" w14:paraId="5A47D203" w14:textId="77777777" w:rsidTr="003A5925">
        <w:trPr>
          <w:trHeight w:hRule="exact" w:val="916"/>
          <w:jc w:val="center"/>
        </w:trPr>
        <w:tc>
          <w:tcPr>
            <w:tcW w:w="587" w:type="dxa"/>
            <w:tcBorders>
              <w:top w:val="single" w:sz="4" w:space="0" w:color="auto"/>
              <w:left w:val="single" w:sz="4" w:space="0" w:color="auto"/>
              <w:bottom w:val="single" w:sz="4" w:space="0" w:color="auto"/>
              <w:right w:val="single" w:sz="4" w:space="0" w:color="auto"/>
            </w:tcBorders>
          </w:tcPr>
          <w:p w14:paraId="21B8FB17"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Pr>
          <w:p w14:paraId="50856E9B"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Младшая группа «Солнышко»</w:t>
            </w:r>
          </w:p>
        </w:tc>
        <w:tc>
          <w:tcPr>
            <w:tcW w:w="1418" w:type="dxa"/>
            <w:tcBorders>
              <w:top w:val="single" w:sz="4" w:space="0" w:color="auto"/>
              <w:left w:val="single" w:sz="4" w:space="0" w:color="auto"/>
              <w:bottom w:val="single" w:sz="4" w:space="0" w:color="auto"/>
              <w:right w:val="single" w:sz="4" w:space="0" w:color="auto"/>
            </w:tcBorders>
          </w:tcPr>
          <w:p w14:paraId="29F11490"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tcPr>
          <w:p w14:paraId="20AEB381"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tcPr>
          <w:p w14:paraId="69291182"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88</w:t>
            </w:r>
          </w:p>
        </w:tc>
        <w:tc>
          <w:tcPr>
            <w:tcW w:w="1332" w:type="dxa"/>
            <w:tcBorders>
              <w:top w:val="single" w:sz="4" w:space="0" w:color="auto"/>
              <w:left w:val="single" w:sz="4" w:space="0" w:color="auto"/>
              <w:bottom w:val="single" w:sz="4" w:space="0" w:color="auto"/>
              <w:right w:val="single" w:sz="4" w:space="0" w:color="auto"/>
            </w:tcBorders>
          </w:tcPr>
          <w:p w14:paraId="6791AA86"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0</w:t>
            </w:r>
          </w:p>
        </w:tc>
      </w:tr>
      <w:tr w:rsidR="00EF4897" w:rsidRPr="00E71BB9" w14:paraId="0475F426" w14:textId="77777777" w:rsidTr="003A5925">
        <w:trPr>
          <w:trHeight w:hRule="exact" w:val="643"/>
          <w:jc w:val="center"/>
        </w:trPr>
        <w:tc>
          <w:tcPr>
            <w:tcW w:w="587" w:type="dxa"/>
            <w:tcBorders>
              <w:top w:val="single" w:sz="4" w:space="0" w:color="auto"/>
              <w:left w:val="single" w:sz="4" w:space="0" w:color="auto"/>
              <w:bottom w:val="single" w:sz="4" w:space="0" w:color="auto"/>
              <w:right w:val="single" w:sz="4" w:space="0" w:color="auto"/>
            </w:tcBorders>
          </w:tcPr>
          <w:p w14:paraId="1050962F"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tcPr>
          <w:p w14:paraId="7E9E3B6C"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 xml:space="preserve">Младшая группа «Радуга» </w:t>
            </w:r>
          </w:p>
        </w:tc>
        <w:tc>
          <w:tcPr>
            <w:tcW w:w="1418" w:type="dxa"/>
            <w:tcBorders>
              <w:top w:val="single" w:sz="4" w:space="0" w:color="auto"/>
              <w:left w:val="single" w:sz="4" w:space="0" w:color="auto"/>
              <w:bottom w:val="single" w:sz="4" w:space="0" w:color="auto"/>
              <w:right w:val="single" w:sz="4" w:space="0" w:color="auto"/>
            </w:tcBorders>
          </w:tcPr>
          <w:p w14:paraId="175AA0D6"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30</w:t>
            </w:r>
          </w:p>
        </w:tc>
        <w:tc>
          <w:tcPr>
            <w:tcW w:w="1275" w:type="dxa"/>
            <w:tcBorders>
              <w:top w:val="single" w:sz="4" w:space="0" w:color="auto"/>
              <w:left w:val="single" w:sz="4" w:space="0" w:color="auto"/>
              <w:bottom w:val="single" w:sz="4" w:space="0" w:color="auto"/>
              <w:right w:val="single" w:sz="4" w:space="0" w:color="auto"/>
            </w:tcBorders>
          </w:tcPr>
          <w:p w14:paraId="0AD8FC4D"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53</w:t>
            </w:r>
          </w:p>
        </w:tc>
        <w:tc>
          <w:tcPr>
            <w:tcW w:w="1560" w:type="dxa"/>
            <w:tcBorders>
              <w:top w:val="single" w:sz="4" w:space="0" w:color="auto"/>
              <w:left w:val="single" w:sz="4" w:space="0" w:color="auto"/>
              <w:bottom w:val="single" w:sz="4" w:space="0" w:color="auto"/>
              <w:right w:val="single" w:sz="4" w:space="0" w:color="auto"/>
            </w:tcBorders>
          </w:tcPr>
          <w:p w14:paraId="4153BF2F"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47</w:t>
            </w:r>
          </w:p>
        </w:tc>
        <w:tc>
          <w:tcPr>
            <w:tcW w:w="1332" w:type="dxa"/>
            <w:tcBorders>
              <w:top w:val="single" w:sz="4" w:space="0" w:color="auto"/>
              <w:left w:val="single" w:sz="4" w:space="0" w:color="auto"/>
              <w:bottom w:val="single" w:sz="4" w:space="0" w:color="auto"/>
              <w:right w:val="single" w:sz="4" w:space="0" w:color="auto"/>
            </w:tcBorders>
          </w:tcPr>
          <w:p w14:paraId="44DA442B"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0</w:t>
            </w:r>
          </w:p>
        </w:tc>
      </w:tr>
      <w:tr w:rsidR="00EF4897" w:rsidRPr="00E71BB9" w14:paraId="7C348CB2" w14:textId="77777777" w:rsidTr="003A5925">
        <w:trPr>
          <w:trHeight w:hRule="exact" w:val="643"/>
          <w:jc w:val="center"/>
        </w:trPr>
        <w:tc>
          <w:tcPr>
            <w:tcW w:w="587" w:type="dxa"/>
            <w:tcBorders>
              <w:top w:val="single" w:sz="4" w:space="0" w:color="auto"/>
              <w:left w:val="single" w:sz="4" w:space="0" w:color="auto"/>
              <w:bottom w:val="single" w:sz="4" w:space="0" w:color="auto"/>
              <w:right w:val="single" w:sz="4" w:space="0" w:color="auto"/>
            </w:tcBorders>
          </w:tcPr>
          <w:p w14:paraId="3C241711"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4F95C908"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Средняя группа «Капитошка»</w:t>
            </w:r>
          </w:p>
        </w:tc>
        <w:tc>
          <w:tcPr>
            <w:tcW w:w="1418" w:type="dxa"/>
            <w:tcBorders>
              <w:top w:val="single" w:sz="4" w:space="0" w:color="auto"/>
              <w:left w:val="single" w:sz="4" w:space="0" w:color="auto"/>
              <w:bottom w:val="single" w:sz="4" w:space="0" w:color="auto"/>
              <w:right w:val="single" w:sz="4" w:space="0" w:color="auto"/>
            </w:tcBorders>
          </w:tcPr>
          <w:p w14:paraId="404E1A4A"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23</w:t>
            </w:r>
          </w:p>
        </w:tc>
        <w:tc>
          <w:tcPr>
            <w:tcW w:w="1275" w:type="dxa"/>
            <w:tcBorders>
              <w:top w:val="single" w:sz="4" w:space="0" w:color="auto"/>
              <w:left w:val="single" w:sz="4" w:space="0" w:color="auto"/>
              <w:bottom w:val="single" w:sz="4" w:space="0" w:color="auto"/>
              <w:right w:val="single" w:sz="4" w:space="0" w:color="auto"/>
            </w:tcBorders>
          </w:tcPr>
          <w:p w14:paraId="0F534F52"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50</w:t>
            </w:r>
          </w:p>
        </w:tc>
        <w:tc>
          <w:tcPr>
            <w:tcW w:w="1560" w:type="dxa"/>
            <w:tcBorders>
              <w:top w:val="single" w:sz="4" w:space="0" w:color="auto"/>
              <w:left w:val="single" w:sz="4" w:space="0" w:color="auto"/>
              <w:bottom w:val="single" w:sz="4" w:space="0" w:color="auto"/>
              <w:right w:val="single" w:sz="4" w:space="0" w:color="auto"/>
            </w:tcBorders>
          </w:tcPr>
          <w:p w14:paraId="0A16A661"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45</w:t>
            </w:r>
          </w:p>
        </w:tc>
        <w:tc>
          <w:tcPr>
            <w:tcW w:w="1332" w:type="dxa"/>
            <w:tcBorders>
              <w:top w:val="single" w:sz="4" w:space="0" w:color="auto"/>
              <w:left w:val="single" w:sz="4" w:space="0" w:color="auto"/>
              <w:bottom w:val="single" w:sz="4" w:space="0" w:color="auto"/>
              <w:right w:val="single" w:sz="4" w:space="0" w:color="auto"/>
            </w:tcBorders>
          </w:tcPr>
          <w:p w14:paraId="21F98373"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5</w:t>
            </w:r>
          </w:p>
        </w:tc>
      </w:tr>
      <w:tr w:rsidR="00EF4897" w:rsidRPr="00E71BB9" w14:paraId="00715721" w14:textId="77777777" w:rsidTr="003A5925">
        <w:trPr>
          <w:trHeight w:hRule="exact" w:val="719"/>
          <w:jc w:val="center"/>
        </w:trPr>
        <w:tc>
          <w:tcPr>
            <w:tcW w:w="587" w:type="dxa"/>
            <w:tcBorders>
              <w:top w:val="single" w:sz="4" w:space="0" w:color="auto"/>
              <w:left w:val="single" w:sz="4" w:space="0" w:color="auto"/>
              <w:bottom w:val="single" w:sz="4" w:space="0" w:color="auto"/>
              <w:right w:val="single" w:sz="4" w:space="0" w:color="auto"/>
            </w:tcBorders>
          </w:tcPr>
          <w:p w14:paraId="0706722B"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tcPr>
          <w:p w14:paraId="1D568582" w14:textId="77777777" w:rsidR="00EF4897" w:rsidRPr="00E71BB9" w:rsidRDefault="00EF4897" w:rsidP="003A5925">
            <w:pPr>
              <w:spacing w:after="0"/>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lang w:eastAsia="ru-RU"/>
              </w:rPr>
              <w:t xml:space="preserve"> Старшая группа «Подсолнух»</w:t>
            </w:r>
          </w:p>
        </w:tc>
        <w:tc>
          <w:tcPr>
            <w:tcW w:w="1418" w:type="dxa"/>
            <w:tcBorders>
              <w:top w:val="single" w:sz="4" w:space="0" w:color="auto"/>
              <w:left w:val="single" w:sz="4" w:space="0" w:color="auto"/>
              <w:bottom w:val="single" w:sz="4" w:space="0" w:color="auto"/>
              <w:right w:val="single" w:sz="4" w:space="0" w:color="auto"/>
            </w:tcBorders>
          </w:tcPr>
          <w:p w14:paraId="1B4C944F"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24</w:t>
            </w:r>
          </w:p>
        </w:tc>
        <w:tc>
          <w:tcPr>
            <w:tcW w:w="1275" w:type="dxa"/>
            <w:tcBorders>
              <w:top w:val="single" w:sz="4" w:space="0" w:color="auto"/>
              <w:left w:val="single" w:sz="4" w:space="0" w:color="auto"/>
              <w:bottom w:val="single" w:sz="4" w:space="0" w:color="auto"/>
              <w:right w:val="single" w:sz="4" w:space="0" w:color="auto"/>
            </w:tcBorders>
          </w:tcPr>
          <w:p w14:paraId="63E26A7F"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62</w:t>
            </w:r>
          </w:p>
        </w:tc>
        <w:tc>
          <w:tcPr>
            <w:tcW w:w="1560" w:type="dxa"/>
            <w:tcBorders>
              <w:top w:val="single" w:sz="4" w:space="0" w:color="auto"/>
              <w:left w:val="single" w:sz="4" w:space="0" w:color="auto"/>
              <w:bottom w:val="single" w:sz="4" w:space="0" w:color="auto"/>
              <w:right w:val="single" w:sz="4" w:space="0" w:color="auto"/>
            </w:tcBorders>
          </w:tcPr>
          <w:p w14:paraId="001C7523"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38</w:t>
            </w:r>
          </w:p>
        </w:tc>
        <w:tc>
          <w:tcPr>
            <w:tcW w:w="1332" w:type="dxa"/>
            <w:tcBorders>
              <w:top w:val="single" w:sz="4" w:space="0" w:color="auto"/>
              <w:left w:val="single" w:sz="4" w:space="0" w:color="auto"/>
              <w:bottom w:val="single" w:sz="4" w:space="0" w:color="auto"/>
              <w:right w:val="single" w:sz="4" w:space="0" w:color="auto"/>
            </w:tcBorders>
          </w:tcPr>
          <w:p w14:paraId="5EC681E0"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0</w:t>
            </w:r>
          </w:p>
        </w:tc>
      </w:tr>
      <w:tr w:rsidR="00EF4897" w:rsidRPr="00E71BB9" w14:paraId="5EF6F01C" w14:textId="77777777" w:rsidTr="003A5925">
        <w:trPr>
          <w:trHeight w:hRule="exact" w:val="573"/>
          <w:jc w:val="center"/>
        </w:trPr>
        <w:tc>
          <w:tcPr>
            <w:tcW w:w="587" w:type="dxa"/>
            <w:tcBorders>
              <w:top w:val="single" w:sz="4" w:space="0" w:color="auto"/>
              <w:left w:val="single" w:sz="4" w:space="0" w:color="auto"/>
              <w:bottom w:val="single" w:sz="4" w:space="0" w:color="auto"/>
              <w:right w:val="single" w:sz="4" w:space="0" w:color="auto"/>
            </w:tcBorders>
          </w:tcPr>
          <w:p w14:paraId="17284C4E"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tcPr>
          <w:p w14:paraId="00041279"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Старшая группа «Капельки»</w:t>
            </w:r>
          </w:p>
        </w:tc>
        <w:tc>
          <w:tcPr>
            <w:tcW w:w="1418" w:type="dxa"/>
            <w:tcBorders>
              <w:top w:val="single" w:sz="4" w:space="0" w:color="auto"/>
              <w:left w:val="single" w:sz="4" w:space="0" w:color="auto"/>
              <w:bottom w:val="single" w:sz="4" w:space="0" w:color="auto"/>
              <w:right w:val="single" w:sz="4" w:space="0" w:color="auto"/>
            </w:tcBorders>
          </w:tcPr>
          <w:p w14:paraId="37456B89"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27</w:t>
            </w:r>
          </w:p>
        </w:tc>
        <w:tc>
          <w:tcPr>
            <w:tcW w:w="1275" w:type="dxa"/>
            <w:tcBorders>
              <w:top w:val="single" w:sz="4" w:space="0" w:color="auto"/>
              <w:left w:val="single" w:sz="4" w:space="0" w:color="auto"/>
              <w:bottom w:val="single" w:sz="4" w:space="0" w:color="auto"/>
              <w:right w:val="single" w:sz="4" w:space="0" w:color="auto"/>
            </w:tcBorders>
          </w:tcPr>
          <w:p w14:paraId="7D3B321C"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70</w:t>
            </w:r>
          </w:p>
        </w:tc>
        <w:tc>
          <w:tcPr>
            <w:tcW w:w="1560" w:type="dxa"/>
            <w:tcBorders>
              <w:top w:val="single" w:sz="4" w:space="0" w:color="auto"/>
              <w:left w:val="single" w:sz="4" w:space="0" w:color="auto"/>
              <w:bottom w:val="single" w:sz="4" w:space="0" w:color="auto"/>
              <w:right w:val="single" w:sz="4" w:space="0" w:color="auto"/>
            </w:tcBorders>
          </w:tcPr>
          <w:p w14:paraId="62FE4931"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30</w:t>
            </w:r>
          </w:p>
        </w:tc>
        <w:tc>
          <w:tcPr>
            <w:tcW w:w="1332" w:type="dxa"/>
            <w:tcBorders>
              <w:top w:val="single" w:sz="4" w:space="0" w:color="auto"/>
              <w:left w:val="single" w:sz="4" w:space="0" w:color="auto"/>
              <w:bottom w:val="single" w:sz="4" w:space="0" w:color="auto"/>
              <w:right w:val="single" w:sz="4" w:space="0" w:color="auto"/>
            </w:tcBorders>
          </w:tcPr>
          <w:p w14:paraId="504AC1BB"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0</w:t>
            </w:r>
          </w:p>
        </w:tc>
      </w:tr>
      <w:tr w:rsidR="00EF4897" w:rsidRPr="00E71BB9" w14:paraId="67DADBA4" w14:textId="77777777" w:rsidTr="003A5925">
        <w:trPr>
          <w:trHeight w:hRule="exact" w:val="1107"/>
          <w:jc w:val="center"/>
        </w:trPr>
        <w:tc>
          <w:tcPr>
            <w:tcW w:w="587" w:type="dxa"/>
            <w:tcBorders>
              <w:top w:val="single" w:sz="4" w:space="0" w:color="auto"/>
              <w:left w:val="single" w:sz="4" w:space="0" w:color="auto"/>
              <w:bottom w:val="single" w:sz="4" w:space="0" w:color="auto"/>
              <w:right w:val="single" w:sz="4" w:space="0" w:color="auto"/>
            </w:tcBorders>
          </w:tcPr>
          <w:p w14:paraId="42663F75"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tcPr>
          <w:p w14:paraId="679D4AD0"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Подготовительная группа «Кораблик»</w:t>
            </w:r>
          </w:p>
        </w:tc>
        <w:tc>
          <w:tcPr>
            <w:tcW w:w="1418" w:type="dxa"/>
            <w:tcBorders>
              <w:top w:val="single" w:sz="4" w:space="0" w:color="auto"/>
              <w:left w:val="single" w:sz="4" w:space="0" w:color="auto"/>
              <w:bottom w:val="single" w:sz="4" w:space="0" w:color="auto"/>
              <w:right w:val="single" w:sz="4" w:space="0" w:color="auto"/>
            </w:tcBorders>
          </w:tcPr>
          <w:p w14:paraId="184BE934"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28</w:t>
            </w:r>
          </w:p>
        </w:tc>
        <w:tc>
          <w:tcPr>
            <w:tcW w:w="1275" w:type="dxa"/>
            <w:tcBorders>
              <w:top w:val="single" w:sz="4" w:space="0" w:color="auto"/>
              <w:left w:val="single" w:sz="4" w:space="0" w:color="auto"/>
              <w:bottom w:val="single" w:sz="4" w:space="0" w:color="auto"/>
              <w:right w:val="single" w:sz="4" w:space="0" w:color="auto"/>
            </w:tcBorders>
          </w:tcPr>
          <w:p w14:paraId="333E28FD"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71</w:t>
            </w:r>
          </w:p>
        </w:tc>
        <w:tc>
          <w:tcPr>
            <w:tcW w:w="1560" w:type="dxa"/>
            <w:tcBorders>
              <w:top w:val="single" w:sz="4" w:space="0" w:color="auto"/>
              <w:left w:val="single" w:sz="4" w:space="0" w:color="auto"/>
              <w:bottom w:val="single" w:sz="4" w:space="0" w:color="auto"/>
              <w:right w:val="single" w:sz="4" w:space="0" w:color="auto"/>
            </w:tcBorders>
          </w:tcPr>
          <w:p w14:paraId="72B7351E"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29</w:t>
            </w:r>
          </w:p>
        </w:tc>
        <w:tc>
          <w:tcPr>
            <w:tcW w:w="1332" w:type="dxa"/>
            <w:tcBorders>
              <w:top w:val="single" w:sz="4" w:space="0" w:color="auto"/>
              <w:left w:val="single" w:sz="4" w:space="0" w:color="auto"/>
              <w:bottom w:val="single" w:sz="4" w:space="0" w:color="auto"/>
              <w:right w:val="single" w:sz="4" w:space="0" w:color="auto"/>
            </w:tcBorders>
          </w:tcPr>
          <w:p w14:paraId="797DBD7A"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0</w:t>
            </w:r>
          </w:p>
        </w:tc>
      </w:tr>
      <w:tr w:rsidR="00EF4897" w:rsidRPr="00E71BB9" w14:paraId="05A4B9F5" w14:textId="77777777" w:rsidTr="003A5925">
        <w:trPr>
          <w:trHeight w:hRule="exact" w:val="576"/>
          <w:jc w:val="center"/>
        </w:trPr>
        <w:tc>
          <w:tcPr>
            <w:tcW w:w="587" w:type="dxa"/>
            <w:tcBorders>
              <w:top w:val="single" w:sz="4" w:space="0" w:color="auto"/>
              <w:left w:val="single" w:sz="4" w:space="0" w:color="auto"/>
              <w:bottom w:val="single" w:sz="4" w:space="0" w:color="auto"/>
              <w:right w:val="single" w:sz="4" w:space="0" w:color="auto"/>
            </w:tcBorders>
          </w:tcPr>
          <w:p w14:paraId="52291930"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tcPr>
          <w:p w14:paraId="0DB834E3"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 xml:space="preserve">Подготовительная группа «Пчелка» </w:t>
            </w:r>
          </w:p>
        </w:tc>
        <w:tc>
          <w:tcPr>
            <w:tcW w:w="1418" w:type="dxa"/>
            <w:tcBorders>
              <w:top w:val="single" w:sz="4" w:space="0" w:color="auto"/>
              <w:left w:val="single" w:sz="4" w:space="0" w:color="auto"/>
              <w:bottom w:val="single" w:sz="4" w:space="0" w:color="auto"/>
              <w:right w:val="single" w:sz="4" w:space="0" w:color="auto"/>
            </w:tcBorders>
          </w:tcPr>
          <w:p w14:paraId="6ED191E6"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28</w:t>
            </w:r>
          </w:p>
        </w:tc>
        <w:tc>
          <w:tcPr>
            <w:tcW w:w="1275" w:type="dxa"/>
            <w:tcBorders>
              <w:top w:val="single" w:sz="4" w:space="0" w:color="auto"/>
              <w:left w:val="single" w:sz="4" w:space="0" w:color="auto"/>
              <w:bottom w:val="single" w:sz="4" w:space="0" w:color="auto"/>
              <w:right w:val="single" w:sz="4" w:space="0" w:color="auto"/>
            </w:tcBorders>
          </w:tcPr>
          <w:p w14:paraId="78D70F8D"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35</w:t>
            </w:r>
          </w:p>
        </w:tc>
        <w:tc>
          <w:tcPr>
            <w:tcW w:w="1560" w:type="dxa"/>
            <w:tcBorders>
              <w:top w:val="single" w:sz="4" w:space="0" w:color="auto"/>
              <w:left w:val="single" w:sz="4" w:space="0" w:color="auto"/>
              <w:bottom w:val="single" w:sz="4" w:space="0" w:color="auto"/>
              <w:right w:val="single" w:sz="4" w:space="0" w:color="auto"/>
            </w:tcBorders>
          </w:tcPr>
          <w:p w14:paraId="6D7C7CBF"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65</w:t>
            </w:r>
          </w:p>
        </w:tc>
        <w:tc>
          <w:tcPr>
            <w:tcW w:w="1332" w:type="dxa"/>
            <w:tcBorders>
              <w:top w:val="single" w:sz="4" w:space="0" w:color="auto"/>
              <w:left w:val="single" w:sz="4" w:space="0" w:color="auto"/>
              <w:bottom w:val="single" w:sz="4" w:space="0" w:color="auto"/>
              <w:right w:val="single" w:sz="4" w:space="0" w:color="auto"/>
            </w:tcBorders>
          </w:tcPr>
          <w:p w14:paraId="5BCA9436"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0</w:t>
            </w:r>
          </w:p>
        </w:tc>
      </w:tr>
      <w:tr w:rsidR="00EF4897" w:rsidRPr="00E71BB9" w14:paraId="21E7FC27" w14:textId="77777777" w:rsidTr="003A5925">
        <w:trPr>
          <w:trHeight w:hRule="exact" w:val="576"/>
          <w:jc w:val="center"/>
        </w:trPr>
        <w:tc>
          <w:tcPr>
            <w:tcW w:w="587" w:type="dxa"/>
            <w:tcBorders>
              <w:top w:val="single" w:sz="4" w:space="0" w:color="auto"/>
              <w:left w:val="single" w:sz="4" w:space="0" w:color="auto"/>
              <w:bottom w:val="single" w:sz="4" w:space="0" w:color="auto"/>
              <w:right w:val="single" w:sz="4" w:space="0" w:color="auto"/>
            </w:tcBorders>
          </w:tcPr>
          <w:p w14:paraId="1B7E936B" w14:textId="77777777" w:rsidR="00EF4897" w:rsidRPr="00E71BB9" w:rsidRDefault="00EF4897" w:rsidP="003A5925">
            <w:pPr>
              <w:spacing w:after="0" w:line="256" w:lineRule="auto"/>
              <w:contextualSpacing/>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1EA382D" w14:textId="77777777" w:rsidR="00EF4897" w:rsidRPr="00E71BB9" w:rsidRDefault="00EF4897" w:rsidP="003A5925">
            <w:pPr>
              <w:spacing w:after="0"/>
              <w:rPr>
                <w:rFonts w:ascii="Times New Roman" w:eastAsia="Times New Roman" w:hAnsi="Times New Roman" w:cs="Times New Roman"/>
                <w:sz w:val="24"/>
                <w:szCs w:val="24"/>
                <w:lang w:eastAsia="ru-RU"/>
              </w:rPr>
            </w:pPr>
            <w:r w:rsidRPr="00E71BB9">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14:paraId="7179FB0C" w14:textId="77777777" w:rsidR="00EF4897" w:rsidRPr="00E71BB9" w:rsidRDefault="00EF4897" w:rsidP="003A5925">
            <w:pPr>
              <w:tabs>
                <w:tab w:val="left" w:pos="780"/>
              </w:tabs>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213</w:t>
            </w:r>
          </w:p>
        </w:tc>
        <w:tc>
          <w:tcPr>
            <w:tcW w:w="1275" w:type="dxa"/>
            <w:tcBorders>
              <w:top w:val="single" w:sz="4" w:space="0" w:color="auto"/>
              <w:left w:val="single" w:sz="4" w:space="0" w:color="auto"/>
              <w:bottom w:val="single" w:sz="4" w:space="0" w:color="auto"/>
              <w:right w:val="single" w:sz="4" w:space="0" w:color="auto"/>
            </w:tcBorders>
          </w:tcPr>
          <w:p w14:paraId="6FA1005B"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47%</w:t>
            </w:r>
          </w:p>
        </w:tc>
        <w:tc>
          <w:tcPr>
            <w:tcW w:w="1560" w:type="dxa"/>
            <w:tcBorders>
              <w:top w:val="single" w:sz="4" w:space="0" w:color="auto"/>
              <w:left w:val="single" w:sz="4" w:space="0" w:color="auto"/>
              <w:bottom w:val="single" w:sz="4" w:space="0" w:color="auto"/>
              <w:right w:val="single" w:sz="4" w:space="0" w:color="auto"/>
            </w:tcBorders>
          </w:tcPr>
          <w:p w14:paraId="0E978CC9"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52%</w:t>
            </w:r>
          </w:p>
        </w:tc>
        <w:tc>
          <w:tcPr>
            <w:tcW w:w="1332" w:type="dxa"/>
            <w:tcBorders>
              <w:top w:val="single" w:sz="4" w:space="0" w:color="auto"/>
              <w:left w:val="single" w:sz="4" w:space="0" w:color="auto"/>
              <w:bottom w:val="single" w:sz="4" w:space="0" w:color="auto"/>
              <w:right w:val="single" w:sz="4" w:space="0" w:color="auto"/>
            </w:tcBorders>
          </w:tcPr>
          <w:p w14:paraId="6700B9E2" w14:textId="77777777" w:rsidR="00EF4897" w:rsidRPr="00E71BB9" w:rsidRDefault="00EF4897" w:rsidP="003A5925">
            <w:pPr>
              <w:spacing w:after="0" w:line="256" w:lineRule="auto"/>
              <w:rPr>
                <w:rFonts w:ascii="Times New Roman" w:eastAsia="Times New Roman" w:hAnsi="Times New Roman" w:cs="Times New Roman"/>
                <w:sz w:val="24"/>
                <w:szCs w:val="24"/>
              </w:rPr>
            </w:pPr>
            <w:r w:rsidRPr="00E71BB9">
              <w:rPr>
                <w:rFonts w:ascii="Times New Roman" w:eastAsia="Times New Roman" w:hAnsi="Times New Roman" w:cs="Times New Roman"/>
                <w:sz w:val="24"/>
                <w:szCs w:val="24"/>
              </w:rPr>
              <w:t>1%</w:t>
            </w:r>
          </w:p>
        </w:tc>
      </w:tr>
    </w:tbl>
    <w:p w14:paraId="5BC130F8" w14:textId="77777777" w:rsidR="00EF4897" w:rsidRPr="00E71BB9" w:rsidRDefault="00EF4897" w:rsidP="00EF4897">
      <w:pPr>
        <w:rPr>
          <w:rFonts w:ascii="Calibri" w:eastAsia="Calibri" w:hAnsi="Calibri" w:cs="Times New Roman"/>
          <w:sz w:val="24"/>
          <w:szCs w:val="24"/>
        </w:rPr>
      </w:pPr>
    </w:p>
    <w:p w14:paraId="1D807AE7" w14:textId="77777777" w:rsidR="00EF4897" w:rsidRPr="00E71BB9" w:rsidRDefault="00EF4897" w:rsidP="00EF4897">
      <w:pPr>
        <w:rPr>
          <w:rFonts w:ascii="Times New Roman" w:eastAsia="Calibri" w:hAnsi="Times New Roman" w:cs="Times New Roman"/>
          <w:sz w:val="24"/>
          <w:szCs w:val="24"/>
        </w:rPr>
      </w:pPr>
      <w:r w:rsidRPr="00E71BB9">
        <w:rPr>
          <w:rFonts w:ascii="Times New Roman" w:eastAsia="Calibri" w:hAnsi="Times New Roman" w:cs="Times New Roman"/>
          <w:sz w:val="24"/>
          <w:szCs w:val="24"/>
        </w:rPr>
        <w:t>30 детей – мониторинг не проведен, не посещают детский сад (по заявлению) из них 14 детей ясельного возраста.</w:t>
      </w:r>
    </w:p>
    <w:p w14:paraId="64F7BD78" w14:textId="77777777" w:rsidR="00EF4897" w:rsidRPr="00E71BB9" w:rsidRDefault="00EF4897" w:rsidP="00EF4897">
      <w:pPr>
        <w:rPr>
          <w:rFonts w:ascii="Times New Roman" w:eastAsia="Calibri" w:hAnsi="Times New Roman" w:cs="Times New Roman"/>
          <w:sz w:val="24"/>
          <w:szCs w:val="24"/>
        </w:rPr>
      </w:pPr>
      <w:r w:rsidRPr="00E71BB9">
        <w:rPr>
          <w:rFonts w:ascii="Times New Roman" w:eastAsia="Calibri" w:hAnsi="Times New Roman" w:cs="Times New Roman"/>
          <w:sz w:val="24"/>
          <w:szCs w:val="24"/>
        </w:rPr>
        <w:t>1-ребенок Низкий уровень, находится под наблюдением психолога. Родители отказались проходить ПМПК.</w:t>
      </w:r>
    </w:p>
    <w:p w14:paraId="0F2C7E5C" w14:textId="77777777" w:rsidR="00EF4897" w:rsidRPr="00E71BB9" w:rsidRDefault="00EF4897" w:rsidP="00EF4897">
      <w:pPr>
        <w:suppressAutoHyphens/>
        <w:spacing w:after="0"/>
        <w:ind w:right="42"/>
        <w:jc w:val="center"/>
        <w:rPr>
          <w:rFonts w:ascii="Times New Roman" w:eastAsiaTheme="minorEastAsia" w:hAnsi="Times New Roman" w:cs="Times New Roman"/>
          <w:b/>
          <w:color w:val="000000"/>
          <w:sz w:val="24"/>
          <w:szCs w:val="24"/>
          <w:lang w:eastAsia="ru-RU"/>
        </w:rPr>
      </w:pPr>
      <w:r w:rsidRPr="00E71BB9">
        <w:rPr>
          <w:rFonts w:ascii="Times New Roman" w:eastAsiaTheme="minorEastAsia" w:hAnsi="Times New Roman" w:cs="Times New Roman"/>
          <w:b/>
          <w:color w:val="000000"/>
          <w:sz w:val="24"/>
          <w:szCs w:val="24"/>
          <w:lang w:eastAsia="ru-RU"/>
        </w:rPr>
        <w:t>Мониторинг (итоговая диагностика) проводился с детьми в каждой возрастной группе</w:t>
      </w:r>
    </w:p>
    <w:p w14:paraId="38F85A20" w14:textId="77777777" w:rsidR="00EF4897" w:rsidRPr="00E71BB9" w:rsidRDefault="00EF4897" w:rsidP="00EF4897">
      <w:pPr>
        <w:suppressAutoHyphens/>
        <w:spacing w:after="0"/>
        <w:jc w:val="both"/>
        <w:rPr>
          <w:rFonts w:ascii="Times New Roman" w:eastAsiaTheme="minorEastAsia" w:hAnsi="Times New Roman"/>
          <w:color w:val="00000A"/>
          <w:sz w:val="24"/>
          <w:szCs w:val="24"/>
          <w:lang w:eastAsia="ru-RU"/>
        </w:rPr>
      </w:pPr>
      <w:r w:rsidRPr="00E71BB9">
        <w:rPr>
          <w:rFonts w:ascii="Times New Roman" w:eastAsiaTheme="minorEastAsia" w:hAnsi="Times New Roman"/>
          <w:color w:val="00000A"/>
          <w:sz w:val="24"/>
          <w:szCs w:val="24"/>
          <w:lang w:eastAsia="ru-RU"/>
        </w:rPr>
        <w:t xml:space="preserve"> </w:t>
      </w:r>
      <w:r w:rsidRPr="00E71BB9">
        <w:rPr>
          <w:rFonts w:ascii="Times New Roman" w:eastAsia="Calibri" w:hAnsi="Times New Roman" w:cs="Times New Roman"/>
          <w:color w:val="00000A"/>
          <w:sz w:val="24"/>
          <w:szCs w:val="24"/>
        </w:rPr>
        <w:t xml:space="preserve">Таким образом, 47 % детей освоили программу на высоком уровне, 52% детей – на среднем уровне, 1 % - на низком уровне. </w:t>
      </w:r>
      <w:r w:rsidRPr="00E71BB9">
        <w:rPr>
          <w:rFonts w:ascii="Times New Roman" w:eastAsiaTheme="minorEastAsia" w:hAnsi="Times New Roman"/>
          <w:color w:val="00000A"/>
          <w:sz w:val="24"/>
          <w:szCs w:val="24"/>
          <w:lang w:eastAsia="ru-RU"/>
        </w:rPr>
        <w:t xml:space="preserve">по всем разделам показатели освоения детьми программы МБОУ «Родниковская школа-гимназия» СП детский сад «Родничок» являются: </w:t>
      </w:r>
    </w:p>
    <w:p w14:paraId="2AA65B23" w14:textId="77777777" w:rsidR="00EF4897" w:rsidRPr="00E71BB9" w:rsidRDefault="00EF4897" w:rsidP="00EF4897">
      <w:pPr>
        <w:suppressAutoHyphens/>
        <w:spacing w:after="0"/>
        <w:jc w:val="both"/>
        <w:rPr>
          <w:rFonts w:ascii="Times New Roman" w:eastAsia="Calibri" w:hAnsi="Times New Roman" w:cs="Times New Roman"/>
          <w:sz w:val="24"/>
          <w:szCs w:val="24"/>
        </w:rPr>
      </w:pPr>
      <w:r w:rsidRPr="00E71BB9">
        <w:rPr>
          <w:rFonts w:ascii="Times New Roman" w:eastAsia="Calibri" w:hAnsi="Times New Roman" w:cs="Times New Roman"/>
          <w:sz w:val="24"/>
          <w:szCs w:val="24"/>
        </w:rPr>
        <w:t xml:space="preserve">Анализ мониторинга образовательного процесса, который позволяет выстроить следующий рейтинговый порядок усвоения образовательных направлений программы: </w:t>
      </w:r>
    </w:p>
    <w:p w14:paraId="4B031B91" w14:textId="77777777" w:rsidR="00EF4897" w:rsidRPr="00E71BB9" w:rsidRDefault="00EF4897" w:rsidP="00EF4897">
      <w:pPr>
        <w:spacing w:after="0"/>
        <w:jc w:val="both"/>
        <w:rPr>
          <w:rFonts w:ascii="Times New Roman" w:eastAsia="Calibri" w:hAnsi="Times New Roman" w:cs="Times New Roman"/>
          <w:sz w:val="24"/>
          <w:szCs w:val="24"/>
        </w:rPr>
      </w:pPr>
      <w:r w:rsidRPr="00E71BB9">
        <w:rPr>
          <w:rFonts w:ascii="Times New Roman" w:eastAsia="Calibri" w:hAnsi="Times New Roman" w:cs="Times New Roman"/>
          <w:sz w:val="24"/>
          <w:szCs w:val="24"/>
        </w:rPr>
        <w:t xml:space="preserve"> - наилучшие показатели: социально-коммуникативное, познавательное развитие и физическое развитие.</w:t>
      </w:r>
    </w:p>
    <w:p w14:paraId="514558F3" w14:textId="77777777" w:rsidR="00EF4897" w:rsidRPr="00E71BB9" w:rsidRDefault="00EF4897" w:rsidP="00EF4897">
      <w:pPr>
        <w:spacing w:after="0"/>
        <w:jc w:val="both"/>
        <w:rPr>
          <w:rFonts w:ascii="Times New Roman" w:eastAsia="Calibri" w:hAnsi="Times New Roman" w:cs="Times New Roman"/>
          <w:sz w:val="24"/>
          <w:szCs w:val="24"/>
        </w:rPr>
      </w:pPr>
      <w:r w:rsidRPr="00E71BB9">
        <w:rPr>
          <w:rFonts w:ascii="Times New Roman" w:eastAsia="Calibri" w:hAnsi="Times New Roman" w:cs="Times New Roman"/>
          <w:sz w:val="24"/>
          <w:szCs w:val="24"/>
        </w:rPr>
        <w:t>- проблемным показателем оказалась речевое развитие и художественно-эстетическое развитие.</w:t>
      </w:r>
    </w:p>
    <w:p w14:paraId="6C7242DC" w14:textId="77777777" w:rsidR="00EF4897" w:rsidRPr="00E71BB9" w:rsidRDefault="00EF4897" w:rsidP="00EF4897">
      <w:pPr>
        <w:spacing w:after="0"/>
        <w:jc w:val="both"/>
        <w:rPr>
          <w:rFonts w:ascii="Times New Roman" w:eastAsiaTheme="minorEastAsia" w:hAnsi="Times New Roman" w:cs="Times New Roman"/>
          <w:b/>
          <w:i/>
          <w:color w:val="000000" w:themeColor="text1"/>
          <w:sz w:val="24"/>
          <w:szCs w:val="24"/>
          <w:lang w:eastAsia="ru-RU"/>
        </w:rPr>
      </w:pPr>
      <w:r w:rsidRPr="00E71BB9">
        <w:rPr>
          <w:rFonts w:ascii="Times New Roman" w:eastAsiaTheme="minorEastAsia" w:hAnsi="Times New Roman" w:cs="Times New Roman"/>
          <w:b/>
          <w:sz w:val="24"/>
          <w:szCs w:val="24"/>
          <w:u w:val="single"/>
          <w:lang w:eastAsia="ru-RU"/>
        </w:rPr>
        <w:t>ВЫВОД</w:t>
      </w:r>
      <w:r w:rsidRPr="00E71BB9">
        <w:rPr>
          <w:rFonts w:ascii="Times New Roman" w:eastAsiaTheme="minorEastAsia" w:hAnsi="Times New Roman" w:cs="Times New Roman"/>
          <w:b/>
          <w:color w:val="000000" w:themeColor="text1"/>
          <w:sz w:val="24"/>
          <w:szCs w:val="24"/>
          <w:u w:val="single"/>
          <w:lang w:eastAsia="ru-RU"/>
        </w:rPr>
        <w:t>:</w:t>
      </w:r>
      <w:r w:rsidRPr="00E71BB9">
        <w:rPr>
          <w:rFonts w:ascii="Times New Roman" w:eastAsiaTheme="minorEastAsia" w:hAnsi="Times New Roman" w:cs="Times New Roman"/>
          <w:b/>
          <w:color w:val="000000" w:themeColor="text1"/>
          <w:sz w:val="24"/>
          <w:szCs w:val="24"/>
          <w:lang w:eastAsia="ru-RU"/>
        </w:rPr>
        <w:t xml:space="preserve"> </w:t>
      </w:r>
      <w:r w:rsidRPr="00E71BB9">
        <w:rPr>
          <w:rFonts w:ascii="Times New Roman" w:eastAsiaTheme="minorEastAsia" w:hAnsi="Times New Roman" w:cs="Times New Roman"/>
          <w:color w:val="000000" w:themeColor="text1"/>
          <w:sz w:val="24"/>
          <w:szCs w:val="24"/>
          <w:lang w:eastAsia="ru-RU"/>
        </w:rPr>
        <w:t>в целом,</w:t>
      </w:r>
      <w:r w:rsidRPr="00E71BB9">
        <w:rPr>
          <w:rFonts w:ascii="Times New Roman" w:eastAsiaTheme="minorEastAsia" w:hAnsi="Times New Roman" w:cs="Times New Roman"/>
          <w:color w:val="FF0000"/>
          <w:sz w:val="24"/>
          <w:szCs w:val="24"/>
          <w:lang w:eastAsia="ru-RU"/>
        </w:rPr>
        <w:t xml:space="preserve"> </w:t>
      </w:r>
      <w:r w:rsidRPr="00E71BB9">
        <w:rPr>
          <w:rFonts w:ascii="Times New Roman" w:eastAsiaTheme="minorEastAsia" w:hAnsi="Times New Roman" w:cs="Times New Roman"/>
          <w:color w:val="000000" w:themeColor="text1"/>
          <w:sz w:val="24"/>
          <w:szCs w:val="24"/>
          <w:lang w:eastAsia="ru-RU"/>
        </w:rPr>
        <w:t>наблюдается положительная динамика в освоении детьми ООП.</w:t>
      </w:r>
    </w:p>
    <w:p w14:paraId="767BD0EE" w14:textId="77777777" w:rsidR="00EF4897" w:rsidRPr="00E71BB9" w:rsidRDefault="00EF4897" w:rsidP="00EF4897">
      <w:pPr>
        <w:spacing w:after="0"/>
        <w:jc w:val="both"/>
        <w:rPr>
          <w:rFonts w:ascii="Times New Roman" w:eastAsia="Calibri" w:hAnsi="Times New Roman" w:cs="Times New Roman"/>
          <w:sz w:val="24"/>
          <w:szCs w:val="24"/>
        </w:rPr>
      </w:pPr>
      <w:r w:rsidRPr="00E71BB9">
        <w:rPr>
          <w:rFonts w:ascii="Times New Roman" w:eastAsiaTheme="minorEastAsia" w:hAnsi="Times New Roman" w:cs="Times New Roman"/>
          <w:b/>
          <w:color w:val="000000" w:themeColor="text1"/>
          <w:sz w:val="24"/>
          <w:szCs w:val="24"/>
          <w:u w:val="single"/>
          <w:lang w:eastAsia="ru-RU"/>
        </w:rPr>
        <w:t>РЕКОМЕНДАЦИИ</w:t>
      </w:r>
      <w:r w:rsidRPr="00E71BB9">
        <w:rPr>
          <w:rFonts w:ascii="Times New Roman" w:eastAsiaTheme="minorEastAsia" w:hAnsi="Times New Roman" w:cs="Times New Roman"/>
          <w:b/>
          <w:i/>
          <w:color w:val="000000" w:themeColor="text1"/>
          <w:sz w:val="24"/>
          <w:szCs w:val="24"/>
          <w:u w:val="single"/>
          <w:lang w:eastAsia="ru-RU"/>
        </w:rPr>
        <w:t>:</w:t>
      </w:r>
      <w:r w:rsidRPr="00E71BB9">
        <w:rPr>
          <w:rFonts w:ascii="Times New Roman" w:eastAsiaTheme="minorEastAsia" w:hAnsi="Times New Roman" w:cs="Times New Roman"/>
          <w:color w:val="000000" w:themeColor="text1"/>
          <w:sz w:val="24"/>
          <w:szCs w:val="24"/>
          <w:lang w:eastAsia="ru-RU"/>
        </w:rPr>
        <w:t xml:space="preserve"> </w:t>
      </w:r>
      <w:r w:rsidRPr="00E71BB9">
        <w:rPr>
          <w:rFonts w:ascii="Times New Roman" w:eastAsiaTheme="minorEastAsia" w:hAnsi="Times New Roman" w:cs="Times New Roman"/>
          <w:sz w:val="24"/>
          <w:szCs w:val="24"/>
          <w:lang w:eastAsia="ru-RU"/>
        </w:rPr>
        <w:t>повысить качество работы педагогов взаимодействию с родителями по вопросу</w:t>
      </w:r>
      <w:r w:rsidRPr="00E71BB9">
        <w:rPr>
          <w:rFonts w:ascii="Times New Roman" w:eastAsia="Calibri" w:hAnsi="Times New Roman" w:cs="Times New Roman"/>
          <w:sz w:val="24"/>
          <w:szCs w:val="24"/>
        </w:rPr>
        <w:t xml:space="preserve"> художественно-эстетическое развитие</w:t>
      </w:r>
      <w:r w:rsidRPr="00E71BB9">
        <w:rPr>
          <w:rFonts w:ascii="Times New Roman" w:eastAsiaTheme="minorEastAsia" w:hAnsi="Times New Roman" w:cs="Times New Roman"/>
          <w:sz w:val="24"/>
          <w:szCs w:val="24"/>
          <w:lang w:eastAsia="ru-RU"/>
        </w:rPr>
        <w:t xml:space="preserve"> </w:t>
      </w:r>
      <w:r w:rsidRPr="00E71BB9">
        <w:rPr>
          <w:rFonts w:ascii="Times New Roman" w:eastAsia="Calibri" w:hAnsi="Times New Roman" w:cs="Times New Roman"/>
          <w:sz w:val="24"/>
          <w:szCs w:val="24"/>
        </w:rPr>
        <w:t xml:space="preserve">и речевого развития </w:t>
      </w:r>
      <w:r w:rsidRPr="00E71BB9">
        <w:rPr>
          <w:rFonts w:ascii="Times New Roman" w:eastAsiaTheme="minorEastAsia" w:hAnsi="Times New Roman" w:cs="Times New Roman"/>
          <w:sz w:val="24"/>
          <w:szCs w:val="24"/>
          <w:lang w:eastAsia="ru-RU"/>
        </w:rPr>
        <w:t>детей.</w:t>
      </w:r>
    </w:p>
    <w:p w14:paraId="070B2098" w14:textId="77777777" w:rsidR="00EF4897" w:rsidRPr="00E71BB9" w:rsidRDefault="00EF4897" w:rsidP="00EF4897">
      <w:pPr>
        <w:suppressAutoHyphens/>
        <w:spacing w:after="0"/>
        <w:ind w:right="43"/>
        <w:jc w:val="both"/>
        <w:rPr>
          <w:rFonts w:ascii="Times New Roman" w:eastAsiaTheme="minorEastAsia" w:hAnsi="Times New Roman" w:cs="Times New Roman"/>
          <w:sz w:val="24"/>
          <w:szCs w:val="24"/>
          <w:lang w:val="tt-RU" w:eastAsia="ru-RU"/>
        </w:rPr>
      </w:pPr>
      <w:r w:rsidRPr="00E71BB9">
        <w:rPr>
          <w:rFonts w:ascii="Times New Roman" w:eastAsiaTheme="minorEastAsia" w:hAnsi="Times New Roman" w:cs="Times New Roman"/>
          <w:sz w:val="24"/>
          <w:szCs w:val="24"/>
          <w:lang w:val="tt-RU" w:eastAsia="ru-RU"/>
        </w:rPr>
        <w:t xml:space="preserve">В течение 2024года </w:t>
      </w:r>
      <w:r w:rsidRPr="00E71BB9">
        <w:rPr>
          <w:rFonts w:ascii="Times New Roman" w:eastAsiaTheme="minorEastAsia" w:hAnsi="Times New Roman" w:cs="Times New Roman"/>
          <w:sz w:val="24"/>
          <w:szCs w:val="24"/>
          <w:lang w:eastAsia="ru-RU"/>
        </w:rPr>
        <w:t>в</w:t>
      </w:r>
      <w:r w:rsidRPr="00E71BB9">
        <w:rPr>
          <w:rFonts w:ascii="Times New Roman" w:eastAsiaTheme="minorEastAsia" w:hAnsi="Times New Roman" w:cs="Times New Roman"/>
          <w:sz w:val="24"/>
          <w:szCs w:val="24"/>
          <w:lang w:val="tt-RU" w:eastAsia="ru-RU"/>
        </w:rPr>
        <w:t xml:space="preserve"> детский сад принято</w:t>
      </w:r>
      <w:r w:rsidRPr="00E71BB9">
        <w:rPr>
          <w:rFonts w:ascii="Times New Roman" w:eastAsiaTheme="minorEastAsia" w:hAnsi="Times New Roman" w:cs="Times New Roman"/>
          <w:sz w:val="24"/>
          <w:szCs w:val="24"/>
          <w:lang w:eastAsia="ru-RU"/>
        </w:rPr>
        <w:t xml:space="preserve">: 44 </w:t>
      </w:r>
      <w:r w:rsidRPr="00E71BB9">
        <w:rPr>
          <w:rFonts w:ascii="Times New Roman" w:eastAsiaTheme="minorEastAsia" w:hAnsi="Times New Roman" w:cs="Times New Roman"/>
          <w:sz w:val="24"/>
          <w:szCs w:val="24"/>
          <w:lang w:val="tt-RU" w:eastAsia="ru-RU"/>
        </w:rPr>
        <w:t>воспитанника</w:t>
      </w:r>
    </w:p>
    <w:p w14:paraId="50EE0A82" w14:textId="77777777" w:rsidR="00EF4897" w:rsidRPr="00E71BB9" w:rsidRDefault="00EF4897" w:rsidP="00EF4897">
      <w:pPr>
        <w:suppressAutoHyphens/>
        <w:spacing w:after="0"/>
        <w:ind w:right="43"/>
        <w:jc w:val="both"/>
        <w:rPr>
          <w:rFonts w:eastAsiaTheme="minorEastAsia"/>
          <w:sz w:val="24"/>
          <w:szCs w:val="24"/>
          <w:lang w:eastAsia="ru-RU"/>
        </w:rPr>
      </w:pPr>
      <w:r w:rsidRPr="00E71BB9">
        <w:rPr>
          <w:rFonts w:ascii="Times New Roman" w:eastAsiaTheme="minorEastAsia" w:hAnsi="Times New Roman" w:cs="Times New Roman"/>
          <w:sz w:val="24"/>
          <w:szCs w:val="24"/>
          <w:lang w:val="tt-RU" w:eastAsia="ru-RU"/>
        </w:rPr>
        <w:t>За 2024 год отчислено всего:74 воспитанника</w:t>
      </w:r>
    </w:p>
    <w:p w14:paraId="57160C45" w14:textId="77777777" w:rsidR="00EF4897" w:rsidRPr="00E71BB9" w:rsidRDefault="00EF4897" w:rsidP="00EF4897">
      <w:pPr>
        <w:pStyle w:val="a5"/>
        <w:jc w:val="both"/>
        <w:rPr>
          <w:rFonts w:ascii="Times New Roman" w:hAnsi="Times New Roman"/>
          <w:sz w:val="24"/>
          <w:szCs w:val="24"/>
        </w:rPr>
      </w:pPr>
    </w:p>
    <w:tbl>
      <w:tblPr>
        <w:tblW w:w="0" w:type="auto"/>
        <w:tblInd w:w="276" w:type="dxa"/>
        <w:tblCellMar>
          <w:top w:w="15" w:type="dxa"/>
          <w:left w:w="15" w:type="dxa"/>
          <w:bottom w:w="15" w:type="dxa"/>
          <w:right w:w="15" w:type="dxa"/>
        </w:tblCellMar>
        <w:tblLook w:val="0600" w:firstRow="0" w:lastRow="0" w:firstColumn="0" w:lastColumn="0" w:noHBand="1" w:noVBand="1"/>
      </w:tblPr>
      <w:tblGrid>
        <w:gridCol w:w="2370"/>
        <w:gridCol w:w="2880"/>
        <w:gridCol w:w="4405"/>
      </w:tblGrid>
      <w:tr w:rsidR="00EF4897" w:rsidRPr="00E71BB9" w14:paraId="6618F000" w14:textId="77777777" w:rsidTr="003A5925">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19441"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lastRenderedPageBreak/>
              <w:t>Образовательная область</w:t>
            </w: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12549"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Формы работы</w:t>
            </w:r>
          </w:p>
        </w:tc>
        <w:tc>
          <w:tcPr>
            <w:tcW w:w="4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000051"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Что должен усвоить воспитанник</w:t>
            </w:r>
          </w:p>
        </w:tc>
      </w:tr>
      <w:tr w:rsidR="00EF4897" w:rsidRPr="00E71BB9" w14:paraId="6EEC823D" w14:textId="77777777" w:rsidTr="003A5925">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BC3020"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Познавательное развитие</w:t>
            </w:r>
          </w:p>
        </w:tc>
        <w:tc>
          <w:tcPr>
            <w:tcW w:w="29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F2CB0"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Игровая деятельность</w:t>
            </w:r>
          </w:p>
          <w:p w14:paraId="32B25FD0"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Театрализованная деятельность</w:t>
            </w:r>
          </w:p>
          <w:p w14:paraId="00127C6B"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Чтение стихов о Родине, флаге и т.д.</w:t>
            </w:r>
          </w:p>
        </w:tc>
        <w:tc>
          <w:tcPr>
            <w:tcW w:w="4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BBDC8"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rsidR="00EF4897" w:rsidRPr="00E71BB9" w14:paraId="1CA54905" w14:textId="77777777" w:rsidTr="003A5925">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D4ACF"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Социально-коммуникативное развитие</w:t>
            </w:r>
          </w:p>
        </w:tc>
        <w:tc>
          <w:tcPr>
            <w:tcW w:w="29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BA95C" w14:textId="77777777" w:rsidR="00EF4897" w:rsidRPr="00E71BB9" w:rsidRDefault="00EF4897" w:rsidP="003A5925">
            <w:pPr>
              <w:pStyle w:val="a5"/>
              <w:rPr>
                <w:rFonts w:ascii="Times New Roman" w:hAnsi="Times New Roman"/>
                <w:sz w:val="24"/>
                <w:szCs w:val="24"/>
              </w:rPr>
            </w:pPr>
          </w:p>
        </w:tc>
        <w:tc>
          <w:tcPr>
            <w:tcW w:w="4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DD172D"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Усвоить нормы и ценности, принятые в обществе, включая моральные и нравственные.</w:t>
            </w:r>
          </w:p>
          <w:p w14:paraId="75CEE147"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Сформировать чувство принадлежности к своей семье, сообществу детей и взрослых</w:t>
            </w:r>
          </w:p>
        </w:tc>
      </w:tr>
      <w:tr w:rsidR="00EF4897" w:rsidRPr="00E71BB9" w14:paraId="08D41A43" w14:textId="77777777" w:rsidTr="003A5925">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F11C5"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Речевое развитие</w:t>
            </w:r>
          </w:p>
        </w:tc>
        <w:tc>
          <w:tcPr>
            <w:tcW w:w="29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97AF2" w14:textId="77777777" w:rsidR="00EF4897" w:rsidRPr="00E71BB9" w:rsidRDefault="00EF4897" w:rsidP="003A5925">
            <w:pPr>
              <w:pStyle w:val="a5"/>
              <w:rPr>
                <w:rFonts w:ascii="Times New Roman" w:hAnsi="Times New Roman"/>
                <w:sz w:val="24"/>
                <w:szCs w:val="24"/>
              </w:rPr>
            </w:pPr>
          </w:p>
        </w:tc>
        <w:tc>
          <w:tcPr>
            <w:tcW w:w="4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3E8196"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Познакомиться с книжной культурой, детской литературой.</w:t>
            </w:r>
          </w:p>
          <w:p w14:paraId="4EFE3214"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Расширить представления о госсимволах страны и ее истории</w:t>
            </w:r>
          </w:p>
        </w:tc>
      </w:tr>
      <w:tr w:rsidR="00EF4897" w:rsidRPr="00E71BB9" w14:paraId="1BAEA9C3" w14:textId="77777777" w:rsidTr="003A5925">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002C85"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Художественно-эстетическое развитие</w:t>
            </w: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B8BC4A"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Творческие формы– рисование, лепка, художественное слово, конструирование и др.</w:t>
            </w:r>
          </w:p>
        </w:tc>
        <w:tc>
          <w:tcPr>
            <w:tcW w:w="4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C31C8"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Научиться ассоциативно связывать госсимволы с важными историческими событиями страны</w:t>
            </w:r>
          </w:p>
        </w:tc>
      </w:tr>
      <w:tr w:rsidR="00EF4897" w:rsidRPr="00E71BB9" w14:paraId="1F83E003" w14:textId="77777777" w:rsidTr="003A5925">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B36B18"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Физическое развитие</w:t>
            </w: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0359B"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Спортивные мероприятия</w:t>
            </w:r>
          </w:p>
        </w:tc>
        <w:tc>
          <w:tcPr>
            <w:tcW w:w="4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57CDB" w14:textId="77777777" w:rsidR="00EF4897" w:rsidRPr="00E71BB9" w:rsidRDefault="00EF4897" w:rsidP="003A5925">
            <w:pPr>
              <w:pStyle w:val="a5"/>
              <w:rPr>
                <w:rFonts w:ascii="Times New Roman" w:hAnsi="Times New Roman"/>
                <w:sz w:val="24"/>
                <w:szCs w:val="24"/>
              </w:rPr>
            </w:pPr>
            <w:r w:rsidRPr="00E71BB9">
              <w:rPr>
                <w:rFonts w:ascii="Times New Roman" w:hAnsi="Times New Roman"/>
                <w:sz w:val="24"/>
                <w:szCs w:val="24"/>
              </w:rPr>
              <w:t>Научиться использовать госсимволы в спортивных мероприятиях, узнать, для чего это нужно</w:t>
            </w:r>
          </w:p>
        </w:tc>
      </w:tr>
    </w:tbl>
    <w:p w14:paraId="21358FB6" w14:textId="77777777" w:rsidR="00EF4897" w:rsidRPr="00E71BB9" w:rsidRDefault="00EF4897" w:rsidP="00EF4897">
      <w:pPr>
        <w:widowControl w:val="0"/>
        <w:tabs>
          <w:tab w:val="left" w:pos="851"/>
        </w:tabs>
        <w:spacing w:after="0"/>
        <w:contextualSpacing/>
        <w:jc w:val="both"/>
        <w:rPr>
          <w:rFonts w:ascii="Times New Roman" w:eastAsia="Calibri" w:hAnsi="Times New Roman" w:cs="Times New Roman"/>
          <w:color w:val="000000"/>
          <w:sz w:val="24"/>
          <w:szCs w:val="24"/>
          <w:lang w:eastAsia="ru-RU"/>
        </w:rPr>
      </w:pPr>
    </w:p>
    <w:p w14:paraId="1ED6EA92" w14:textId="77777777" w:rsidR="00EF4897" w:rsidRPr="00E71BB9" w:rsidRDefault="00EF4897" w:rsidP="00EF4897">
      <w:pPr>
        <w:pStyle w:val="a5"/>
        <w:jc w:val="both"/>
        <w:rPr>
          <w:rFonts w:ascii="Times New Roman" w:hAnsi="Times New Roman"/>
          <w:sz w:val="24"/>
          <w:szCs w:val="24"/>
          <w:lang w:eastAsia="ru-RU"/>
        </w:rPr>
      </w:pPr>
      <w:r w:rsidRPr="00E71BB9">
        <w:rPr>
          <w:rFonts w:ascii="Times New Roman" w:hAnsi="Times New Roman"/>
          <w:sz w:val="24"/>
          <w:szCs w:val="24"/>
          <w:lang w:eastAsia="ru-RU"/>
        </w:rPr>
        <w:t xml:space="preserve">  </w:t>
      </w:r>
      <w:r w:rsidRPr="00E71BB9">
        <w:rPr>
          <w:rFonts w:ascii="Times New Roman" w:hAnsi="Times New Roman"/>
          <w:b/>
          <w:sz w:val="24"/>
          <w:szCs w:val="24"/>
          <w:lang w:eastAsia="ru-RU"/>
        </w:rPr>
        <w:t>ВЫВОД:</w:t>
      </w:r>
      <w:r w:rsidRPr="00E71BB9">
        <w:rPr>
          <w:rFonts w:ascii="Times New Roman" w:hAnsi="Times New Roman"/>
          <w:sz w:val="24"/>
          <w:szCs w:val="24"/>
          <w:lang w:eastAsia="ru-RU"/>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Мы стараемся развивать </w:t>
      </w:r>
      <w:r w:rsidRPr="00E71BB9">
        <w:rPr>
          <w:rFonts w:ascii="Times New Roman" w:hAnsi="Times New Roman"/>
          <w:iCs/>
          <w:sz w:val="24"/>
          <w:szCs w:val="24"/>
          <w:lang w:eastAsia="ru-RU"/>
        </w:rPr>
        <w:t>партнерские отношения </w:t>
      </w:r>
      <w:r w:rsidRPr="00E71BB9">
        <w:rPr>
          <w:rFonts w:ascii="Times New Roman" w:hAnsi="Times New Roman"/>
          <w:sz w:val="24"/>
          <w:szCs w:val="24"/>
          <w:lang w:eastAsia="ru-RU"/>
        </w:rPr>
        <w:t>взрослого и ребенка в детском саду и в семье, что является разумной альтернативой двум диаметрально противоположным подходам: прямому обучению и образованию, основанному на идеях «свободного воспитания».</w:t>
      </w:r>
    </w:p>
    <w:p w14:paraId="35F1B862" w14:textId="77777777" w:rsidR="00EF4897" w:rsidRPr="00E71BB9" w:rsidRDefault="00EF4897" w:rsidP="00EF4897">
      <w:pPr>
        <w:pStyle w:val="a5"/>
        <w:jc w:val="both"/>
        <w:rPr>
          <w:rFonts w:ascii="Times New Roman" w:hAnsi="Times New Roman"/>
          <w:sz w:val="24"/>
          <w:szCs w:val="24"/>
          <w:lang w:eastAsia="ru-RU"/>
        </w:rPr>
      </w:pPr>
      <w:r w:rsidRPr="00E71BB9">
        <w:rPr>
          <w:rFonts w:ascii="Times New Roman" w:hAnsi="Times New Roman"/>
          <w:sz w:val="24"/>
          <w:szCs w:val="24"/>
          <w:lang w:eastAsia="ru-RU"/>
        </w:rPr>
        <w:t xml:space="preserve">   Установление партнерских отношений между взрослым и ребенком, развитие личностно-порождающего взаимодействия – основные направления показателя психолого-педагогических условий.</w:t>
      </w:r>
    </w:p>
    <w:p w14:paraId="153B5D2C" w14:textId="77777777" w:rsidR="00EF4897" w:rsidRPr="00E71BB9" w:rsidRDefault="00EF4897" w:rsidP="00EF4897">
      <w:pPr>
        <w:pStyle w:val="a5"/>
        <w:jc w:val="both"/>
        <w:rPr>
          <w:rFonts w:ascii="Times New Roman" w:hAnsi="Times New Roman"/>
          <w:sz w:val="24"/>
          <w:szCs w:val="24"/>
          <w:lang w:eastAsia="ru-RU"/>
        </w:rPr>
      </w:pPr>
      <w:r w:rsidRPr="00E71BB9">
        <w:rPr>
          <w:rFonts w:ascii="Times New Roman" w:hAnsi="Times New Roman"/>
          <w:sz w:val="24"/>
          <w:szCs w:val="24"/>
          <w:lang w:eastAsia="ru-RU"/>
        </w:rPr>
        <w:t xml:space="preserve">   Как бы серьёзно ни продумывались формы воспитания и образования детей, цели не будут достигнуты, если действовать, не имея постоянной поддержки родителей. Всестороннее развитие детской личности требует единства, согласованности в системе воспитательно-образовательных воздействий взрослых на ребенка, а роль семьи в создании такой согласованной системы трудно переоценить. Реализация задач всей системы учебно-воспитательной работы в детском саду невозможна без тесного сотрудничества всех участников педагогического процесса: детей, педагогов и родителей. Новые аспекты взаимодействия семьи и детского сада– одна из злободневных проблем дошкольного образования. Семья была, есть и остается самым сильным фактором влияния на человека в любом возрасте. В детском саду систематически ведется дифференцированная работа с родителями. Совместные вечера, праздники, работа родителей с детьми и педагогами сплачивают коллективы, воспитывают детей на образцах доброты и красоты.</w:t>
      </w:r>
    </w:p>
    <w:p w14:paraId="5B0974D3" w14:textId="715094A7" w:rsidR="00055725" w:rsidRPr="0065151A" w:rsidRDefault="00EF4897" w:rsidP="0065151A">
      <w:pPr>
        <w:pStyle w:val="a5"/>
        <w:jc w:val="both"/>
        <w:rPr>
          <w:rFonts w:ascii="Times New Roman" w:hAnsi="Times New Roman"/>
          <w:sz w:val="24"/>
          <w:szCs w:val="24"/>
          <w:lang w:eastAsia="ru-RU"/>
        </w:rPr>
      </w:pPr>
      <w:r w:rsidRPr="00E71BB9">
        <w:rPr>
          <w:rFonts w:ascii="Times New Roman" w:hAnsi="Times New Roman"/>
          <w:sz w:val="24"/>
          <w:szCs w:val="24"/>
          <w:lang w:eastAsia="ru-RU"/>
        </w:rPr>
        <w:lastRenderedPageBreak/>
        <w:t xml:space="preserve">   Ежегодно в детском саду проводится мониторинговое исследование, целью которого является выяснение образовательного уровня родителей, возрастного ценза, количества детей в семье, количества полных и неполных семей. На основании полученных данных мы стараемся спланировать работу с родителями в течение учебного года таким образом, чтобы максимально охватить все направления, которые выделяются, как требующие определенной коррекции и внимания.</w:t>
      </w:r>
    </w:p>
    <w:p w14:paraId="14D3BB11" w14:textId="77777777" w:rsidR="00055725" w:rsidRPr="00E71BB9" w:rsidRDefault="00055725" w:rsidP="00C914FC">
      <w:pPr>
        <w:pStyle w:val="a5"/>
        <w:rPr>
          <w:rFonts w:ascii="Times New Roman" w:hAnsi="Times New Roman" w:cs="Times New Roman"/>
          <w:color w:val="FF0000"/>
          <w:sz w:val="24"/>
          <w:szCs w:val="24"/>
        </w:rPr>
      </w:pPr>
    </w:p>
    <w:p w14:paraId="19BC2AAF" w14:textId="70F53488" w:rsidR="00055725" w:rsidRPr="00E71BB9" w:rsidRDefault="00807BF0" w:rsidP="00C914FC">
      <w:pPr>
        <w:pStyle w:val="a5"/>
        <w:rPr>
          <w:rFonts w:ascii="Times New Roman" w:hAnsi="Times New Roman" w:cs="Times New Roman"/>
          <w:b/>
          <w:sz w:val="24"/>
          <w:szCs w:val="24"/>
        </w:rPr>
      </w:pPr>
      <w:r w:rsidRPr="00807BF0">
        <w:rPr>
          <w:rFonts w:ascii="Times New Roman" w:hAnsi="Times New Roman" w:cs="Times New Roman"/>
          <w:b/>
          <w:sz w:val="24"/>
          <w:szCs w:val="24"/>
        </w:rPr>
        <w:t>4</w:t>
      </w:r>
      <w:r w:rsidR="00E71BB9" w:rsidRPr="00E71BB9">
        <w:rPr>
          <w:rFonts w:ascii="Times New Roman" w:hAnsi="Times New Roman" w:cs="Times New Roman"/>
          <w:b/>
          <w:sz w:val="24"/>
          <w:szCs w:val="24"/>
        </w:rPr>
        <w:t>.Оценка организации учебного процесса (воспитательно-образовательного процесса)</w:t>
      </w:r>
    </w:p>
    <w:p w14:paraId="6DA3404D" w14:textId="77777777" w:rsidR="00E71BB9" w:rsidRPr="00E71BB9" w:rsidRDefault="00E71BB9" w:rsidP="0065151A">
      <w:pPr>
        <w:pStyle w:val="ac"/>
        <w:ind w:left="0"/>
        <w:jc w:val="both"/>
        <w:rPr>
          <w:b/>
          <w:sz w:val="24"/>
          <w:szCs w:val="24"/>
        </w:rPr>
      </w:pPr>
    </w:p>
    <w:p w14:paraId="71E71DAD" w14:textId="722EBD78" w:rsidR="00E71BB9" w:rsidRPr="00E71BB9" w:rsidRDefault="00E71BB9" w:rsidP="0065151A">
      <w:pPr>
        <w:pStyle w:val="ac"/>
        <w:ind w:left="0"/>
        <w:jc w:val="both"/>
        <w:rPr>
          <w:sz w:val="24"/>
          <w:szCs w:val="24"/>
        </w:rPr>
      </w:pPr>
      <w:r w:rsidRPr="00E71BB9">
        <w:rPr>
          <w:sz w:val="24"/>
          <w:szCs w:val="24"/>
        </w:rPr>
        <w:t>Организация</w:t>
      </w:r>
      <w:r w:rsidRPr="00E71BB9">
        <w:rPr>
          <w:spacing w:val="-8"/>
          <w:sz w:val="24"/>
          <w:szCs w:val="24"/>
        </w:rPr>
        <w:t xml:space="preserve"> </w:t>
      </w:r>
      <w:r w:rsidRPr="00E71BB9">
        <w:rPr>
          <w:sz w:val="24"/>
          <w:szCs w:val="24"/>
        </w:rPr>
        <w:t>учебного</w:t>
      </w:r>
      <w:r w:rsidRPr="00E71BB9">
        <w:rPr>
          <w:spacing w:val="-8"/>
          <w:sz w:val="24"/>
          <w:szCs w:val="24"/>
        </w:rPr>
        <w:t xml:space="preserve"> </w:t>
      </w:r>
      <w:r w:rsidRPr="00E71BB9">
        <w:rPr>
          <w:sz w:val="24"/>
          <w:szCs w:val="24"/>
        </w:rPr>
        <w:t>процесса</w:t>
      </w:r>
      <w:r w:rsidRPr="00E71BB9">
        <w:rPr>
          <w:spacing w:val="-8"/>
          <w:sz w:val="24"/>
          <w:szCs w:val="24"/>
        </w:rPr>
        <w:t xml:space="preserve"> </w:t>
      </w:r>
      <w:r w:rsidRPr="00E71BB9">
        <w:rPr>
          <w:sz w:val="24"/>
          <w:szCs w:val="24"/>
        </w:rPr>
        <w:t>в</w:t>
      </w:r>
      <w:r w:rsidRPr="00E71BB9">
        <w:rPr>
          <w:spacing w:val="-8"/>
          <w:sz w:val="24"/>
          <w:szCs w:val="24"/>
        </w:rPr>
        <w:t xml:space="preserve"> </w:t>
      </w:r>
      <w:r w:rsidRPr="00E71BB9">
        <w:rPr>
          <w:sz w:val="24"/>
          <w:szCs w:val="24"/>
        </w:rPr>
        <w:t>Школе</w:t>
      </w:r>
      <w:r w:rsidRPr="00E71BB9">
        <w:rPr>
          <w:spacing w:val="-8"/>
          <w:sz w:val="24"/>
          <w:szCs w:val="24"/>
        </w:rPr>
        <w:t xml:space="preserve"> </w:t>
      </w:r>
      <w:r w:rsidRPr="00E71BB9">
        <w:rPr>
          <w:sz w:val="24"/>
          <w:szCs w:val="24"/>
        </w:rPr>
        <w:t>регламентируется</w:t>
      </w:r>
      <w:r w:rsidRPr="00E71BB9">
        <w:rPr>
          <w:spacing w:val="-8"/>
          <w:sz w:val="24"/>
          <w:szCs w:val="24"/>
        </w:rPr>
        <w:t xml:space="preserve"> </w:t>
      </w:r>
      <w:r w:rsidRPr="00E71BB9">
        <w:rPr>
          <w:sz w:val="24"/>
          <w:szCs w:val="24"/>
        </w:rPr>
        <w:t>режимом</w:t>
      </w:r>
      <w:r w:rsidRPr="00E71BB9">
        <w:rPr>
          <w:spacing w:val="-8"/>
          <w:sz w:val="24"/>
          <w:szCs w:val="24"/>
        </w:rPr>
        <w:t xml:space="preserve"> </w:t>
      </w:r>
      <w:r w:rsidRPr="00E71BB9">
        <w:rPr>
          <w:sz w:val="24"/>
          <w:szCs w:val="24"/>
        </w:rPr>
        <w:t>занятий,</w:t>
      </w:r>
      <w:r w:rsidRPr="00E71BB9">
        <w:rPr>
          <w:spacing w:val="-8"/>
          <w:sz w:val="24"/>
          <w:szCs w:val="24"/>
        </w:rPr>
        <w:t xml:space="preserve"> </w:t>
      </w:r>
      <w:r w:rsidRPr="00E71BB9">
        <w:rPr>
          <w:sz w:val="24"/>
          <w:szCs w:val="24"/>
        </w:rPr>
        <w:t>учебным</w:t>
      </w:r>
      <w:r w:rsidRPr="00E71BB9">
        <w:rPr>
          <w:spacing w:val="-8"/>
          <w:sz w:val="24"/>
          <w:szCs w:val="24"/>
        </w:rPr>
        <w:t xml:space="preserve"> </w:t>
      </w:r>
      <w:r w:rsidRPr="00E71BB9">
        <w:rPr>
          <w:sz w:val="24"/>
          <w:szCs w:val="24"/>
        </w:rPr>
        <w:t xml:space="preserve">планом, календарным учебным графиком, расписанием занятий, локальными нормативными актами </w:t>
      </w:r>
      <w:r w:rsidRPr="00E71BB9">
        <w:rPr>
          <w:spacing w:val="-2"/>
          <w:sz w:val="24"/>
          <w:szCs w:val="24"/>
        </w:rPr>
        <w:t>Школы.</w:t>
      </w:r>
    </w:p>
    <w:p w14:paraId="293CFCEB" w14:textId="3B63C540" w:rsidR="00DC3E76" w:rsidRPr="0065151A" w:rsidRDefault="00E71BB9" w:rsidP="0065151A">
      <w:pPr>
        <w:pStyle w:val="ac"/>
        <w:ind w:left="0" w:right="298"/>
        <w:jc w:val="both"/>
        <w:rPr>
          <w:sz w:val="24"/>
          <w:szCs w:val="24"/>
        </w:rPr>
      </w:pPr>
      <w:r w:rsidRPr="00E71BB9">
        <w:rPr>
          <w:sz w:val="24"/>
          <w:szCs w:val="24"/>
        </w:rPr>
        <w:t>Образовательная</w:t>
      </w:r>
      <w:r w:rsidRPr="00E71BB9">
        <w:rPr>
          <w:spacing w:val="-7"/>
          <w:sz w:val="24"/>
          <w:szCs w:val="24"/>
        </w:rPr>
        <w:t xml:space="preserve"> </w:t>
      </w:r>
      <w:r w:rsidRPr="00E71BB9">
        <w:rPr>
          <w:sz w:val="24"/>
          <w:szCs w:val="24"/>
        </w:rPr>
        <w:t>деятельность</w:t>
      </w:r>
      <w:r w:rsidRPr="00E71BB9">
        <w:rPr>
          <w:spacing w:val="-7"/>
          <w:sz w:val="24"/>
          <w:szCs w:val="24"/>
        </w:rPr>
        <w:t xml:space="preserve"> </w:t>
      </w:r>
      <w:r w:rsidRPr="00E71BB9">
        <w:rPr>
          <w:sz w:val="24"/>
          <w:szCs w:val="24"/>
        </w:rPr>
        <w:t>в</w:t>
      </w:r>
      <w:r w:rsidRPr="00E71BB9">
        <w:rPr>
          <w:spacing w:val="-7"/>
          <w:sz w:val="24"/>
          <w:szCs w:val="24"/>
        </w:rPr>
        <w:t xml:space="preserve"> </w:t>
      </w:r>
      <w:r w:rsidRPr="00E71BB9">
        <w:rPr>
          <w:sz w:val="24"/>
          <w:szCs w:val="24"/>
        </w:rPr>
        <w:t>Школе</w:t>
      </w:r>
      <w:r w:rsidRPr="00E71BB9">
        <w:rPr>
          <w:spacing w:val="-7"/>
          <w:sz w:val="24"/>
          <w:szCs w:val="24"/>
        </w:rPr>
        <w:t xml:space="preserve"> </w:t>
      </w:r>
      <w:r w:rsidRPr="00E71BB9">
        <w:rPr>
          <w:sz w:val="24"/>
          <w:szCs w:val="24"/>
        </w:rPr>
        <w:t>осуществляется</w:t>
      </w:r>
      <w:r w:rsidRPr="00E71BB9">
        <w:rPr>
          <w:spacing w:val="-7"/>
          <w:sz w:val="24"/>
          <w:szCs w:val="24"/>
        </w:rPr>
        <w:t xml:space="preserve"> </w:t>
      </w:r>
      <w:r w:rsidRPr="00E71BB9">
        <w:rPr>
          <w:sz w:val="24"/>
          <w:szCs w:val="24"/>
        </w:rPr>
        <w:t>по</w:t>
      </w:r>
      <w:r w:rsidRPr="00E71BB9">
        <w:rPr>
          <w:spacing w:val="-7"/>
          <w:sz w:val="24"/>
          <w:szCs w:val="24"/>
        </w:rPr>
        <w:t xml:space="preserve"> </w:t>
      </w:r>
      <w:r w:rsidRPr="00E71BB9">
        <w:rPr>
          <w:sz w:val="24"/>
          <w:szCs w:val="24"/>
        </w:rPr>
        <w:t>пятидневной</w:t>
      </w:r>
      <w:r w:rsidRPr="00E71BB9">
        <w:rPr>
          <w:spacing w:val="-7"/>
          <w:sz w:val="24"/>
          <w:szCs w:val="24"/>
        </w:rPr>
        <w:t xml:space="preserve"> </w:t>
      </w:r>
      <w:r w:rsidRPr="00E71BB9">
        <w:rPr>
          <w:sz w:val="24"/>
          <w:szCs w:val="24"/>
        </w:rPr>
        <w:t>учебной</w:t>
      </w:r>
      <w:r w:rsidRPr="00E71BB9">
        <w:rPr>
          <w:spacing w:val="-7"/>
          <w:sz w:val="24"/>
          <w:szCs w:val="24"/>
        </w:rPr>
        <w:t xml:space="preserve"> </w:t>
      </w:r>
      <w:r w:rsidRPr="00E71BB9">
        <w:rPr>
          <w:sz w:val="24"/>
          <w:szCs w:val="24"/>
        </w:rPr>
        <w:t>неделе</w:t>
      </w:r>
      <w:r w:rsidRPr="00E71BB9">
        <w:rPr>
          <w:spacing w:val="-7"/>
          <w:sz w:val="24"/>
          <w:szCs w:val="24"/>
        </w:rPr>
        <w:t xml:space="preserve"> </w:t>
      </w:r>
      <w:r w:rsidRPr="00E71BB9">
        <w:rPr>
          <w:sz w:val="24"/>
          <w:szCs w:val="24"/>
        </w:rPr>
        <w:t>для</w:t>
      </w:r>
      <w:r w:rsidRPr="00E71BB9">
        <w:rPr>
          <w:spacing w:val="-7"/>
          <w:sz w:val="24"/>
          <w:szCs w:val="24"/>
        </w:rPr>
        <w:t xml:space="preserve"> </w:t>
      </w:r>
      <w:r w:rsidRPr="00E71BB9">
        <w:rPr>
          <w:sz w:val="24"/>
          <w:szCs w:val="24"/>
        </w:rPr>
        <w:t>1- 11х классов. Занятия проводятся во</w:t>
      </w:r>
      <w:r w:rsidR="0065151A">
        <w:rPr>
          <w:sz w:val="24"/>
          <w:szCs w:val="24"/>
        </w:rPr>
        <w:t xml:space="preserve"> вторую смену для обучающихся </w:t>
      </w:r>
      <w:r w:rsidRPr="00E71BB9">
        <w:rPr>
          <w:sz w:val="24"/>
          <w:szCs w:val="24"/>
        </w:rPr>
        <w:t>3,6-х классов.</w:t>
      </w:r>
    </w:p>
    <w:p w14:paraId="04CEC288" w14:textId="1EC65CD9" w:rsidR="00CB745A" w:rsidRPr="0065151A" w:rsidRDefault="000325E0" w:rsidP="0065151A">
      <w:pPr>
        <w:spacing w:after="0" w:line="240" w:lineRule="auto"/>
        <w:rPr>
          <w:rFonts w:ascii="Times New Roman" w:hAnsi="Times New Roman" w:cs="Times New Roman"/>
          <w:b/>
          <w:sz w:val="24"/>
          <w:szCs w:val="24"/>
        </w:rPr>
      </w:pPr>
      <w:r w:rsidRPr="0065151A">
        <w:rPr>
          <w:rFonts w:ascii="Times New Roman" w:hAnsi="Times New Roman" w:cs="Times New Roman"/>
          <w:b/>
          <w:sz w:val="24"/>
          <w:szCs w:val="24"/>
        </w:rPr>
        <w:t xml:space="preserve">Воспитательная работа. </w:t>
      </w:r>
    </w:p>
    <w:p w14:paraId="0B09910F" w14:textId="77777777" w:rsidR="00696AA8" w:rsidRPr="00C914FC" w:rsidRDefault="00696AA8" w:rsidP="00C914FC">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Современные условия жизни требуют от выпускника школы в прежде всего прочную образовательную базу, активную жизненную позицию, целеустремленность, способность ориентироваться в непростых жизненных ситуациях. Сегодняшних школьников окружает масса информации – кино, Интернет, СМИ, реклама. Ребенок постоянно сталкивается с проблемой выбора – друзей, интересов, решений, причем, вероятность принятия необдуманных решений социального характера возрастает на фоне информации, искажающей морально-этические нормы. С этой проблемой сталкиваются педагоги и родители не только крупных городов, но и небольших, как Украинка, сел. Поэтому задача современной сельской школы: создание оптимальных условий для позитивной социализации ребенка, гуманизации среды его обитания и жизнедеятельности, которая связана с поиском новых форм в обучении и воспитании учащихся.</w:t>
      </w:r>
    </w:p>
    <w:p w14:paraId="090EA207" w14:textId="77777777" w:rsidR="00696AA8" w:rsidRPr="00C914FC" w:rsidRDefault="00696AA8" w:rsidP="00C914F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914FC">
        <w:rPr>
          <w:rFonts w:ascii="Times New Roman" w:hAnsi="Times New Roman" w:cs="Times New Roman"/>
          <w:sz w:val="24"/>
          <w:szCs w:val="24"/>
        </w:rPr>
        <w:t>Школа на селе, без преувеличения, является его образовательным, информационным, культурным и спортивным центром. Кроме того, позиция школы - «у всех на виду» -обязывает и педагогов быть высоконравственными, социально активными, инициативными.</w:t>
      </w:r>
    </w:p>
    <w:p w14:paraId="116A9527" w14:textId="77777777" w:rsidR="00696AA8" w:rsidRPr="00C914FC" w:rsidRDefault="00696AA8" w:rsidP="00C914FC">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А если школа отстраняется от остро волнующих людей проблем сельской жизни, она вряд ли может рассчитывать на активную поддержку односельчан.</w:t>
      </w:r>
    </w:p>
    <w:p w14:paraId="40E8ABE5" w14:textId="77777777" w:rsidR="00696AA8" w:rsidRPr="00C914FC" w:rsidRDefault="00696AA8" w:rsidP="00C914FC">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sidRPr="00C914FC">
        <w:rPr>
          <w:rFonts w:ascii="Times New Roman" w:hAnsi="Times New Roman" w:cs="Times New Roman"/>
          <w:sz w:val="24"/>
          <w:szCs w:val="24"/>
        </w:rPr>
        <w:t>Сельская школа сегодня является важным механизмом психолого-педагогической поддержки семьи и стабилизации социальной жизни села. Ее культурообразующая функция заключается в том, что школа вынуждена компенсировать недостатки семейного воспитания. Тем более, что в последние десятилетия наблюдается уменьшение роли и значимости семьи в воспитании подрастающего поколения. Сельская школа формирует менталитет личности. При всех разрушительных тенденциях, именно школа призвана сохранять возможность воспитания юных жителей села в духе патриотизма, гражданственности и социальной ответственности.</w:t>
      </w:r>
    </w:p>
    <w:p w14:paraId="391748E8" w14:textId="77777777" w:rsidR="00696AA8" w:rsidRPr="00C914FC" w:rsidRDefault="00696AA8" w:rsidP="00C914FC">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sidRPr="00C914FC">
        <w:rPr>
          <w:rFonts w:ascii="Times New Roman" w:hAnsi="Times New Roman" w:cs="Times New Roman"/>
          <w:sz w:val="24"/>
          <w:szCs w:val="24"/>
        </w:rPr>
        <w:t>Влияние на развитие личности обучающихся, несомненно, должна оказывать традиционная национальная культура. Таким образом, еще одной задачей школы будет являться сохранение, преумножение национальной культуры, пропаганда любви к своему родному краю, Малой Родины. Сельская школа, функционирует в среде традиционной хозяйственной деятельности, которая неразрывно связана с природопользованием. Поэтому знание и применение основ экологии, охраны природы необходимы каждому сельскому жителю.</w:t>
      </w:r>
    </w:p>
    <w:p w14:paraId="4D54C884" w14:textId="77777777" w:rsidR="00696AA8" w:rsidRPr="00C914FC" w:rsidRDefault="00696AA8" w:rsidP="00C914FC">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sidRPr="00C914FC">
        <w:rPr>
          <w:rFonts w:ascii="Times New Roman" w:hAnsi="Times New Roman" w:cs="Times New Roman"/>
          <w:sz w:val="24"/>
          <w:szCs w:val="24"/>
        </w:rPr>
        <w:t>Благодаря школе повышается культурный уровень села. Сельская школа играет более значительную роль в жизни ребенка, его семьи, сельского сообщества, чем школа в мегаполисе, крупном областном центре, малом городе.</w:t>
      </w:r>
    </w:p>
    <w:p w14:paraId="489D60CC" w14:textId="77777777" w:rsidR="00696AA8" w:rsidRPr="00C914FC" w:rsidRDefault="00696AA8" w:rsidP="00C914FC">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sidRPr="00C914FC">
        <w:rPr>
          <w:rFonts w:ascii="Times New Roman" w:hAnsi="Times New Roman" w:cs="Times New Roman"/>
          <w:sz w:val="24"/>
          <w:szCs w:val="24"/>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w:t>
      </w:r>
    </w:p>
    <w:p w14:paraId="58973AB7" w14:textId="55C76D7B" w:rsidR="00696AA8" w:rsidRPr="00C914FC" w:rsidRDefault="00696AA8" w:rsidP="00C914FC">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sidRPr="00C914FC">
        <w:rPr>
          <w:rFonts w:ascii="Times New Roman" w:hAnsi="Times New Roman" w:cs="Times New Roman"/>
          <w:sz w:val="24"/>
          <w:szCs w:val="24"/>
        </w:rPr>
        <w:lastRenderedPageBreak/>
        <w:t>В основе восп</w:t>
      </w:r>
      <w:r w:rsidR="0065151A">
        <w:rPr>
          <w:rFonts w:ascii="Times New Roman" w:hAnsi="Times New Roman" w:cs="Times New Roman"/>
          <w:sz w:val="24"/>
          <w:szCs w:val="24"/>
        </w:rPr>
        <w:t>итательной системы МБОУ «Родниковская школа-гимназия</w:t>
      </w:r>
      <w:r w:rsidRPr="00C914FC">
        <w:rPr>
          <w:rFonts w:ascii="Times New Roman" w:hAnsi="Times New Roman" w:cs="Times New Roman"/>
          <w:sz w:val="24"/>
          <w:szCs w:val="24"/>
        </w:rPr>
        <w:t>» лежит взаимосвязь четырех социальных институтов: школа – семья – общественность – власть. Взаимодействие этих четырех институтов в формировании личности ребенка должно проходить в духе сотрудничества и взаимопонимания. К чему наша школа и стремится.</w:t>
      </w:r>
    </w:p>
    <w:p w14:paraId="3CB458B2" w14:textId="77777777" w:rsidR="00696AA8" w:rsidRPr="00C914FC" w:rsidRDefault="00696AA8" w:rsidP="00C914FC">
      <w:pPr>
        <w:widowControl w:val="0"/>
        <w:overflowPunct w:val="0"/>
        <w:autoSpaceDE w:val="0"/>
        <w:autoSpaceDN w:val="0"/>
        <w:adjustRightInd w:val="0"/>
        <w:spacing w:after="0" w:line="240" w:lineRule="auto"/>
        <w:ind w:right="60" w:firstLine="567"/>
        <w:rPr>
          <w:rFonts w:ascii="Times New Roman" w:hAnsi="Times New Roman" w:cs="Times New Roman"/>
          <w:sz w:val="24"/>
          <w:szCs w:val="24"/>
        </w:rPr>
      </w:pPr>
      <w:r w:rsidRPr="00C914FC">
        <w:rPr>
          <w:rFonts w:ascii="Times New Roman" w:hAnsi="Times New Roman" w:cs="Times New Roman"/>
          <w:sz w:val="24"/>
          <w:szCs w:val="24"/>
        </w:rPr>
        <w:t>Технология психолого-педагогического сопровождения учащихся включает в себя три взаимосвязанных этапа.</w:t>
      </w:r>
    </w:p>
    <w:p w14:paraId="6DBB72D0" w14:textId="77777777" w:rsidR="00696AA8" w:rsidRPr="00C914FC" w:rsidRDefault="00696AA8" w:rsidP="00C914FC">
      <w:pPr>
        <w:widowControl w:val="0"/>
        <w:autoSpaceDE w:val="0"/>
        <w:autoSpaceDN w:val="0"/>
        <w:adjustRightInd w:val="0"/>
        <w:spacing w:after="0" w:line="240" w:lineRule="auto"/>
        <w:jc w:val="both"/>
        <w:rPr>
          <w:rFonts w:ascii="Times New Roman" w:hAnsi="Times New Roman" w:cs="Times New Roman"/>
          <w:sz w:val="24"/>
          <w:szCs w:val="24"/>
        </w:rPr>
      </w:pPr>
      <w:r w:rsidRPr="00C914FC">
        <w:rPr>
          <w:rFonts w:ascii="Times New Roman" w:hAnsi="Times New Roman" w:cs="Times New Roman"/>
          <w:b/>
          <w:bCs/>
          <w:sz w:val="24"/>
          <w:szCs w:val="24"/>
          <w:u w:val="single"/>
        </w:rPr>
        <w:t>Первый этап</w:t>
      </w:r>
      <w:r w:rsidRPr="00C914FC">
        <w:rPr>
          <w:rFonts w:ascii="Times New Roman" w:hAnsi="Times New Roman" w:cs="Times New Roman"/>
          <w:b/>
          <w:bCs/>
          <w:sz w:val="24"/>
          <w:szCs w:val="24"/>
        </w:rPr>
        <w:t xml:space="preserve"> (начальная школа). </w:t>
      </w:r>
      <w:r w:rsidRPr="00C914FC">
        <w:rPr>
          <w:rFonts w:ascii="Times New Roman" w:hAnsi="Times New Roman" w:cs="Times New Roman"/>
          <w:sz w:val="24"/>
          <w:szCs w:val="24"/>
        </w:rPr>
        <w:t>Познай себя как личность интеллектуальную, гуманную, духовную, свободную и творческую через формирование ценностного отношения к себе и другим. На этом этапе осуществляется поддержка процесса формирования у младших школьников любви и добросовестного отношения к труду, понимание его роли в жизни человека и общества, развитие интереса к родному селу и ближайшего производственного окружения, нравственных установок, основанного на практической вовлеченности учащихся в различные виды познавательной, игровой, общественно-полезной, трудовой деятельности.</w:t>
      </w:r>
    </w:p>
    <w:p w14:paraId="4B3080B6" w14:textId="77777777" w:rsidR="00696AA8" w:rsidRPr="00C914FC" w:rsidRDefault="00696AA8" w:rsidP="00C914FC">
      <w:pPr>
        <w:widowControl w:val="0"/>
        <w:autoSpaceDE w:val="0"/>
        <w:autoSpaceDN w:val="0"/>
        <w:adjustRightInd w:val="0"/>
        <w:spacing w:after="0" w:line="240" w:lineRule="auto"/>
        <w:jc w:val="both"/>
        <w:rPr>
          <w:rFonts w:ascii="Times New Roman" w:hAnsi="Times New Roman" w:cs="Times New Roman"/>
          <w:sz w:val="24"/>
          <w:szCs w:val="24"/>
        </w:rPr>
      </w:pPr>
      <w:r w:rsidRPr="00C914FC">
        <w:rPr>
          <w:rFonts w:ascii="Times New Roman" w:hAnsi="Times New Roman" w:cs="Times New Roman"/>
          <w:b/>
          <w:bCs/>
          <w:sz w:val="24"/>
          <w:szCs w:val="24"/>
          <w:u w:val="single"/>
        </w:rPr>
        <w:t>Второй этап</w:t>
      </w:r>
      <w:r w:rsidRPr="00C914FC">
        <w:rPr>
          <w:rFonts w:ascii="Times New Roman" w:hAnsi="Times New Roman" w:cs="Times New Roman"/>
          <w:b/>
          <w:bCs/>
          <w:sz w:val="24"/>
          <w:szCs w:val="24"/>
        </w:rPr>
        <w:t xml:space="preserve"> (средняя школа). </w:t>
      </w:r>
      <w:r w:rsidRPr="00C914FC">
        <w:rPr>
          <w:rFonts w:ascii="Times New Roman" w:hAnsi="Times New Roman" w:cs="Times New Roman"/>
          <w:sz w:val="24"/>
          <w:szCs w:val="24"/>
        </w:rPr>
        <w:t>Найди себя как человека–гуманиста, таланта, творца, труженика через освоение ценностных ориентиров, позиций и опыта поколений, через овладение различными умениями во внешкольной деятельности. Поддержка процесса формирования у подростков социально-полезной и профессиональной направленности, осознание ими своих интересов, способностей, общественных ценностей, связанных с выбором своего места в обществе.</w:t>
      </w:r>
    </w:p>
    <w:p w14:paraId="1EC6965E" w14:textId="77777777" w:rsidR="00696AA8" w:rsidRPr="00C914FC" w:rsidRDefault="00696AA8" w:rsidP="00C914FC">
      <w:pPr>
        <w:widowControl w:val="0"/>
        <w:autoSpaceDE w:val="0"/>
        <w:autoSpaceDN w:val="0"/>
        <w:adjustRightInd w:val="0"/>
        <w:spacing w:after="0" w:line="240" w:lineRule="auto"/>
        <w:jc w:val="both"/>
        <w:rPr>
          <w:rFonts w:ascii="Times New Roman" w:hAnsi="Times New Roman" w:cs="Times New Roman"/>
          <w:sz w:val="24"/>
          <w:szCs w:val="24"/>
        </w:rPr>
      </w:pPr>
      <w:r w:rsidRPr="00C914FC">
        <w:rPr>
          <w:rFonts w:ascii="Times New Roman" w:hAnsi="Times New Roman" w:cs="Times New Roman"/>
          <w:b/>
          <w:bCs/>
          <w:sz w:val="24"/>
          <w:szCs w:val="24"/>
          <w:u w:val="single"/>
        </w:rPr>
        <w:t xml:space="preserve">Третий этап </w:t>
      </w:r>
      <w:r w:rsidRPr="00C914FC">
        <w:rPr>
          <w:rFonts w:ascii="Times New Roman" w:hAnsi="Times New Roman" w:cs="Times New Roman"/>
          <w:b/>
          <w:bCs/>
          <w:sz w:val="24"/>
          <w:szCs w:val="24"/>
        </w:rPr>
        <w:t xml:space="preserve">(старшая школа). </w:t>
      </w:r>
      <w:r w:rsidRPr="00C914FC">
        <w:rPr>
          <w:rFonts w:ascii="Times New Roman" w:hAnsi="Times New Roman" w:cs="Times New Roman"/>
          <w:sz w:val="24"/>
          <w:szCs w:val="24"/>
        </w:rPr>
        <w:t>Реализуй себя как социально мобильный субъект–товарищ, друг, член семьи, член общества, гражданин великой страны – через становление социально активной личной, гражданской позиции. Поддержка процесса формирования у школьников личностного смысла выбора профессии, умений соотносить общественные цели выбора сферы деятельности со своими идеалами, представлениями о ценностях и их реальными возможностями.</w:t>
      </w:r>
    </w:p>
    <w:p w14:paraId="43835C3B" w14:textId="77777777" w:rsidR="00696AA8" w:rsidRPr="00C914FC" w:rsidRDefault="00696AA8" w:rsidP="00C914FC">
      <w:pPr>
        <w:widowControl w:val="0"/>
        <w:autoSpaceDE w:val="0"/>
        <w:autoSpaceDN w:val="0"/>
        <w:adjustRightInd w:val="0"/>
        <w:spacing w:after="0" w:line="240" w:lineRule="auto"/>
        <w:ind w:left="1"/>
        <w:rPr>
          <w:rFonts w:ascii="Times New Roman" w:hAnsi="Times New Roman" w:cs="Times New Roman"/>
          <w:sz w:val="24"/>
          <w:szCs w:val="24"/>
        </w:rPr>
      </w:pPr>
      <w:r w:rsidRPr="00C914FC">
        <w:rPr>
          <w:rFonts w:ascii="Times New Roman" w:hAnsi="Times New Roman" w:cs="Times New Roman"/>
          <w:b/>
          <w:bCs/>
          <w:i/>
          <w:iCs/>
          <w:sz w:val="24"/>
          <w:szCs w:val="24"/>
        </w:rPr>
        <w:t>Цель:</w:t>
      </w:r>
    </w:p>
    <w:p w14:paraId="2176133C" w14:textId="77777777" w:rsidR="00696AA8" w:rsidRPr="00C914FC" w:rsidRDefault="00696AA8" w:rsidP="00C914FC">
      <w:pPr>
        <w:widowControl w:val="0"/>
        <w:overflowPunct w:val="0"/>
        <w:autoSpaceDE w:val="0"/>
        <w:autoSpaceDN w:val="0"/>
        <w:adjustRightInd w:val="0"/>
        <w:spacing w:after="0" w:line="240" w:lineRule="auto"/>
        <w:ind w:left="1" w:firstLine="768"/>
        <w:jc w:val="both"/>
        <w:rPr>
          <w:rFonts w:ascii="Times New Roman" w:hAnsi="Times New Roman" w:cs="Times New Roman"/>
          <w:sz w:val="24"/>
          <w:szCs w:val="24"/>
        </w:rPr>
      </w:pPr>
      <w:r w:rsidRPr="00C914FC">
        <w:rPr>
          <w:rFonts w:ascii="Times New Roman" w:hAnsi="Times New Roman" w:cs="Times New Roman"/>
          <w:sz w:val="24"/>
          <w:szCs w:val="24"/>
        </w:rPr>
        <w:t>Воспитание личности социально ориентированной, всесторонне развитой, способной принимать решения в современных ситуациях, способной строить жизнь достойного человека.</w:t>
      </w:r>
    </w:p>
    <w:p w14:paraId="49CCA96E" w14:textId="77777777" w:rsidR="00696AA8" w:rsidRPr="00C914FC" w:rsidRDefault="00696AA8" w:rsidP="00C914FC">
      <w:pPr>
        <w:widowControl w:val="0"/>
        <w:autoSpaceDE w:val="0"/>
        <w:autoSpaceDN w:val="0"/>
        <w:adjustRightInd w:val="0"/>
        <w:spacing w:after="0" w:line="240" w:lineRule="auto"/>
        <w:ind w:left="1"/>
        <w:rPr>
          <w:rFonts w:ascii="Times New Roman" w:hAnsi="Times New Roman" w:cs="Times New Roman"/>
          <w:sz w:val="24"/>
          <w:szCs w:val="24"/>
        </w:rPr>
      </w:pPr>
      <w:r w:rsidRPr="00C914FC">
        <w:rPr>
          <w:rFonts w:ascii="Times New Roman" w:hAnsi="Times New Roman" w:cs="Times New Roman"/>
          <w:b/>
          <w:bCs/>
          <w:i/>
          <w:iCs/>
          <w:sz w:val="24"/>
          <w:szCs w:val="24"/>
        </w:rPr>
        <w:t>Задачи:</w:t>
      </w:r>
    </w:p>
    <w:p w14:paraId="4B8CC97C" w14:textId="77777777" w:rsidR="00696AA8" w:rsidRPr="00C914FC" w:rsidRDefault="00696AA8" w:rsidP="00A7379E">
      <w:pPr>
        <w:widowControl w:val="0"/>
        <w:numPr>
          <w:ilvl w:val="0"/>
          <w:numId w:val="21"/>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коллектива школы.</w:t>
      </w:r>
    </w:p>
    <w:p w14:paraId="731A82CB" w14:textId="77777777" w:rsidR="00696AA8" w:rsidRPr="00C914FC" w:rsidRDefault="00696AA8" w:rsidP="00A7379E">
      <w:pPr>
        <w:widowControl w:val="0"/>
        <w:numPr>
          <w:ilvl w:val="0"/>
          <w:numId w:val="21"/>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Формирование человека – высоконравственного, образованного, духовно богатого, трудолюбивого, физически развитого, любящего свое Отечество, свой край  гражданина, обладающего национальным самосознанием и характером.</w:t>
      </w:r>
    </w:p>
    <w:p w14:paraId="5B18A366" w14:textId="77777777" w:rsidR="00696AA8" w:rsidRPr="00C914FC" w:rsidRDefault="00696AA8" w:rsidP="00A7379E">
      <w:pPr>
        <w:widowControl w:val="0"/>
        <w:numPr>
          <w:ilvl w:val="0"/>
          <w:numId w:val="21"/>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 xml:space="preserve">Создание условий для самоутверждения каждого воспитанника в формах общественно приемлемого поведения, обретения каждым из них социального статуса в среде сверстников. </w:t>
      </w:r>
    </w:p>
    <w:p w14:paraId="5B41716B" w14:textId="77777777" w:rsidR="00696AA8" w:rsidRPr="00C914FC" w:rsidRDefault="00696AA8" w:rsidP="00A7379E">
      <w:pPr>
        <w:widowControl w:val="0"/>
        <w:numPr>
          <w:ilvl w:val="0"/>
          <w:numId w:val="21"/>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 xml:space="preserve">Развитие самоуправления школьников, развитие и упрочнение Совета учащихся школы, как основы ученического самоуправления, социализации, социальной адаптации. </w:t>
      </w:r>
    </w:p>
    <w:p w14:paraId="78A90F40" w14:textId="77777777" w:rsidR="00696AA8" w:rsidRPr="00C914FC" w:rsidRDefault="00696AA8" w:rsidP="00A7379E">
      <w:pPr>
        <w:widowControl w:val="0"/>
        <w:numPr>
          <w:ilvl w:val="0"/>
          <w:numId w:val="21"/>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Содействие формированию сознательного отношения учащихся к своей жизни, здоровью, а также к жизни и здоровью окружающих людей.</w:t>
      </w:r>
    </w:p>
    <w:p w14:paraId="08BB1459" w14:textId="77777777" w:rsidR="00696AA8" w:rsidRPr="00C914FC" w:rsidRDefault="00696AA8" w:rsidP="00A7379E">
      <w:pPr>
        <w:widowControl w:val="0"/>
        <w:numPr>
          <w:ilvl w:val="0"/>
          <w:numId w:val="22"/>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 xml:space="preserve">Вовлечение учащихся в систему дополнительного образования с целью обеспечения самореализации личности. </w:t>
      </w:r>
    </w:p>
    <w:p w14:paraId="0C0844D2" w14:textId="77777777" w:rsidR="00696AA8" w:rsidRPr="00C914FC" w:rsidRDefault="00696AA8" w:rsidP="00A7379E">
      <w:pPr>
        <w:widowControl w:val="0"/>
        <w:numPr>
          <w:ilvl w:val="0"/>
          <w:numId w:val="22"/>
        </w:numPr>
        <w:overflowPunct w:val="0"/>
        <w:autoSpaceDE w:val="0"/>
        <w:autoSpaceDN w:val="0"/>
        <w:adjustRightInd w:val="0"/>
        <w:spacing w:after="0" w:line="240" w:lineRule="auto"/>
        <w:ind w:left="567" w:hanging="283"/>
        <w:jc w:val="both"/>
        <w:rPr>
          <w:rFonts w:ascii="Times New Roman" w:hAnsi="Times New Roman" w:cs="Times New Roman"/>
          <w:sz w:val="24"/>
          <w:szCs w:val="24"/>
        </w:rPr>
      </w:pPr>
      <w:r w:rsidRPr="00C914FC">
        <w:rPr>
          <w:rFonts w:ascii="Times New Roman" w:hAnsi="Times New Roman" w:cs="Times New Roman"/>
          <w:sz w:val="24"/>
          <w:szCs w:val="24"/>
        </w:rPr>
        <w:t xml:space="preserve">Создание условий для участия родителей учащихся в воспитательном процессе, повышения активности Родительского комитета; привлечение родительской общественности к воспитательному процессу. </w:t>
      </w:r>
    </w:p>
    <w:p w14:paraId="3444DF64" w14:textId="77777777" w:rsidR="00696AA8" w:rsidRPr="00C914FC" w:rsidRDefault="00696AA8" w:rsidP="00A7379E">
      <w:pPr>
        <w:widowControl w:val="0"/>
        <w:numPr>
          <w:ilvl w:val="1"/>
          <w:numId w:val="23"/>
        </w:numPr>
        <w:overflowPunct w:val="0"/>
        <w:autoSpaceDE w:val="0"/>
        <w:autoSpaceDN w:val="0"/>
        <w:adjustRightInd w:val="0"/>
        <w:spacing w:after="0" w:line="240" w:lineRule="auto"/>
        <w:ind w:left="567" w:right="20" w:hanging="283"/>
        <w:jc w:val="both"/>
        <w:rPr>
          <w:rFonts w:ascii="Times New Roman" w:hAnsi="Times New Roman" w:cs="Times New Roman"/>
          <w:sz w:val="24"/>
          <w:szCs w:val="24"/>
        </w:rPr>
      </w:pPr>
      <w:r w:rsidRPr="00C914FC">
        <w:rPr>
          <w:rFonts w:ascii="Times New Roman" w:hAnsi="Times New Roman" w:cs="Times New Roman"/>
          <w:sz w:val="24"/>
          <w:szCs w:val="24"/>
        </w:rPr>
        <w:t xml:space="preserve">Воспитание учеников в духе демократии, личностного достоинства, уважения прав человека, гражданственности, патриотизма. </w:t>
      </w:r>
    </w:p>
    <w:p w14:paraId="513AD485" w14:textId="77777777" w:rsidR="00696AA8" w:rsidRPr="00C914FC" w:rsidRDefault="00696AA8" w:rsidP="00C914FC">
      <w:pPr>
        <w:widowControl w:val="0"/>
        <w:overflowPunct w:val="0"/>
        <w:autoSpaceDE w:val="0"/>
        <w:autoSpaceDN w:val="0"/>
        <w:adjustRightInd w:val="0"/>
        <w:spacing w:after="0" w:line="240" w:lineRule="auto"/>
        <w:ind w:left="567" w:right="20"/>
        <w:jc w:val="both"/>
        <w:rPr>
          <w:rFonts w:ascii="Times New Roman" w:hAnsi="Times New Roman" w:cs="Times New Roman"/>
          <w:sz w:val="24"/>
          <w:szCs w:val="24"/>
        </w:rPr>
      </w:pPr>
      <w:r w:rsidRPr="00C914FC">
        <w:rPr>
          <w:rFonts w:ascii="Times New Roman" w:hAnsi="Times New Roman" w:cs="Times New Roman"/>
          <w:sz w:val="24"/>
          <w:szCs w:val="24"/>
        </w:rPr>
        <w:t>Приоритетные направления в работе:</w:t>
      </w:r>
    </w:p>
    <w:tbl>
      <w:tblPr>
        <w:tblpPr w:leftFromText="180" w:rightFromText="180" w:bottomFromText="160" w:vertAnchor="text" w:horzAnchor="margin" w:tblpX="500" w:tblpY="538"/>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6645"/>
      </w:tblGrid>
      <w:tr w:rsidR="00696AA8" w:rsidRPr="00C914FC" w14:paraId="1BF2A4DF" w14:textId="77777777" w:rsidTr="00696AA8">
        <w:tc>
          <w:tcPr>
            <w:tcW w:w="1453" w:type="pct"/>
            <w:tcBorders>
              <w:top w:val="single" w:sz="4" w:space="0" w:color="auto"/>
              <w:left w:val="single" w:sz="4" w:space="0" w:color="auto"/>
              <w:bottom w:val="single" w:sz="4" w:space="0" w:color="auto"/>
              <w:right w:val="single" w:sz="4" w:space="0" w:color="auto"/>
            </w:tcBorders>
            <w:vAlign w:val="center"/>
            <w:hideMark/>
          </w:tcPr>
          <w:p w14:paraId="58F7E04F" w14:textId="77777777" w:rsidR="00696AA8" w:rsidRPr="00C914FC" w:rsidRDefault="00696AA8" w:rsidP="00C914FC">
            <w:pPr>
              <w:spacing w:line="240" w:lineRule="auto"/>
              <w:jc w:val="center"/>
              <w:rPr>
                <w:rFonts w:ascii="Times New Roman" w:hAnsi="Times New Roman" w:cs="Times New Roman"/>
                <w:b/>
                <w:bCs/>
                <w:sz w:val="24"/>
                <w:szCs w:val="24"/>
              </w:rPr>
            </w:pPr>
            <w:r w:rsidRPr="00C914FC">
              <w:rPr>
                <w:rFonts w:ascii="Times New Roman" w:hAnsi="Times New Roman" w:cs="Times New Roman"/>
                <w:b/>
                <w:bCs/>
                <w:sz w:val="24"/>
                <w:szCs w:val="24"/>
              </w:rPr>
              <w:lastRenderedPageBreak/>
              <w:t>Направление воспитательной работы</w:t>
            </w:r>
          </w:p>
        </w:tc>
        <w:tc>
          <w:tcPr>
            <w:tcW w:w="3547" w:type="pct"/>
            <w:tcBorders>
              <w:top w:val="single" w:sz="4" w:space="0" w:color="auto"/>
              <w:left w:val="single" w:sz="4" w:space="0" w:color="auto"/>
              <w:bottom w:val="single" w:sz="4" w:space="0" w:color="auto"/>
              <w:right w:val="single" w:sz="4" w:space="0" w:color="auto"/>
            </w:tcBorders>
            <w:vAlign w:val="center"/>
            <w:hideMark/>
          </w:tcPr>
          <w:p w14:paraId="3865296A" w14:textId="77777777" w:rsidR="00696AA8" w:rsidRPr="00C914FC" w:rsidRDefault="00696AA8" w:rsidP="00C914FC">
            <w:pPr>
              <w:spacing w:line="240" w:lineRule="auto"/>
              <w:jc w:val="center"/>
              <w:rPr>
                <w:rFonts w:ascii="Times New Roman" w:hAnsi="Times New Roman" w:cs="Times New Roman"/>
                <w:b/>
                <w:bCs/>
                <w:sz w:val="24"/>
                <w:szCs w:val="24"/>
              </w:rPr>
            </w:pPr>
            <w:r w:rsidRPr="00C914FC">
              <w:rPr>
                <w:rFonts w:ascii="Times New Roman" w:hAnsi="Times New Roman" w:cs="Times New Roman"/>
                <w:b/>
                <w:bCs/>
                <w:sz w:val="24"/>
                <w:szCs w:val="24"/>
              </w:rPr>
              <w:t>Задачи работы по данному направлению</w:t>
            </w:r>
          </w:p>
        </w:tc>
      </w:tr>
      <w:tr w:rsidR="00696AA8" w:rsidRPr="00C914FC" w14:paraId="79BCF900" w14:textId="77777777" w:rsidTr="00696AA8">
        <w:trPr>
          <w:trHeight w:val="850"/>
        </w:trPr>
        <w:tc>
          <w:tcPr>
            <w:tcW w:w="1453" w:type="pct"/>
            <w:tcBorders>
              <w:top w:val="single" w:sz="4" w:space="0" w:color="auto"/>
              <w:left w:val="single" w:sz="4" w:space="0" w:color="auto"/>
              <w:bottom w:val="single" w:sz="4" w:space="0" w:color="auto"/>
              <w:right w:val="single" w:sz="4" w:space="0" w:color="auto"/>
            </w:tcBorders>
            <w:vAlign w:val="center"/>
            <w:hideMark/>
          </w:tcPr>
          <w:p w14:paraId="46ABBEED"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Общекультурное направление.</w:t>
            </w:r>
          </w:p>
          <w:p w14:paraId="45C8619D"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(Гражданско-патриотическое воспитание)</w:t>
            </w:r>
          </w:p>
        </w:tc>
        <w:tc>
          <w:tcPr>
            <w:tcW w:w="3547" w:type="pct"/>
            <w:tcBorders>
              <w:top w:val="single" w:sz="4" w:space="0" w:color="auto"/>
              <w:left w:val="single" w:sz="4" w:space="0" w:color="auto"/>
              <w:bottom w:val="single" w:sz="4" w:space="0" w:color="auto"/>
              <w:right w:val="single" w:sz="4" w:space="0" w:color="auto"/>
            </w:tcBorders>
            <w:hideMark/>
          </w:tcPr>
          <w:p w14:paraId="3355A3DF" w14:textId="77777777" w:rsidR="00696AA8" w:rsidRPr="00C914FC" w:rsidRDefault="00696AA8" w:rsidP="0065151A">
            <w:pPr>
              <w:numPr>
                <w:ilvl w:val="0"/>
                <w:numId w:val="1"/>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Формировать у учащихся такие качества, как долг, ответственность, честь, достоинство, личность.</w:t>
            </w:r>
          </w:p>
          <w:p w14:paraId="777C61B3" w14:textId="77777777" w:rsidR="00696AA8" w:rsidRPr="00C914FC" w:rsidRDefault="00696AA8" w:rsidP="0065151A">
            <w:pPr>
              <w:numPr>
                <w:ilvl w:val="0"/>
                <w:numId w:val="1"/>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Воспитывать любовь и уважение к традициям Отечества, школы, семьи.</w:t>
            </w:r>
          </w:p>
        </w:tc>
      </w:tr>
      <w:tr w:rsidR="00696AA8" w:rsidRPr="00C914FC" w14:paraId="1F7F7C9C" w14:textId="77777777" w:rsidTr="00696AA8">
        <w:trPr>
          <w:trHeight w:val="850"/>
        </w:trPr>
        <w:tc>
          <w:tcPr>
            <w:tcW w:w="1453" w:type="pct"/>
            <w:tcBorders>
              <w:top w:val="single" w:sz="4" w:space="0" w:color="auto"/>
              <w:left w:val="single" w:sz="4" w:space="0" w:color="auto"/>
              <w:bottom w:val="single" w:sz="4" w:space="0" w:color="auto"/>
              <w:right w:val="single" w:sz="4" w:space="0" w:color="auto"/>
            </w:tcBorders>
            <w:vAlign w:val="center"/>
            <w:hideMark/>
          </w:tcPr>
          <w:p w14:paraId="61A96145"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Общекультурное направление (Экологическое воспитание)</w:t>
            </w:r>
          </w:p>
        </w:tc>
        <w:tc>
          <w:tcPr>
            <w:tcW w:w="3547" w:type="pct"/>
            <w:tcBorders>
              <w:top w:val="single" w:sz="4" w:space="0" w:color="auto"/>
              <w:left w:val="single" w:sz="4" w:space="0" w:color="auto"/>
              <w:bottom w:val="single" w:sz="4" w:space="0" w:color="auto"/>
              <w:right w:val="single" w:sz="4" w:space="0" w:color="auto"/>
            </w:tcBorders>
            <w:hideMark/>
          </w:tcPr>
          <w:p w14:paraId="3A05800A" w14:textId="77777777" w:rsidR="00696AA8" w:rsidRPr="00C914FC" w:rsidRDefault="00696AA8" w:rsidP="0065151A">
            <w:pPr>
              <w:numPr>
                <w:ilvl w:val="0"/>
                <w:numId w:val="2"/>
              </w:num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Изучение учащимися природы и истории родного края.</w:t>
            </w:r>
          </w:p>
          <w:p w14:paraId="000DCFA9" w14:textId="77777777" w:rsidR="00696AA8" w:rsidRPr="00C914FC" w:rsidRDefault="00696AA8" w:rsidP="0065151A">
            <w:pPr>
              <w:numPr>
                <w:ilvl w:val="0"/>
                <w:numId w:val="2"/>
              </w:num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Формировать правильное отношение к окружающей среде.</w:t>
            </w:r>
          </w:p>
          <w:p w14:paraId="2CE43992" w14:textId="77777777" w:rsidR="00696AA8" w:rsidRPr="00C914FC" w:rsidRDefault="00696AA8" w:rsidP="0065151A">
            <w:pPr>
              <w:numPr>
                <w:ilvl w:val="0"/>
                <w:numId w:val="2"/>
              </w:num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Организация работы по совершенствованию туристских навыков.</w:t>
            </w:r>
          </w:p>
          <w:p w14:paraId="4A817234" w14:textId="77777777" w:rsidR="00696AA8" w:rsidRPr="00C914FC" w:rsidRDefault="00696AA8" w:rsidP="0065151A">
            <w:pPr>
              <w:numPr>
                <w:ilvl w:val="0"/>
                <w:numId w:val="2"/>
              </w:num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Содействие в проведении исследовательской работы учащихся.</w:t>
            </w:r>
          </w:p>
          <w:p w14:paraId="63070609" w14:textId="77777777" w:rsidR="00696AA8" w:rsidRPr="00C914FC" w:rsidRDefault="00696AA8" w:rsidP="0065151A">
            <w:pPr>
              <w:numPr>
                <w:ilvl w:val="0"/>
                <w:numId w:val="2"/>
              </w:num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Проведение природоохранных акций.</w:t>
            </w:r>
          </w:p>
        </w:tc>
      </w:tr>
      <w:tr w:rsidR="00696AA8" w:rsidRPr="00C914FC" w14:paraId="7475BCAA" w14:textId="77777777" w:rsidTr="00696AA8">
        <w:trPr>
          <w:trHeight w:val="850"/>
        </w:trPr>
        <w:tc>
          <w:tcPr>
            <w:tcW w:w="1453" w:type="pct"/>
            <w:tcBorders>
              <w:top w:val="single" w:sz="4" w:space="0" w:color="auto"/>
              <w:left w:val="single" w:sz="4" w:space="0" w:color="auto"/>
              <w:bottom w:val="single" w:sz="4" w:space="0" w:color="auto"/>
              <w:right w:val="single" w:sz="4" w:space="0" w:color="auto"/>
            </w:tcBorders>
            <w:vAlign w:val="center"/>
          </w:tcPr>
          <w:p w14:paraId="78DC3161"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Духовно-нравственное направление.</w:t>
            </w:r>
          </w:p>
          <w:p w14:paraId="0C02FB91" w14:textId="0383549D"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(Нравс</w:t>
            </w:r>
            <w:r w:rsidR="0065151A">
              <w:rPr>
                <w:rFonts w:ascii="Times New Roman" w:hAnsi="Times New Roman" w:cs="Times New Roman"/>
                <w:sz w:val="24"/>
                <w:szCs w:val="24"/>
              </w:rPr>
              <w:t>твенно-эстетическое воспитание)</w:t>
            </w:r>
          </w:p>
        </w:tc>
        <w:tc>
          <w:tcPr>
            <w:tcW w:w="3547" w:type="pct"/>
            <w:tcBorders>
              <w:top w:val="single" w:sz="4" w:space="0" w:color="auto"/>
              <w:left w:val="single" w:sz="4" w:space="0" w:color="auto"/>
              <w:bottom w:val="single" w:sz="4" w:space="0" w:color="auto"/>
              <w:right w:val="single" w:sz="4" w:space="0" w:color="auto"/>
            </w:tcBorders>
            <w:hideMark/>
          </w:tcPr>
          <w:p w14:paraId="69799AFA" w14:textId="77777777" w:rsidR="00696AA8" w:rsidRPr="00C914FC" w:rsidRDefault="00696AA8" w:rsidP="0065151A">
            <w:pPr>
              <w:numPr>
                <w:ilvl w:val="0"/>
                <w:numId w:val="3"/>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Формировать у учащихся такие качества как: культура поведения, эстетический вкус, уважение личности.</w:t>
            </w:r>
          </w:p>
          <w:p w14:paraId="793B5696" w14:textId="77777777" w:rsidR="00696AA8" w:rsidRPr="00C914FC" w:rsidRDefault="00696AA8" w:rsidP="0065151A">
            <w:pPr>
              <w:numPr>
                <w:ilvl w:val="0"/>
                <w:numId w:val="3"/>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Создание условий для развития у учащихся творческих способностей.</w:t>
            </w:r>
          </w:p>
        </w:tc>
      </w:tr>
      <w:tr w:rsidR="00696AA8" w:rsidRPr="00C914FC" w14:paraId="7FC9512E" w14:textId="77777777" w:rsidTr="00696AA8">
        <w:trPr>
          <w:trHeight w:val="737"/>
        </w:trPr>
        <w:tc>
          <w:tcPr>
            <w:tcW w:w="1453" w:type="pct"/>
            <w:tcBorders>
              <w:top w:val="single" w:sz="4" w:space="0" w:color="auto"/>
              <w:left w:val="single" w:sz="4" w:space="0" w:color="auto"/>
              <w:bottom w:val="single" w:sz="4" w:space="0" w:color="auto"/>
              <w:right w:val="single" w:sz="4" w:space="0" w:color="auto"/>
            </w:tcBorders>
            <w:vAlign w:val="center"/>
            <w:hideMark/>
          </w:tcPr>
          <w:p w14:paraId="63D3AF7B"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Здоровьесберегающее направление.</w:t>
            </w:r>
          </w:p>
          <w:p w14:paraId="4AFFE6E9"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(Физкультурно-оздоровительное воспитание)</w:t>
            </w:r>
          </w:p>
        </w:tc>
        <w:tc>
          <w:tcPr>
            <w:tcW w:w="3547" w:type="pct"/>
            <w:tcBorders>
              <w:top w:val="single" w:sz="4" w:space="0" w:color="auto"/>
              <w:left w:val="single" w:sz="4" w:space="0" w:color="auto"/>
              <w:bottom w:val="single" w:sz="4" w:space="0" w:color="auto"/>
              <w:right w:val="single" w:sz="4" w:space="0" w:color="auto"/>
            </w:tcBorders>
            <w:hideMark/>
          </w:tcPr>
          <w:p w14:paraId="564A61B1" w14:textId="77777777" w:rsidR="00696AA8" w:rsidRPr="00C914FC" w:rsidRDefault="00696AA8" w:rsidP="0065151A">
            <w:pPr>
              <w:numPr>
                <w:ilvl w:val="0"/>
                <w:numId w:val="4"/>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Формировать у учащихся культуру сохранения и совершенствования собственного здоровья.</w:t>
            </w:r>
          </w:p>
          <w:p w14:paraId="7E92B676" w14:textId="77777777" w:rsidR="00696AA8" w:rsidRPr="00C914FC" w:rsidRDefault="00696AA8" w:rsidP="0065151A">
            <w:pPr>
              <w:numPr>
                <w:ilvl w:val="0"/>
                <w:numId w:val="4"/>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Популяризация занятий физической культурой и спортом.</w:t>
            </w:r>
          </w:p>
          <w:p w14:paraId="5D6ED409" w14:textId="77777777" w:rsidR="00696AA8" w:rsidRPr="00C914FC" w:rsidRDefault="00696AA8" w:rsidP="0065151A">
            <w:pPr>
              <w:numPr>
                <w:ilvl w:val="0"/>
                <w:numId w:val="4"/>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Пропаганда здорового образа жизни </w:t>
            </w:r>
          </w:p>
        </w:tc>
      </w:tr>
      <w:tr w:rsidR="00696AA8" w:rsidRPr="00C914FC" w14:paraId="72430E77" w14:textId="77777777" w:rsidTr="00696AA8">
        <w:trPr>
          <w:trHeight w:val="964"/>
        </w:trPr>
        <w:tc>
          <w:tcPr>
            <w:tcW w:w="1453" w:type="pct"/>
            <w:tcBorders>
              <w:top w:val="single" w:sz="4" w:space="0" w:color="auto"/>
              <w:left w:val="single" w:sz="4" w:space="0" w:color="auto"/>
              <w:bottom w:val="single" w:sz="4" w:space="0" w:color="auto"/>
              <w:right w:val="single" w:sz="4" w:space="0" w:color="auto"/>
            </w:tcBorders>
            <w:vAlign w:val="center"/>
            <w:hideMark/>
          </w:tcPr>
          <w:p w14:paraId="693C51D6"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Социальное направление.</w:t>
            </w:r>
          </w:p>
          <w:p w14:paraId="4A1C6FF5"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(Самоуправление в школе и в классе)</w:t>
            </w:r>
          </w:p>
        </w:tc>
        <w:tc>
          <w:tcPr>
            <w:tcW w:w="3547" w:type="pct"/>
            <w:tcBorders>
              <w:top w:val="single" w:sz="4" w:space="0" w:color="auto"/>
              <w:left w:val="single" w:sz="4" w:space="0" w:color="auto"/>
              <w:bottom w:val="single" w:sz="4" w:space="0" w:color="auto"/>
              <w:right w:val="single" w:sz="4" w:space="0" w:color="auto"/>
            </w:tcBorders>
            <w:hideMark/>
          </w:tcPr>
          <w:p w14:paraId="3FFFF574" w14:textId="77777777" w:rsidR="00696AA8" w:rsidRPr="00C914FC" w:rsidRDefault="00696AA8" w:rsidP="0065151A">
            <w:pPr>
              <w:numPr>
                <w:ilvl w:val="0"/>
                <w:numId w:val="5"/>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Развивать у учащихся качества: активность, ответственность, самостоятельность, инициатива.</w:t>
            </w:r>
          </w:p>
          <w:p w14:paraId="597828BF" w14:textId="77777777" w:rsidR="00696AA8" w:rsidRPr="00C914FC" w:rsidRDefault="00696AA8" w:rsidP="0065151A">
            <w:pPr>
              <w:numPr>
                <w:ilvl w:val="0"/>
                <w:numId w:val="5"/>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Развивать самоуправление в школе и в классе. </w:t>
            </w:r>
          </w:p>
          <w:p w14:paraId="71C01DC5" w14:textId="77777777" w:rsidR="00696AA8" w:rsidRPr="00C914FC" w:rsidRDefault="00696AA8" w:rsidP="0065151A">
            <w:pPr>
              <w:numPr>
                <w:ilvl w:val="0"/>
                <w:numId w:val="5"/>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Организовать учебу актива классов.</w:t>
            </w:r>
          </w:p>
        </w:tc>
      </w:tr>
      <w:tr w:rsidR="00696AA8" w:rsidRPr="00C914FC" w14:paraId="5B836954" w14:textId="77777777" w:rsidTr="00696AA8">
        <w:trPr>
          <w:trHeight w:val="624"/>
        </w:trPr>
        <w:tc>
          <w:tcPr>
            <w:tcW w:w="1453" w:type="pct"/>
            <w:tcBorders>
              <w:top w:val="single" w:sz="4" w:space="0" w:color="auto"/>
              <w:left w:val="single" w:sz="4" w:space="0" w:color="auto"/>
              <w:bottom w:val="single" w:sz="4" w:space="0" w:color="auto"/>
              <w:right w:val="single" w:sz="4" w:space="0" w:color="auto"/>
            </w:tcBorders>
            <w:vAlign w:val="center"/>
            <w:hideMark/>
          </w:tcPr>
          <w:p w14:paraId="118EEDD5"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Общеинтелектуальное направление.</w:t>
            </w:r>
          </w:p>
          <w:p w14:paraId="3346CEEF"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(Проектная деятельность)</w:t>
            </w:r>
          </w:p>
        </w:tc>
        <w:tc>
          <w:tcPr>
            <w:tcW w:w="3547" w:type="pct"/>
            <w:tcBorders>
              <w:top w:val="single" w:sz="4" w:space="0" w:color="auto"/>
              <w:left w:val="single" w:sz="4" w:space="0" w:color="auto"/>
              <w:bottom w:val="single" w:sz="4" w:space="0" w:color="auto"/>
              <w:right w:val="single" w:sz="4" w:space="0" w:color="auto"/>
            </w:tcBorders>
            <w:hideMark/>
          </w:tcPr>
          <w:p w14:paraId="3E7D7666" w14:textId="77777777" w:rsidR="00696AA8" w:rsidRPr="00C914FC" w:rsidRDefault="00696AA8" w:rsidP="0065151A">
            <w:pPr>
              <w:numPr>
                <w:ilvl w:val="0"/>
                <w:numId w:val="6"/>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Стимулировать интерес у учащихся к исследовательской   деятельности.</w:t>
            </w:r>
          </w:p>
          <w:p w14:paraId="6E33FD25" w14:textId="77777777" w:rsidR="00696AA8" w:rsidRPr="00C914FC" w:rsidRDefault="00696AA8" w:rsidP="0065151A">
            <w:pPr>
              <w:numPr>
                <w:ilvl w:val="0"/>
                <w:numId w:val="6"/>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Научить учащихся использовать проектный метод в социально значимой деятельности.</w:t>
            </w:r>
          </w:p>
        </w:tc>
      </w:tr>
      <w:tr w:rsidR="00696AA8" w:rsidRPr="00C914FC" w14:paraId="30D5E3C3" w14:textId="77777777" w:rsidTr="00696AA8">
        <w:trPr>
          <w:trHeight w:val="624"/>
        </w:trPr>
        <w:tc>
          <w:tcPr>
            <w:tcW w:w="1453" w:type="pct"/>
            <w:tcBorders>
              <w:top w:val="single" w:sz="4" w:space="0" w:color="auto"/>
              <w:left w:val="single" w:sz="4" w:space="0" w:color="auto"/>
              <w:bottom w:val="single" w:sz="4" w:space="0" w:color="auto"/>
              <w:right w:val="single" w:sz="4" w:space="0" w:color="auto"/>
            </w:tcBorders>
            <w:vAlign w:val="center"/>
            <w:hideMark/>
          </w:tcPr>
          <w:p w14:paraId="5B6CA324"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Методическая работа</w:t>
            </w:r>
          </w:p>
        </w:tc>
        <w:tc>
          <w:tcPr>
            <w:tcW w:w="3547" w:type="pct"/>
            <w:tcBorders>
              <w:top w:val="single" w:sz="4" w:space="0" w:color="auto"/>
              <w:left w:val="single" w:sz="4" w:space="0" w:color="auto"/>
              <w:bottom w:val="single" w:sz="4" w:space="0" w:color="auto"/>
              <w:right w:val="single" w:sz="4" w:space="0" w:color="auto"/>
            </w:tcBorders>
            <w:hideMark/>
          </w:tcPr>
          <w:p w14:paraId="71BB7DEF" w14:textId="77777777" w:rsidR="00696AA8" w:rsidRPr="00C914FC" w:rsidRDefault="00696AA8" w:rsidP="0065151A">
            <w:pPr>
              <w:numPr>
                <w:ilvl w:val="0"/>
                <w:numId w:val="7"/>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Изучение и обобщение опыта работы классных руководителей;</w:t>
            </w:r>
          </w:p>
          <w:p w14:paraId="40DB1C35" w14:textId="77777777" w:rsidR="00696AA8" w:rsidRPr="00C914FC" w:rsidRDefault="00696AA8" w:rsidP="0065151A">
            <w:pPr>
              <w:numPr>
                <w:ilvl w:val="0"/>
                <w:numId w:val="7"/>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Оказание методической помощи классным руководителям в работе с классом.</w:t>
            </w:r>
          </w:p>
        </w:tc>
      </w:tr>
      <w:tr w:rsidR="00696AA8" w:rsidRPr="00C914FC" w14:paraId="1654A418" w14:textId="77777777" w:rsidTr="00696AA8">
        <w:tc>
          <w:tcPr>
            <w:tcW w:w="1453" w:type="pct"/>
            <w:tcBorders>
              <w:top w:val="single" w:sz="4" w:space="0" w:color="auto"/>
              <w:left w:val="single" w:sz="4" w:space="0" w:color="auto"/>
              <w:bottom w:val="single" w:sz="4" w:space="0" w:color="auto"/>
              <w:right w:val="single" w:sz="4" w:space="0" w:color="auto"/>
            </w:tcBorders>
            <w:vAlign w:val="center"/>
            <w:hideMark/>
          </w:tcPr>
          <w:p w14:paraId="188F86C2"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Работа кружков и спортивных секций</w:t>
            </w:r>
          </w:p>
        </w:tc>
        <w:tc>
          <w:tcPr>
            <w:tcW w:w="3547" w:type="pct"/>
            <w:tcBorders>
              <w:top w:val="single" w:sz="4" w:space="0" w:color="auto"/>
              <w:left w:val="single" w:sz="4" w:space="0" w:color="auto"/>
              <w:bottom w:val="single" w:sz="4" w:space="0" w:color="auto"/>
              <w:right w:val="single" w:sz="4" w:space="0" w:color="auto"/>
            </w:tcBorders>
            <w:hideMark/>
          </w:tcPr>
          <w:p w14:paraId="55318EED" w14:textId="77777777" w:rsidR="00696AA8" w:rsidRPr="00C914FC" w:rsidRDefault="00696AA8" w:rsidP="0065151A">
            <w:pPr>
              <w:numPr>
                <w:ilvl w:val="0"/>
                <w:numId w:val="8"/>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Сохранение традиционно работающих кружков и секций;</w:t>
            </w:r>
          </w:p>
          <w:p w14:paraId="6944FAC1" w14:textId="77777777" w:rsidR="00696AA8" w:rsidRPr="00C914FC" w:rsidRDefault="00696AA8" w:rsidP="0065151A">
            <w:pPr>
              <w:numPr>
                <w:ilvl w:val="0"/>
                <w:numId w:val="8"/>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Контроль за работой кружков и секций;</w:t>
            </w:r>
          </w:p>
        </w:tc>
      </w:tr>
      <w:tr w:rsidR="00696AA8" w:rsidRPr="00C914FC" w14:paraId="6ECFD2AD" w14:textId="77777777" w:rsidTr="00696AA8">
        <w:trPr>
          <w:trHeight w:val="754"/>
        </w:trPr>
        <w:tc>
          <w:tcPr>
            <w:tcW w:w="1453" w:type="pct"/>
            <w:tcBorders>
              <w:top w:val="single" w:sz="4" w:space="0" w:color="auto"/>
              <w:left w:val="single" w:sz="4" w:space="0" w:color="auto"/>
              <w:bottom w:val="single" w:sz="4" w:space="0" w:color="auto"/>
              <w:right w:val="single" w:sz="4" w:space="0" w:color="auto"/>
            </w:tcBorders>
            <w:vAlign w:val="center"/>
            <w:hideMark/>
          </w:tcPr>
          <w:p w14:paraId="4827E85D" w14:textId="77777777" w:rsidR="00696AA8" w:rsidRPr="00C914FC" w:rsidRDefault="00696AA8" w:rsidP="0065151A">
            <w:pPr>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Контроль за воспитательным процессом</w:t>
            </w:r>
          </w:p>
        </w:tc>
        <w:tc>
          <w:tcPr>
            <w:tcW w:w="3547" w:type="pct"/>
            <w:tcBorders>
              <w:top w:val="single" w:sz="4" w:space="0" w:color="auto"/>
              <w:left w:val="single" w:sz="4" w:space="0" w:color="auto"/>
              <w:bottom w:val="single" w:sz="4" w:space="0" w:color="auto"/>
              <w:right w:val="single" w:sz="4" w:space="0" w:color="auto"/>
            </w:tcBorders>
            <w:hideMark/>
          </w:tcPr>
          <w:p w14:paraId="3E0A01BD" w14:textId="77777777" w:rsidR="00696AA8" w:rsidRPr="00C914FC" w:rsidRDefault="00696AA8" w:rsidP="0065151A">
            <w:pPr>
              <w:numPr>
                <w:ilvl w:val="0"/>
                <w:numId w:val="9"/>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Соблюдать подотчетность всех частей воспитательного процесса.</w:t>
            </w:r>
          </w:p>
          <w:p w14:paraId="20F19437" w14:textId="77777777" w:rsidR="00696AA8" w:rsidRPr="00C914FC" w:rsidRDefault="00696AA8" w:rsidP="0065151A">
            <w:pPr>
              <w:numPr>
                <w:ilvl w:val="0"/>
                <w:numId w:val="9"/>
              </w:num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Выявлять недостатки в воспитательной работе и работать над их устранением.</w:t>
            </w:r>
          </w:p>
        </w:tc>
      </w:tr>
    </w:tbl>
    <w:p w14:paraId="35D228BD" w14:textId="77777777" w:rsidR="00696AA8" w:rsidRPr="00C914FC" w:rsidRDefault="00696AA8" w:rsidP="007E202E">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p>
    <w:p w14:paraId="5A71B818" w14:textId="15A87FF1" w:rsidR="00696AA8" w:rsidRPr="00C914FC" w:rsidRDefault="00696AA8" w:rsidP="0065151A">
      <w:pPr>
        <w:spacing w:after="0" w:line="240" w:lineRule="auto"/>
        <w:jc w:val="both"/>
        <w:rPr>
          <w:rFonts w:ascii="Times New Roman" w:hAnsi="Times New Roman" w:cs="Times New Roman"/>
          <w:sz w:val="24"/>
          <w:szCs w:val="24"/>
        </w:rPr>
      </w:pPr>
      <w:r w:rsidRPr="00C914FC">
        <w:rPr>
          <w:rFonts w:ascii="Times New Roman" w:hAnsi="Times New Roman" w:cs="Times New Roman"/>
          <w:b/>
          <w:sz w:val="24"/>
          <w:szCs w:val="24"/>
        </w:rPr>
        <w:lastRenderedPageBreak/>
        <w:tab/>
      </w:r>
      <w:r w:rsidR="0065151A">
        <w:rPr>
          <w:rFonts w:ascii="Times New Roman" w:hAnsi="Times New Roman" w:cs="Times New Roman"/>
          <w:sz w:val="24"/>
          <w:szCs w:val="24"/>
        </w:rPr>
        <w:t>В МБОУ «Родниковская школа-гимназия</w:t>
      </w:r>
      <w:r w:rsidRPr="00C914FC">
        <w:rPr>
          <w:rFonts w:ascii="Times New Roman" w:hAnsi="Times New Roman" w:cs="Times New Roman"/>
          <w:sz w:val="24"/>
          <w:szCs w:val="24"/>
        </w:rPr>
        <w:t xml:space="preserve">» на протяжении 2023-2024 учебного года проведены мероприятия в соответствии с утверждённым планом работы школы. Организация работает в соответствии с принятой рабочей программой воспитания </w:t>
      </w:r>
    </w:p>
    <w:p w14:paraId="57B05DF7" w14:textId="77777777" w:rsidR="00696AA8" w:rsidRPr="00C914FC" w:rsidRDefault="00696AA8" w:rsidP="0065151A">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Организация воспитательной работы с обучающимися в течение 2023-2024 учебного года осуществлялась на основании следующих документов: </w:t>
      </w:r>
    </w:p>
    <w:p w14:paraId="2411A021" w14:textId="77777777" w:rsidR="00696AA8" w:rsidRPr="00C914FC" w:rsidRDefault="00696AA8" w:rsidP="0065151A">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Стратегия национальной безопасности Российской Федерации: указ Президента РФ от 31.12.2015 № 683; </w:t>
      </w:r>
    </w:p>
    <w:p w14:paraId="5338CBD5" w14:textId="77777777" w:rsidR="00696AA8" w:rsidRPr="00C914FC" w:rsidRDefault="00696AA8" w:rsidP="0065151A">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 Стратегия развития воспитания в Российской Федерации на период до 2025 года: распоряжение Правительства РФ от 29.05.2015 №   996-р; </w:t>
      </w:r>
    </w:p>
    <w:p w14:paraId="44F08CE9" w14:textId="77777777" w:rsidR="00696AA8" w:rsidRPr="00C914FC" w:rsidRDefault="00696AA8" w:rsidP="0065151A">
      <w:pPr>
        <w:spacing w:after="0" w:line="240" w:lineRule="auto"/>
        <w:ind w:left="708"/>
        <w:jc w:val="both"/>
        <w:rPr>
          <w:rFonts w:ascii="Times New Roman" w:hAnsi="Times New Roman" w:cs="Times New Roman"/>
          <w:sz w:val="24"/>
          <w:szCs w:val="24"/>
        </w:rPr>
      </w:pPr>
      <w:r w:rsidRPr="00C914FC">
        <w:rPr>
          <w:rFonts w:ascii="Times New Roman" w:hAnsi="Times New Roman" w:cs="Times New Roman"/>
          <w:sz w:val="24"/>
          <w:szCs w:val="24"/>
        </w:rPr>
        <w:t xml:space="preserve"> Национальный проект «Образование»; </w:t>
      </w:r>
    </w:p>
    <w:p w14:paraId="5B5A9B03" w14:textId="1C470D00" w:rsidR="00696AA8" w:rsidRPr="00C914FC" w:rsidRDefault="00696AA8" w:rsidP="0065151A">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Указ Президента Российской Федерации от 7 мая 2018 г. № 204, а, также, на основании программы воспитания и социализации обучающихся, подпрограмм по направлениям, плана воспитательной работы школы, воспитательных планов классных руководите</w:t>
      </w:r>
      <w:r w:rsidR="0065151A">
        <w:rPr>
          <w:rFonts w:ascii="Times New Roman" w:hAnsi="Times New Roman" w:cs="Times New Roman"/>
          <w:sz w:val="24"/>
          <w:szCs w:val="24"/>
        </w:rPr>
        <w:t>лей, плана работы библиотекаря.</w:t>
      </w:r>
    </w:p>
    <w:p w14:paraId="3DF9B029"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Все вышеперечисленные документы определяют ценностно-смысловые приоритеты современного образования: воспитание гармонично развитой и социально ответственной личности на основе духовно-нравственных ценностей народов России, исторических и национально-культурных традиций; повышение роли школы в воспитании детей и молодежи как ответственных граждан России, а также в профилактике экстремизма и радикальной идеологии; развитие системы поддержки талантливых детей, внешкольного дополнительного образования, детского технического и художественного творчества. </w:t>
      </w:r>
    </w:p>
    <w:p w14:paraId="2EE7E837"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Цель воспитательной работы в школе: создание оптимальных социально-педагогических условий для формирования и самореализации духовно богатой, толерантной, физически здоровой, социально активной личности, способной творчески мыслить и находить нестандартные решения, умение выбирать профессиональный путь, готовности обучаться всему новому, повышать активную гражданскую позицию и расширять свой кругозор. Данная цель охватывает весь педагогический процесс, пронизывает все структуры, интегрируя учебные занятия и внеурочную деятельность обучающихся, разнообразные виды общения, традиции, всю общешкольную среду через выполнение следующих задач: </w:t>
      </w:r>
    </w:p>
    <w:p w14:paraId="11C45F39"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1) Вовлечение каждого обучающегося школы в воспитательный процесс.</w:t>
      </w:r>
    </w:p>
    <w:p w14:paraId="3585CDFF"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2) Развитие у обучающихся самостоятельности, ответственности, инициативы, творчества.</w:t>
      </w:r>
    </w:p>
    <w:p w14:paraId="693C83A1"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3) Развитие физически здоровой личности.</w:t>
      </w:r>
    </w:p>
    <w:p w14:paraId="5192A914"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4) Создание ситуации «успеха» для каждого обучающегося.</w:t>
      </w:r>
    </w:p>
    <w:p w14:paraId="026D4C32"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Реализация этих целей и задач предполагает:</w:t>
      </w:r>
    </w:p>
    <w:p w14:paraId="3610CB2B"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 Создание благоприятных условий и возможностей для полноценного развития личности, для охраны здоровья и жизни детей. </w:t>
      </w:r>
    </w:p>
    <w:p w14:paraId="3D4F0285"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Создание условий проявления и мотивации творческой активности воспитанников в различных сферах социально значимой деятельности.</w:t>
      </w:r>
    </w:p>
    <w:p w14:paraId="1B208741"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 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14:paraId="49F18169"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Дальнейшее развитие и совершенствование системы дополнительного образования в школе.</w:t>
      </w:r>
    </w:p>
    <w:p w14:paraId="50FE66D8"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 Координация деятельности и взаимодействие всех звеньев воспитательной системы: дополнительного образования; школы и социума; школы и семьи. В своей учебно-воспитательной </w:t>
      </w:r>
      <w:r w:rsidRPr="00C914FC">
        <w:rPr>
          <w:rFonts w:ascii="Times New Roman" w:hAnsi="Times New Roman" w:cs="Times New Roman"/>
          <w:sz w:val="24"/>
          <w:szCs w:val="24"/>
        </w:rPr>
        <w:lastRenderedPageBreak/>
        <w:t>деятельности педагоги школы опираются на следующие основные нормативно-правовые документы:</w:t>
      </w:r>
    </w:p>
    <w:p w14:paraId="4ABC542B"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Конституция Российской Федерации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Семейный кодекс Российской Федерации</w:t>
      </w:r>
    </w:p>
    <w:p w14:paraId="35F5DE72"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Конвенция о правах ребенка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Федеральный закон от 29.12.2012 №273-ФЗ «Об образовании в Российской Федерации» Приоритетными направлениями воспитательной работы являлись: гражданско-патриотическое;  спортивно-оздоровительное;  духовно-нравственное;  профилактика правонарушений;  работа с родителями;  совершенствование ученического самоуправления;  работа с классными руководителями. </w:t>
      </w:r>
    </w:p>
    <w:p w14:paraId="346399AD"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В течение учебного года воспитательная работа строилась в соответствии с «Планом воспитательной работы школы», основными направлениями которой являются:  воспитание гражданственности, патриотизма, уважение к правам, свободам и обязанностям человека;  воспитание нравственных чувств и этического сознания;  воспитание толерантности учащихся;  воспитание ценностного отношения к прекрасному, формирование представлений об эстетических идеалах и ценностей; воспитание трудолюбия, творческого отношения к учению, труду, жизни;  воспитание ценностного отношения к природе, окружающей среде (экологическое воспитание);  взаимодействие школы и семьи;  социально-педагогическая профилактика подростков (ведение здорового образа жизни);  профилактические беседы с подростками о запрете и вреде курения;  профилактика безнадзорности и правонарушений несовершеннолетних; формирование ценностного отношения к здоровью и здоровому образу жизни.  Оказание помощи классному руководителю в совершенствовании форм и методов организации воспитательной работы класса. </w:t>
      </w:r>
    </w:p>
    <w:p w14:paraId="6C0B48A7"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Формирование у классных руководителей теоретической и практической базы для моделирования системы воспитания в классе. Действенность функций планирования воспитывающей деятельности нашли свое отражение в реализации конкретных дел в каждом классе, в традиционных мероприятиях классов и школы, которые были определены в задачах классных коллективов на учебный год. В целом, воспитательная работа в классах была многоплановая и разносторонняя. Многие классные руководители методически грамотно оформили «Папку классного руководителя», которая включает в себя планы воспитательной работы; конкретные цели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РФ. </w:t>
      </w:r>
    </w:p>
    <w:p w14:paraId="07EF2176"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Каждый понедельник проходит общешкольная линейка.</w:t>
      </w:r>
    </w:p>
    <w:p w14:paraId="7BE369D4"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В течение года были организованны и проведены следующие основные мероприятия: (с опорой на календарь знаменательных дат и событий) </w:t>
      </w:r>
    </w:p>
    <w:tbl>
      <w:tblPr>
        <w:tblW w:w="9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428"/>
        <w:gridCol w:w="8505"/>
      </w:tblGrid>
      <w:tr w:rsidR="00696AA8" w:rsidRPr="00C914FC" w14:paraId="67647472" w14:textId="77777777" w:rsidTr="00696AA8">
        <w:trPr>
          <w:trHeight w:hRule="exact" w:val="605"/>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E5FF289" w14:textId="77777777" w:rsidR="00696AA8" w:rsidRPr="00C914FC" w:rsidRDefault="00696AA8" w:rsidP="00C914FC">
            <w:pPr>
              <w:spacing w:line="240" w:lineRule="auto"/>
              <w:rPr>
                <w:rFonts w:ascii="Times New Roman" w:hAnsi="Times New Roman" w:cs="Times New Roman"/>
                <w:sz w:val="24"/>
                <w:szCs w:val="24"/>
              </w:rPr>
            </w:pPr>
            <w:r w:rsidRPr="00C914FC">
              <w:rPr>
                <w:rFonts w:ascii="Times New Roman" w:hAnsi="Times New Roman" w:cs="Times New Roman"/>
                <w:sz w:val="24"/>
                <w:szCs w:val="24"/>
              </w:rPr>
              <w:t>Август-сентябрь</w:t>
            </w: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1E849D0" w14:textId="77777777" w:rsidR="00696AA8" w:rsidRPr="00C914FC" w:rsidRDefault="00696AA8" w:rsidP="00C914FC">
            <w:pPr>
              <w:spacing w:line="240" w:lineRule="auto"/>
              <w:rPr>
                <w:rFonts w:ascii="Times New Roman" w:hAnsi="Times New Roman" w:cs="Times New Roman"/>
                <w:sz w:val="24"/>
                <w:szCs w:val="24"/>
              </w:rPr>
            </w:pPr>
            <w:r w:rsidRPr="00C914FC">
              <w:rPr>
                <w:rFonts w:ascii="Times New Roman" w:hAnsi="Times New Roman" w:cs="Times New Roman"/>
                <w:sz w:val="24"/>
                <w:szCs w:val="24"/>
              </w:rPr>
              <w:t>Неделя партизанской славы в Крыму. День воинской славы России.</w:t>
            </w:r>
          </w:p>
        </w:tc>
      </w:tr>
      <w:tr w:rsidR="00696AA8" w:rsidRPr="00C914FC" w14:paraId="0F623EAD" w14:textId="77777777" w:rsidTr="00696AA8">
        <w:trPr>
          <w:trHeight w:val="742"/>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3D428F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4D3510C8"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Посещение цирка, театров, музеев и выставок.</w:t>
            </w:r>
          </w:p>
          <w:p w14:paraId="07D19C34"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27.09.-Всемирный день туризма.</w:t>
            </w:r>
          </w:p>
        </w:tc>
      </w:tr>
      <w:tr w:rsidR="00696AA8" w:rsidRPr="00C914FC" w14:paraId="007F09AD" w14:textId="77777777" w:rsidTr="00696AA8">
        <w:trPr>
          <w:trHeight w:val="719"/>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70B26C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1DB4F0D"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Проведение классных часов 1-11 классов.</w:t>
            </w:r>
          </w:p>
          <w:p w14:paraId="7D88B46F" w14:textId="2EB5BEB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Беседа «Я и мое ок</w:t>
            </w:r>
            <w:r w:rsidR="0065151A">
              <w:rPr>
                <w:rFonts w:ascii="Times New Roman" w:hAnsi="Times New Roman" w:cs="Times New Roman"/>
                <w:sz w:val="24"/>
                <w:szCs w:val="24"/>
              </w:rPr>
              <w:t>ружение» (5-11 кл.)</w:t>
            </w:r>
          </w:p>
        </w:tc>
      </w:tr>
      <w:tr w:rsidR="00696AA8" w:rsidRPr="00C914FC" w14:paraId="43D27225" w14:textId="77777777" w:rsidTr="00696AA8">
        <w:trPr>
          <w:trHeight w:val="39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24A2F55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AAB9727"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Совет старост</w:t>
            </w:r>
          </w:p>
        </w:tc>
      </w:tr>
      <w:tr w:rsidR="00696AA8" w:rsidRPr="00C914FC" w14:paraId="19B9CC2A" w14:textId="77777777" w:rsidTr="00696AA8">
        <w:trPr>
          <w:trHeight w:val="42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B71D5C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922739A"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солидарности в борьбе с терроризмом»</w:t>
            </w:r>
          </w:p>
        </w:tc>
      </w:tr>
      <w:tr w:rsidR="00696AA8" w:rsidRPr="00C914FC" w14:paraId="425440EC" w14:textId="77777777" w:rsidTr="0065151A">
        <w:trPr>
          <w:trHeight w:val="906"/>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07DA2C58"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7E3F193"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Беседа «Внешний вид учащегося». Ознакомление с Положением о внешнем виде.</w:t>
            </w:r>
          </w:p>
          <w:p w14:paraId="5EB78ACA"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Рейды по проверке внешнего вида учащихся и санитарного состояния кабинетов.                                      Проведение классных часов.   </w:t>
            </w:r>
          </w:p>
        </w:tc>
      </w:tr>
      <w:tr w:rsidR="00696AA8" w:rsidRPr="00C914FC" w14:paraId="5590C8E7" w14:textId="77777777" w:rsidTr="00696AA8">
        <w:trPr>
          <w:trHeight w:val="410"/>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54B79E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2B903011" w14:textId="77777777" w:rsidR="00696AA8" w:rsidRPr="00C914FC" w:rsidRDefault="00696AA8" w:rsidP="00C914FC">
            <w:pPr>
              <w:adjustRightInd w:val="0"/>
              <w:spacing w:after="29" w:line="240" w:lineRule="auto"/>
              <w:ind w:right="107"/>
              <w:jc w:val="both"/>
              <w:rPr>
                <w:rFonts w:ascii="Times New Roman" w:hAnsi="Times New Roman" w:cs="Times New Roman"/>
                <w:bCs/>
                <w:sz w:val="24"/>
                <w:szCs w:val="24"/>
              </w:rPr>
            </w:pPr>
            <w:r w:rsidRPr="00C914FC">
              <w:rPr>
                <w:rFonts w:ascii="Times New Roman" w:hAnsi="Times New Roman" w:cs="Times New Roman"/>
                <w:bCs/>
                <w:sz w:val="24"/>
                <w:szCs w:val="24"/>
              </w:rPr>
              <w:t>Международная просветительско-патриотическая акция «Диктант Победы»</w:t>
            </w:r>
          </w:p>
        </w:tc>
      </w:tr>
      <w:tr w:rsidR="00696AA8" w:rsidRPr="00C914FC" w14:paraId="7D55B631" w14:textId="77777777" w:rsidTr="00696AA8">
        <w:trPr>
          <w:trHeight w:val="571"/>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2E781FC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1672726"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окончания Второй мировой войны</w:t>
            </w:r>
            <w:r w:rsidRPr="00C914FC">
              <w:rPr>
                <w:rFonts w:ascii="Times New Roman" w:hAnsi="Times New Roman" w:cs="Times New Roman"/>
                <w:sz w:val="24"/>
                <w:szCs w:val="24"/>
              </w:rPr>
              <w:br/>
              <w:t>211 лет со дня Бородинского сражения</w:t>
            </w:r>
          </w:p>
        </w:tc>
      </w:tr>
      <w:tr w:rsidR="00696AA8" w:rsidRPr="00C914FC" w14:paraId="71BFD39A" w14:textId="77777777" w:rsidTr="00696AA8">
        <w:trPr>
          <w:trHeight w:val="589"/>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C3B6A6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6E6D4A14" w14:textId="77777777" w:rsidR="00696AA8" w:rsidRPr="00C914FC" w:rsidRDefault="00696AA8" w:rsidP="00C914FC">
            <w:pPr>
              <w:pStyle w:val="a5"/>
              <w:rPr>
                <w:rFonts w:ascii="Times New Roman" w:hAnsi="Times New Roman" w:cs="Times New Roman"/>
                <w:sz w:val="24"/>
                <w:szCs w:val="24"/>
              </w:rPr>
            </w:pPr>
            <w:r w:rsidRPr="00C914FC">
              <w:rPr>
                <w:rFonts w:ascii="Times New Roman" w:eastAsia="Tahoma" w:hAnsi="Times New Roman" w:cs="Times New Roman"/>
                <w:sz w:val="24"/>
                <w:szCs w:val="24"/>
                <w:lang w:eastAsia="zh-CN" w:bidi="hi-IN"/>
              </w:rPr>
              <w:t>205 лет - со дня рождения Алексея Константиновича Толстого (1817</w:t>
            </w:r>
            <w:bookmarkStart w:id="2" w:name="page160R_mcid56"/>
            <w:bookmarkEnd w:id="2"/>
            <w:r w:rsidRPr="00C914FC">
              <w:rPr>
                <w:rFonts w:ascii="Times New Roman" w:eastAsia="Tahoma" w:hAnsi="Times New Roman" w:cs="Times New Roman"/>
                <w:sz w:val="24"/>
                <w:szCs w:val="24"/>
                <w:lang w:eastAsia="zh-CN" w:bidi="hi-IN"/>
              </w:rPr>
              <w:t>-</w:t>
            </w:r>
            <w:bookmarkStart w:id="3" w:name="page160R_mcid57"/>
            <w:bookmarkEnd w:id="3"/>
            <w:r w:rsidRPr="00C914FC">
              <w:rPr>
                <w:rFonts w:ascii="Times New Roman" w:eastAsia="Tahoma" w:hAnsi="Times New Roman" w:cs="Times New Roman"/>
                <w:sz w:val="24"/>
                <w:szCs w:val="24"/>
                <w:lang w:eastAsia="zh-CN" w:bidi="hi-IN"/>
              </w:rPr>
              <w:t>1875), русского поэта, писателя, драматурга</w:t>
            </w:r>
            <w:bookmarkStart w:id="4" w:name="page160R_mcid59"/>
            <w:bookmarkEnd w:id="4"/>
            <w:r w:rsidRPr="00C914FC">
              <w:rPr>
                <w:rFonts w:ascii="Times New Roman" w:eastAsia="Tahoma" w:hAnsi="Times New Roman" w:cs="Times New Roman"/>
                <w:sz w:val="24"/>
                <w:szCs w:val="24"/>
                <w:lang w:eastAsia="zh-CN" w:bidi="hi-IN"/>
              </w:rPr>
              <w:t>.</w:t>
            </w:r>
          </w:p>
        </w:tc>
      </w:tr>
      <w:tr w:rsidR="00696AA8" w:rsidRPr="00C914FC" w14:paraId="075610B4" w14:textId="77777777" w:rsidTr="00696AA8">
        <w:trPr>
          <w:trHeight w:val="37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725C257"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7642115" w14:textId="5C72CB5B" w:rsidR="00696AA8" w:rsidRPr="00C914FC" w:rsidRDefault="0065151A" w:rsidP="00C914FC">
            <w:pPr>
              <w:pStyle w:val="a5"/>
              <w:rPr>
                <w:rFonts w:ascii="Times New Roman" w:hAnsi="Times New Roman" w:cs="Times New Roman"/>
                <w:sz w:val="24"/>
                <w:szCs w:val="24"/>
              </w:rPr>
            </w:pPr>
            <w:r>
              <w:rPr>
                <w:rFonts w:ascii="Times New Roman" w:hAnsi="Times New Roman" w:cs="Times New Roman"/>
                <w:sz w:val="24"/>
                <w:szCs w:val="24"/>
              </w:rPr>
              <w:t>Акция «Белый цветок»</w:t>
            </w:r>
          </w:p>
        </w:tc>
      </w:tr>
      <w:tr w:rsidR="00696AA8" w:rsidRPr="00C914FC" w14:paraId="597D80B1" w14:textId="77777777" w:rsidTr="00696AA8">
        <w:trPr>
          <w:trHeight w:val="681"/>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0BCB765A"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7880D93"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166 лет со дня рождения русского учёного, писателя Константина Эдуардовича Циолковского (1857–1935)</w:t>
            </w:r>
          </w:p>
        </w:tc>
      </w:tr>
      <w:tr w:rsidR="00696AA8" w:rsidRPr="00C914FC" w14:paraId="5A94D9AB" w14:textId="77777777" w:rsidTr="00696AA8">
        <w:trPr>
          <w:trHeight w:val="43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EBEDA4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AC960D7"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Уборка классов и территории школы</w:t>
            </w:r>
          </w:p>
        </w:tc>
      </w:tr>
      <w:tr w:rsidR="0065151A" w:rsidRPr="00C914FC" w14:paraId="0DFB83A2" w14:textId="77777777" w:rsidTr="0065151A">
        <w:trPr>
          <w:trHeight w:val="25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B6F4C7D" w14:textId="77777777" w:rsidR="0065151A" w:rsidRPr="00C914FC" w:rsidRDefault="0065151A"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right w:val="single" w:sz="4" w:space="0" w:color="000000"/>
            </w:tcBorders>
            <w:shd w:val="clear" w:color="auto" w:fill="FFFFFF"/>
            <w:vAlign w:val="bottom"/>
            <w:hideMark/>
          </w:tcPr>
          <w:p w14:paraId="17D6294F" w14:textId="77777777" w:rsidR="0065151A" w:rsidRPr="00C914FC" w:rsidRDefault="0065151A" w:rsidP="00C914FC">
            <w:pPr>
              <w:spacing w:line="240" w:lineRule="auto"/>
              <w:rPr>
                <w:rFonts w:ascii="Times New Roman" w:hAnsi="Times New Roman" w:cs="Times New Roman"/>
                <w:sz w:val="24"/>
                <w:szCs w:val="24"/>
              </w:rPr>
            </w:pPr>
            <w:r w:rsidRPr="00C914FC">
              <w:rPr>
                <w:rFonts w:ascii="Times New Roman" w:hAnsi="Times New Roman" w:cs="Times New Roman"/>
                <w:sz w:val="24"/>
                <w:szCs w:val="24"/>
              </w:rPr>
              <w:t>«Посвящениевпятиклассники».</w:t>
            </w:r>
          </w:p>
        </w:tc>
      </w:tr>
      <w:tr w:rsidR="00696AA8" w:rsidRPr="00C914FC" w14:paraId="6E1976F9" w14:textId="77777777" w:rsidTr="00696AA8">
        <w:trPr>
          <w:trHeight w:val="712"/>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9FAD92B"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76A4720"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Проведение праздника "Первый звонок”.</w:t>
            </w:r>
          </w:p>
          <w:p w14:paraId="33375DE2"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Подготовка празднования «Дня учителя»</w:t>
            </w:r>
          </w:p>
        </w:tc>
      </w:tr>
      <w:tr w:rsidR="00696AA8" w:rsidRPr="00C914FC" w14:paraId="40A2DDC4" w14:textId="77777777" w:rsidTr="00696AA8">
        <w:trPr>
          <w:trHeight w:val="56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1F6206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46B3B7"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Памятные даты </w:t>
            </w:r>
          </w:p>
          <w:p w14:paraId="715E1043" w14:textId="12E587CE"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Международный де</w:t>
            </w:r>
            <w:r w:rsidR="0065151A">
              <w:rPr>
                <w:rFonts w:ascii="Times New Roman" w:hAnsi="Times New Roman" w:cs="Times New Roman"/>
                <w:sz w:val="24"/>
                <w:szCs w:val="24"/>
              </w:rPr>
              <w:t xml:space="preserve">нь распространения грамотности </w:t>
            </w:r>
          </w:p>
        </w:tc>
      </w:tr>
      <w:tr w:rsidR="00696AA8" w:rsidRPr="00C914FC" w14:paraId="2DB37474" w14:textId="77777777" w:rsidTr="00696AA8">
        <w:trPr>
          <w:trHeight w:hRule="exact" w:val="712"/>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32272C2"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Октябрь</w:t>
            </w: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B994C0E"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военно-космических сил России»</w:t>
            </w:r>
          </w:p>
          <w:p w14:paraId="630764D0"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памяти жертв политических репрессий»</w:t>
            </w:r>
          </w:p>
        </w:tc>
      </w:tr>
      <w:tr w:rsidR="00696AA8" w:rsidRPr="00C914FC" w14:paraId="03088BD1" w14:textId="77777777" w:rsidTr="00696AA8">
        <w:trPr>
          <w:trHeight w:val="426"/>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8874767"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8CB1C46"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гражданской обороны</w:t>
            </w:r>
          </w:p>
        </w:tc>
      </w:tr>
      <w:tr w:rsidR="00696AA8" w:rsidRPr="00C914FC" w14:paraId="014A9D65" w14:textId="77777777" w:rsidTr="00696AA8">
        <w:trPr>
          <w:trHeight w:val="712"/>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9E870F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543B696"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Выпуск поздравительных плакатов, газет ко Дню учителя. (1-11 кл.)</w:t>
            </w:r>
          </w:p>
          <w:p w14:paraId="71C08210"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учителя»</w:t>
            </w:r>
          </w:p>
        </w:tc>
      </w:tr>
      <w:tr w:rsidR="00696AA8" w:rsidRPr="00C914FC" w14:paraId="30DE583C" w14:textId="77777777" w:rsidTr="00696AA8">
        <w:trPr>
          <w:trHeight w:val="53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2684EFA7"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4EAA9D7"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Проведение бесед по профилактике дорожно-транспортного травматизма.</w:t>
            </w:r>
          </w:p>
          <w:p w14:paraId="49829015"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 Беседы перед каникулами.</w:t>
            </w:r>
          </w:p>
        </w:tc>
      </w:tr>
      <w:tr w:rsidR="00696AA8" w:rsidRPr="00C914FC" w14:paraId="1A6330AC" w14:textId="77777777" w:rsidTr="00696AA8">
        <w:trPr>
          <w:trHeight w:val="294"/>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CEBD12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DC2EF4C"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eastAsia="Tahoma" w:hAnsi="Times New Roman" w:cs="Times New Roman"/>
                <w:sz w:val="24"/>
                <w:szCs w:val="24"/>
                <w:lang w:eastAsia="zh-CN" w:bidi="hi-IN"/>
              </w:rPr>
              <w:t>Литературная гостиная «Уж небо осенью дышало»</w:t>
            </w:r>
          </w:p>
        </w:tc>
      </w:tr>
      <w:tr w:rsidR="00696AA8" w:rsidRPr="00C914FC" w14:paraId="38DCC267" w14:textId="77777777" w:rsidTr="00696AA8">
        <w:trPr>
          <w:trHeight w:val="55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A4EE5D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FD43B26"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 День пожилого человека. </w:t>
            </w:r>
          </w:p>
          <w:p w14:paraId="3BEE1D09"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правовой защиты детей»</w:t>
            </w:r>
          </w:p>
        </w:tc>
      </w:tr>
      <w:tr w:rsidR="00696AA8" w:rsidRPr="00C914FC" w14:paraId="5591192E" w14:textId="77777777" w:rsidTr="00696AA8">
        <w:trPr>
          <w:trHeight w:val="42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081AC4F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603A9AE"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Беседа «Компьютерная зависимость»</w:t>
            </w:r>
          </w:p>
        </w:tc>
      </w:tr>
      <w:tr w:rsidR="00696AA8" w:rsidRPr="00C914FC" w14:paraId="7F9333F3" w14:textId="77777777" w:rsidTr="00696AA8">
        <w:trPr>
          <w:trHeight w:val="431"/>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A7FD08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4709F11"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 Круглый стол «Безопасный интернет» (8-9 кл.)</w:t>
            </w:r>
          </w:p>
        </w:tc>
      </w:tr>
      <w:tr w:rsidR="00696AA8" w:rsidRPr="00C914FC" w14:paraId="2BE9E649" w14:textId="77777777" w:rsidTr="00696AA8">
        <w:trPr>
          <w:trHeight w:val="56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D3CFD3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7CC190D" w14:textId="77777777" w:rsidR="00696AA8" w:rsidRPr="00C914FC" w:rsidRDefault="00696AA8" w:rsidP="00C914FC">
            <w:pPr>
              <w:pStyle w:val="a5"/>
              <w:rPr>
                <w:rFonts w:ascii="Times New Roman" w:hAnsi="Times New Roman" w:cs="Times New Roman"/>
                <w:sz w:val="24"/>
                <w:szCs w:val="24"/>
              </w:rPr>
            </w:pPr>
            <w:r w:rsidRPr="00C914FC">
              <w:rPr>
                <w:rFonts w:ascii="Times New Roman" w:eastAsia="Tahoma" w:hAnsi="Times New Roman" w:cs="Times New Roman"/>
                <w:sz w:val="24"/>
                <w:szCs w:val="24"/>
                <w:lang w:eastAsia="zh-CN" w:bidi="hi-IN"/>
              </w:rPr>
              <w:t>131 год – со дня рождения Марины Ивановны Цветаевой, русской поэтессы (1892–1941).</w:t>
            </w:r>
          </w:p>
        </w:tc>
      </w:tr>
      <w:tr w:rsidR="00696AA8" w:rsidRPr="00C914FC" w14:paraId="2F9B6582" w14:textId="77777777" w:rsidTr="00696AA8">
        <w:trPr>
          <w:trHeight w:val="98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7343AD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6EE02F" w14:textId="4DE5BDC3"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 Проведение концерта, посвящённого Дню учителя «Вам, </w:t>
            </w:r>
            <w:r w:rsidR="0065151A">
              <w:rPr>
                <w:rFonts w:ascii="Times New Roman" w:hAnsi="Times New Roman" w:cs="Times New Roman"/>
                <w:sz w:val="24"/>
                <w:szCs w:val="24"/>
              </w:rPr>
              <w:t>дорогие учителя посвящается...»</w:t>
            </w:r>
          </w:p>
        </w:tc>
      </w:tr>
      <w:tr w:rsidR="00696AA8" w:rsidRPr="00C914FC" w14:paraId="7196AC5F" w14:textId="77777777" w:rsidTr="00696AA8">
        <w:trPr>
          <w:trHeight w:hRule="exact" w:val="712"/>
        </w:trPr>
        <w:tc>
          <w:tcPr>
            <w:tcW w:w="1428" w:type="dxa"/>
            <w:tcBorders>
              <w:top w:val="single" w:sz="4" w:space="0" w:color="000000"/>
              <w:left w:val="single" w:sz="4" w:space="0" w:color="000000"/>
              <w:bottom w:val="single" w:sz="4" w:space="0" w:color="000000"/>
              <w:right w:val="single" w:sz="4" w:space="0" w:color="000000"/>
            </w:tcBorders>
            <w:shd w:val="clear" w:color="auto" w:fill="FFFFFF"/>
          </w:tcPr>
          <w:p w14:paraId="7791FE6B" w14:textId="77777777" w:rsidR="00696AA8" w:rsidRPr="00C914FC" w:rsidRDefault="00696AA8" w:rsidP="00C914FC">
            <w:pPr>
              <w:spacing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6DA590A" w14:textId="52F62A29"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Всероссийский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урок</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«Экология</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и</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энергосбережение» в рамках</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Всероссийского фестиваля</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энергосбережения</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#ВместеЯрче</w:t>
            </w:r>
          </w:p>
        </w:tc>
      </w:tr>
      <w:tr w:rsidR="00696AA8" w:rsidRPr="00C914FC" w14:paraId="63D52607" w14:textId="77777777" w:rsidTr="00696AA8">
        <w:trPr>
          <w:trHeight w:hRule="exact" w:val="579"/>
        </w:trPr>
        <w:tc>
          <w:tcPr>
            <w:tcW w:w="1428" w:type="dxa"/>
            <w:tcBorders>
              <w:top w:val="single" w:sz="4" w:space="0" w:color="000000"/>
              <w:left w:val="single" w:sz="4" w:space="0" w:color="000000"/>
              <w:bottom w:val="single" w:sz="4" w:space="0" w:color="000000"/>
              <w:right w:val="single" w:sz="4" w:space="0" w:color="000000"/>
            </w:tcBorders>
            <w:shd w:val="clear" w:color="auto" w:fill="FFFFFF"/>
          </w:tcPr>
          <w:p w14:paraId="3C5FAD40" w14:textId="77777777" w:rsidR="00696AA8" w:rsidRPr="00C914FC" w:rsidRDefault="00696AA8" w:rsidP="00C914FC">
            <w:pPr>
              <w:spacing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D864A17"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Наука побеждать» 216 лет книге генералиссимуса российской армии А. В. Суворова</w:t>
            </w:r>
          </w:p>
        </w:tc>
      </w:tr>
      <w:tr w:rsidR="00696AA8" w:rsidRPr="00C914FC" w14:paraId="59260C7A" w14:textId="77777777" w:rsidTr="00696AA8">
        <w:trPr>
          <w:trHeight w:hRule="exact" w:val="276"/>
        </w:trPr>
        <w:tc>
          <w:tcPr>
            <w:tcW w:w="1428" w:type="dxa"/>
            <w:tcBorders>
              <w:top w:val="single" w:sz="4" w:space="0" w:color="000000"/>
              <w:left w:val="single" w:sz="4" w:space="0" w:color="000000"/>
              <w:bottom w:val="single" w:sz="4" w:space="0" w:color="000000"/>
              <w:right w:val="single" w:sz="4" w:space="0" w:color="000000"/>
            </w:tcBorders>
            <w:shd w:val="clear" w:color="auto" w:fill="FFFFFF"/>
          </w:tcPr>
          <w:p w14:paraId="0320B3F0" w14:textId="77777777" w:rsidR="00696AA8" w:rsidRPr="00C914FC" w:rsidRDefault="00696AA8" w:rsidP="00C914FC">
            <w:pPr>
              <w:spacing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8A3A60D" w14:textId="4F84FFB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Международный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день</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школьных</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библиотек</w:t>
            </w:r>
          </w:p>
        </w:tc>
      </w:tr>
      <w:tr w:rsidR="00696AA8" w:rsidRPr="00C914FC" w14:paraId="4FC256BA" w14:textId="77777777" w:rsidTr="00696AA8">
        <w:trPr>
          <w:trHeight w:hRule="exact" w:val="276"/>
        </w:trPr>
        <w:tc>
          <w:tcPr>
            <w:tcW w:w="1428" w:type="dxa"/>
            <w:tcBorders>
              <w:top w:val="single" w:sz="4" w:space="0" w:color="000000"/>
              <w:left w:val="single" w:sz="4" w:space="0" w:color="000000"/>
              <w:bottom w:val="single" w:sz="4" w:space="0" w:color="000000"/>
              <w:right w:val="single" w:sz="4" w:space="0" w:color="000000"/>
            </w:tcBorders>
            <w:shd w:val="clear" w:color="auto" w:fill="FFFFFF"/>
          </w:tcPr>
          <w:p w14:paraId="23B9874D" w14:textId="77777777" w:rsidR="00696AA8" w:rsidRPr="00C914FC" w:rsidRDefault="00696AA8" w:rsidP="00C914FC">
            <w:pPr>
              <w:spacing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F886CCA" w14:textId="48BC4275"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Урок</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памяти</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(День</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памяти</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политических</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репрессий)</w:t>
            </w:r>
          </w:p>
        </w:tc>
      </w:tr>
      <w:tr w:rsidR="00696AA8" w:rsidRPr="00C914FC" w14:paraId="0B7C9011" w14:textId="77777777" w:rsidTr="00696AA8">
        <w:trPr>
          <w:trHeight w:hRule="exact" w:val="712"/>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3EA51CF7"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lastRenderedPageBreak/>
              <w:t>Ноябрь</w:t>
            </w: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F550047"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народного единства»(1-11 кл.)</w:t>
            </w:r>
          </w:p>
          <w:p w14:paraId="5AF887BF"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«День октябрьской революции 1917г.» (5-11 кл.)</w:t>
            </w:r>
          </w:p>
        </w:tc>
      </w:tr>
      <w:tr w:rsidR="00696AA8" w:rsidRPr="00C914FC" w14:paraId="72A1A603" w14:textId="77777777" w:rsidTr="00696AA8">
        <w:trPr>
          <w:trHeight w:val="1571"/>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4AFA24F"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0F28B24"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Проведение классных собраний</w:t>
            </w:r>
          </w:p>
          <w:p w14:paraId="13D0A0C6"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«Контроль за социальными группами в интернете» (5-11 кл.) </w:t>
            </w:r>
          </w:p>
          <w:p w14:paraId="45B4845A"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Лекторий «Как правильно наказывать ребенка» (3-6 кл.)</w:t>
            </w:r>
          </w:p>
          <w:p w14:paraId="394641EB"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Работа с родителями учащихся состоящих на в\ш учете, в ОПДН ОУУП</w:t>
            </w:r>
          </w:p>
          <w:p w14:paraId="575BAA50"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 «День Матери России (День матерей)»-29.11</w:t>
            </w:r>
          </w:p>
        </w:tc>
      </w:tr>
      <w:tr w:rsidR="00696AA8" w:rsidRPr="00C914FC" w14:paraId="6E5C6377" w14:textId="77777777" w:rsidTr="00696AA8">
        <w:trPr>
          <w:trHeight w:val="561"/>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E6AB0F5"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E138830" w14:textId="77777777" w:rsidR="00696AA8" w:rsidRPr="00C914FC" w:rsidRDefault="00696AA8" w:rsidP="00C914FC">
            <w:pPr>
              <w:pStyle w:val="a5"/>
              <w:rPr>
                <w:rFonts w:ascii="Times New Roman" w:hAnsi="Times New Roman" w:cs="Times New Roman"/>
                <w:sz w:val="24"/>
                <w:szCs w:val="24"/>
              </w:rPr>
            </w:pPr>
            <w:r w:rsidRPr="00C914FC">
              <w:rPr>
                <w:rFonts w:ascii="Times New Roman" w:eastAsia="Tahoma" w:hAnsi="Times New Roman" w:cs="Times New Roman"/>
                <w:sz w:val="24"/>
                <w:szCs w:val="24"/>
                <w:lang w:eastAsia="zh-CN" w:bidi="hi-IN"/>
              </w:rPr>
              <w:t>136 лет – со дня рождения Самуила Яковлевича Маршака, русского поэта, переводчика и драматурга (1887–1964).</w:t>
            </w:r>
          </w:p>
        </w:tc>
      </w:tr>
      <w:tr w:rsidR="00696AA8" w:rsidRPr="00C914FC" w14:paraId="57ACB913" w14:textId="77777777" w:rsidTr="00696AA8">
        <w:trPr>
          <w:trHeight w:val="712"/>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960B7C0"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E7633C4"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 Беседы о вреде курения, алкоголя «Раннее выявление употребления курительных смесей»» (5-11 кл.)</w:t>
            </w:r>
          </w:p>
        </w:tc>
      </w:tr>
      <w:tr w:rsidR="00696AA8" w:rsidRPr="00C914FC" w14:paraId="1CED70F6" w14:textId="77777777" w:rsidTr="00696AA8">
        <w:trPr>
          <w:trHeight w:val="420"/>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844E3B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5DFFCAE"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Нюрнбергский процесс, конкурс «Без срока давности»</w:t>
            </w:r>
          </w:p>
        </w:tc>
      </w:tr>
      <w:tr w:rsidR="00696AA8" w:rsidRPr="00C914FC" w14:paraId="6AE7EAF4" w14:textId="77777777" w:rsidTr="00696AA8">
        <w:trPr>
          <w:trHeight w:val="56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C13475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AA584E3" w14:textId="77777777" w:rsidR="00696AA8" w:rsidRPr="00C914FC" w:rsidRDefault="00696AA8" w:rsidP="00C914FC">
            <w:pPr>
              <w:suppressAutoHyphens/>
              <w:spacing w:after="0" w:line="240" w:lineRule="auto"/>
              <w:ind w:right="108"/>
              <w:jc w:val="both"/>
              <w:rPr>
                <w:rFonts w:ascii="Times New Roman" w:eastAsia="Tahoma" w:hAnsi="Times New Roman" w:cs="Times New Roman"/>
                <w:sz w:val="24"/>
                <w:szCs w:val="24"/>
                <w:lang w:eastAsia="zh-CN" w:bidi="hi-IN"/>
              </w:rPr>
            </w:pPr>
            <w:r w:rsidRPr="00C914FC">
              <w:rPr>
                <w:rFonts w:ascii="Times New Roman" w:eastAsia="Tahoma" w:hAnsi="Times New Roman" w:cs="Times New Roman"/>
                <w:sz w:val="24"/>
                <w:szCs w:val="24"/>
                <w:lang w:eastAsia="zh-CN" w:bidi="hi-IN"/>
              </w:rPr>
              <w:t>170 лет – со дня рождения Дмитрия Наркисовича Мамина – Сибиряка,  русского писателя – прозаика и драматурга (1852–1912).</w:t>
            </w:r>
          </w:p>
        </w:tc>
      </w:tr>
      <w:tr w:rsidR="00696AA8" w:rsidRPr="00C914FC" w14:paraId="60EF94AB" w14:textId="77777777" w:rsidTr="00696AA8">
        <w:trPr>
          <w:trHeight w:hRule="exact" w:val="418"/>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E2D8175"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Декабрь</w:t>
            </w:r>
          </w:p>
          <w:p w14:paraId="12CC5839" w14:textId="77777777" w:rsidR="00696AA8" w:rsidRPr="00C914FC" w:rsidRDefault="00696AA8" w:rsidP="00C914FC">
            <w:pPr>
              <w:spacing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446139B4"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День героев Отечества </w:t>
            </w:r>
          </w:p>
        </w:tc>
      </w:tr>
      <w:tr w:rsidR="00696AA8" w:rsidRPr="00C914FC" w14:paraId="0D65FE6A" w14:textId="77777777" w:rsidTr="00696AA8">
        <w:trPr>
          <w:trHeight w:val="424"/>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2273BA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627BC0D"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День Конституции РФ </w:t>
            </w:r>
          </w:p>
        </w:tc>
      </w:tr>
      <w:tr w:rsidR="00696AA8" w:rsidRPr="00C914FC" w14:paraId="754AB07A" w14:textId="77777777" w:rsidTr="00696AA8">
        <w:trPr>
          <w:trHeight w:val="41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CDDEB1F"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891CA19"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Международный день инвалидов </w:t>
            </w:r>
          </w:p>
          <w:p w14:paraId="5C02DFA5" w14:textId="77777777" w:rsidR="00696AA8" w:rsidRPr="00C914FC" w:rsidRDefault="00696AA8" w:rsidP="00C914FC">
            <w:pPr>
              <w:spacing w:after="0" w:line="240" w:lineRule="auto"/>
              <w:rPr>
                <w:rFonts w:ascii="Times New Roman" w:hAnsi="Times New Roman" w:cs="Times New Roman"/>
                <w:sz w:val="24"/>
                <w:szCs w:val="24"/>
              </w:rPr>
            </w:pPr>
          </w:p>
        </w:tc>
      </w:tr>
      <w:tr w:rsidR="00696AA8" w:rsidRPr="00C914FC" w14:paraId="7888C2EC" w14:textId="77777777" w:rsidTr="00696AA8">
        <w:trPr>
          <w:trHeight w:val="43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D613BF8"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2646787B" w14:textId="4B3C93EF"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Международный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день</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добровольца</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России</w:t>
            </w:r>
          </w:p>
        </w:tc>
      </w:tr>
      <w:tr w:rsidR="00696AA8" w:rsidRPr="00C914FC" w14:paraId="5FF76DFE" w14:textId="77777777" w:rsidTr="00696AA8">
        <w:trPr>
          <w:trHeight w:val="569"/>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1AAD970"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0264615A"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eastAsia="Tahoma" w:hAnsi="Times New Roman" w:cs="Times New Roman"/>
                <w:sz w:val="24"/>
                <w:szCs w:val="24"/>
                <w:lang w:eastAsia="zh-CN" w:bidi="hi-IN"/>
              </w:rPr>
              <w:t>86 лет – со дня рождения Эдуарда Николаевича Успенского, русского писателя, драматурга и сценариста (1937–2018).</w:t>
            </w:r>
          </w:p>
        </w:tc>
      </w:tr>
      <w:tr w:rsidR="00696AA8" w:rsidRPr="00C914FC" w14:paraId="364AA7FD" w14:textId="77777777" w:rsidTr="00696AA8">
        <w:trPr>
          <w:trHeight w:val="421"/>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243A13D"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78D6438"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неизвестного солдата</w:t>
            </w:r>
          </w:p>
        </w:tc>
      </w:tr>
      <w:tr w:rsidR="00696AA8" w:rsidRPr="00C914FC" w14:paraId="1852F987" w14:textId="77777777" w:rsidTr="00696AA8">
        <w:trPr>
          <w:trHeight w:val="42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91B611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A6964F5"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Акция «Новогодние окна»</w:t>
            </w:r>
          </w:p>
        </w:tc>
      </w:tr>
      <w:tr w:rsidR="00696AA8" w:rsidRPr="00C914FC" w14:paraId="427C3CE2" w14:textId="77777777" w:rsidTr="00696AA8">
        <w:trPr>
          <w:trHeight w:val="55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23B607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AEFDC4A" w14:textId="77777777" w:rsidR="00696AA8" w:rsidRPr="00C914FC" w:rsidRDefault="00696AA8" w:rsidP="00C914FC">
            <w:pPr>
              <w:adjustRightInd w:val="0"/>
              <w:spacing w:after="0" w:line="240" w:lineRule="auto"/>
              <w:ind w:right="108"/>
              <w:jc w:val="both"/>
              <w:rPr>
                <w:rFonts w:ascii="Times New Roman" w:hAnsi="Times New Roman" w:cs="Times New Roman"/>
                <w:bCs/>
                <w:sz w:val="24"/>
                <w:szCs w:val="24"/>
              </w:rPr>
            </w:pPr>
            <w:r w:rsidRPr="00C914FC">
              <w:rPr>
                <w:rFonts w:ascii="Times New Roman" w:hAnsi="Times New Roman" w:cs="Times New Roman"/>
                <w:bCs/>
                <w:sz w:val="24"/>
                <w:szCs w:val="24"/>
              </w:rPr>
              <w:t>ХIV Всероссийский с международным участием молодежный форум «Мир</w:t>
            </w:r>
          </w:p>
          <w:p w14:paraId="5EE2EBC8" w14:textId="77777777" w:rsidR="00696AA8" w:rsidRPr="00C914FC" w:rsidRDefault="00696AA8" w:rsidP="00C914FC">
            <w:pPr>
              <w:adjustRightInd w:val="0"/>
              <w:spacing w:after="0" w:line="240" w:lineRule="auto"/>
              <w:ind w:right="108" w:firstLine="67"/>
              <w:jc w:val="both"/>
              <w:rPr>
                <w:rFonts w:ascii="Times New Roman" w:hAnsi="Times New Roman" w:cs="Times New Roman"/>
                <w:bCs/>
                <w:sz w:val="24"/>
                <w:szCs w:val="24"/>
              </w:rPr>
            </w:pPr>
            <w:r w:rsidRPr="00C914FC">
              <w:rPr>
                <w:rFonts w:ascii="Times New Roman" w:hAnsi="Times New Roman" w:cs="Times New Roman"/>
                <w:bCs/>
                <w:sz w:val="24"/>
                <w:szCs w:val="24"/>
              </w:rPr>
              <w:t>без экстремизма»</w:t>
            </w:r>
          </w:p>
        </w:tc>
      </w:tr>
      <w:tr w:rsidR="00696AA8" w:rsidRPr="00C914FC" w14:paraId="5E4209E6" w14:textId="77777777" w:rsidTr="00696AA8">
        <w:trPr>
          <w:trHeight w:val="579"/>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3389327"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C720BF9" w14:textId="77777777" w:rsidR="00696AA8" w:rsidRPr="00C914FC" w:rsidRDefault="00696AA8" w:rsidP="00C914FC">
            <w:pPr>
              <w:adjustRightInd w:val="0"/>
              <w:spacing w:after="0" w:line="240" w:lineRule="auto"/>
              <w:ind w:right="108"/>
              <w:jc w:val="both"/>
              <w:rPr>
                <w:rFonts w:ascii="Times New Roman" w:hAnsi="Times New Roman" w:cs="Times New Roman"/>
                <w:bCs/>
                <w:sz w:val="24"/>
                <w:szCs w:val="24"/>
              </w:rPr>
            </w:pPr>
            <w:r w:rsidRPr="00C914FC">
              <w:rPr>
                <w:rFonts w:ascii="Times New Roman" w:hAnsi="Times New Roman" w:cs="Times New Roman"/>
                <w:bCs/>
                <w:sz w:val="24"/>
                <w:szCs w:val="24"/>
              </w:rPr>
              <w:t>Муниципальный этапа Республиканского конкурса «Мы – гордость Крыма» в 2023 году</w:t>
            </w:r>
          </w:p>
        </w:tc>
      </w:tr>
      <w:tr w:rsidR="00696AA8" w:rsidRPr="00C914FC" w14:paraId="11782521" w14:textId="77777777" w:rsidTr="00696AA8">
        <w:trPr>
          <w:trHeight w:val="28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2682B078"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EB8C55B" w14:textId="77777777" w:rsidR="00696AA8" w:rsidRPr="00C914FC" w:rsidRDefault="00696AA8" w:rsidP="00C914FC">
            <w:pPr>
              <w:adjustRightInd w:val="0"/>
              <w:spacing w:after="29" w:line="240" w:lineRule="auto"/>
              <w:ind w:right="107"/>
              <w:jc w:val="both"/>
              <w:rPr>
                <w:rFonts w:ascii="Times New Roman" w:hAnsi="Times New Roman" w:cs="Times New Roman"/>
                <w:bCs/>
                <w:sz w:val="24"/>
                <w:szCs w:val="24"/>
              </w:rPr>
            </w:pPr>
            <w:r w:rsidRPr="00C914FC">
              <w:rPr>
                <w:rFonts w:ascii="Times New Roman" w:hAnsi="Times New Roman" w:cs="Times New Roman"/>
                <w:spacing w:val="-1"/>
                <w:sz w:val="24"/>
                <w:szCs w:val="24"/>
              </w:rPr>
              <w:t>Всероссийский конкурс «Большая перемена»</w:t>
            </w:r>
          </w:p>
        </w:tc>
      </w:tr>
      <w:tr w:rsidR="00696AA8" w:rsidRPr="00C914FC" w14:paraId="3E7F974D" w14:textId="77777777" w:rsidTr="00696AA8">
        <w:trPr>
          <w:trHeight w:hRule="exact" w:val="585"/>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9351A36"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Январь</w:t>
            </w:r>
          </w:p>
          <w:p w14:paraId="153B5E70"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1A2B9D8"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«Я и мои родители»- беседа (10-11 кл.)</w:t>
            </w:r>
          </w:p>
          <w:p w14:paraId="7AC04E0F"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Беседа с родителями «Способность к прощению» (9-10 кл.)</w:t>
            </w:r>
          </w:p>
        </w:tc>
      </w:tr>
      <w:tr w:rsidR="00696AA8" w:rsidRPr="00C914FC" w14:paraId="1F0FEE37" w14:textId="77777777" w:rsidTr="00696AA8">
        <w:trPr>
          <w:trHeight w:val="39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FDC369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E265175" w14:textId="01ADB670" w:rsidR="00696AA8" w:rsidRPr="00C914FC" w:rsidRDefault="00696AA8" w:rsidP="00C914FC">
            <w:pPr>
              <w:spacing w:after="0" w:line="240" w:lineRule="auto"/>
              <w:rPr>
                <w:rFonts w:ascii="Times New Roman" w:eastAsia="Tahoma" w:hAnsi="Times New Roman" w:cs="Times New Roman"/>
                <w:sz w:val="24"/>
                <w:szCs w:val="24"/>
                <w:lang w:eastAsia="zh-CN" w:bidi="hi-IN"/>
              </w:rPr>
            </w:pPr>
            <w:r w:rsidRPr="00C914FC">
              <w:rPr>
                <w:rFonts w:ascii="Times New Roman" w:hAnsi="Times New Roman" w:cs="Times New Roman"/>
                <w:sz w:val="24"/>
                <w:szCs w:val="24"/>
              </w:rPr>
              <w:t>День полного освобождения</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Ленинграда</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от</w:t>
            </w:r>
            <w:r w:rsidR="0065151A">
              <w:rPr>
                <w:rFonts w:ascii="Times New Roman" w:hAnsi="Times New Roman" w:cs="Times New Roman"/>
                <w:sz w:val="24"/>
                <w:szCs w:val="24"/>
              </w:rPr>
              <w:t xml:space="preserve"> </w:t>
            </w:r>
            <w:r w:rsidRPr="00C914FC">
              <w:rPr>
                <w:rFonts w:ascii="Times New Roman" w:hAnsi="Times New Roman" w:cs="Times New Roman"/>
                <w:sz w:val="24"/>
                <w:szCs w:val="24"/>
              </w:rPr>
              <w:t>фашистской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блокады</w:t>
            </w:r>
          </w:p>
        </w:tc>
      </w:tr>
      <w:tr w:rsidR="00696AA8" w:rsidRPr="00C914FC" w14:paraId="0E1885C1" w14:textId="77777777" w:rsidTr="00696AA8">
        <w:trPr>
          <w:trHeight w:val="398"/>
        </w:trPr>
        <w:tc>
          <w:tcPr>
            <w:tcW w:w="1428" w:type="dxa"/>
            <w:vMerge/>
            <w:tcBorders>
              <w:top w:val="single" w:sz="4" w:space="0" w:color="000000"/>
              <w:left w:val="single" w:sz="4" w:space="0" w:color="000000"/>
              <w:bottom w:val="single" w:sz="4" w:space="0" w:color="000000"/>
              <w:right w:val="single" w:sz="4" w:space="0" w:color="000000"/>
            </w:tcBorders>
            <w:vAlign w:val="center"/>
          </w:tcPr>
          <w:p w14:paraId="41327F6F"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94F9BCB"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«Международный день спасибо»</w:t>
            </w:r>
          </w:p>
        </w:tc>
      </w:tr>
      <w:tr w:rsidR="00696AA8" w:rsidRPr="00C914FC" w14:paraId="43594A62" w14:textId="77777777" w:rsidTr="00696AA8">
        <w:trPr>
          <w:trHeight w:val="398"/>
        </w:trPr>
        <w:tc>
          <w:tcPr>
            <w:tcW w:w="1428" w:type="dxa"/>
            <w:vMerge/>
            <w:tcBorders>
              <w:top w:val="single" w:sz="4" w:space="0" w:color="000000"/>
              <w:left w:val="single" w:sz="4" w:space="0" w:color="000000"/>
              <w:bottom w:val="single" w:sz="4" w:space="0" w:color="000000"/>
              <w:right w:val="single" w:sz="4" w:space="0" w:color="000000"/>
            </w:tcBorders>
            <w:vAlign w:val="center"/>
          </w:tcPr>
          <w:p w14:paraId="5DCFE9C5"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C480E4D" w14:textId="21C6E9EF"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Кино</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уроки в школах России</w:t>
            </w:r>
          </w:p>
        </w:tc>
      </w:tr>
      <w:tr w:rsidR="00696AA8" w:rsidRPr="00C914FC" w14:paraId="0CD4CC51" w14:textId="77777777" w:rsidTr="00696AA8">
        <w:trPr>
          <w:trHeight w:val="429"/>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3876419"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0C17EC66"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Республики Крым</w:t>
            </w:r>
          </w:p>
        </w:tc>
      </w:tr>
      <w:tr w:rsidR="00696AA8" w:rsidRPr="00C914FC" w14:paraId="2549CBCA" w14:textId="77777777" w:rsidTr="00696AA8">
        <w:trPr>
          <w:trHeight w:val="429"/>
        </w:trPr>
        <w:tc>
          <w:tcPr>
            <w:tcW w:w="1428" w:type="dxa"/>
            <w:vMerge/>
            <w:tcBorders>
              <w:top w:val="single" w:sz="4" w:space="0" w:color="000000"/>
              <w:left w:val="single" w:sz="4" w:space="0" w:color="000000"/>
              <w:bottom w:val="single" w:sz="4" w:space="0" w:color="000000"/>
              <w:right w:val="single" w:sz="4" w:space="0" w:color="000000"/>
            </w:tcBorders>
            <w:vAlign w:val="center"/>
          </w:tcPr>
          <w:p w14:paraId="5AAEE8EF"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32B0ACB"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«Читаем Пушкина»</w:t>
            </w:r>
          </w:p>
        </w:tc>
      </w:tr>
      <w:tr w:rsidR="00696AA8" w:rsidRPr="00C914FC" w14:paraId="72082E99" w14:textId="77777777" w:rsidTr="00696AA8">
        <w:trPr>
          <w:trHeight w:val="58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B1BC72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3B3C138"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696AA8" w:rsidRPr="00C914FC" w14:paraId="48F532BE" w14:textId="77777777" w:rsidTr="00696AA8">
        <w:trPr>
          <w:trHeight w:hRule="exact" w:val="399"/>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3EF098B2"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Февраль</w:t>
            </w: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2F1EBAE8"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«Один день из армейской жизни» 5-е классы.</w:t>
            </w:r>
          </w:p>
        </w:tc>
      </w:tr>
      <w:tr w:rsidR="00696AA8" w:rsidRPr="00C914FC" w14:paraId="618B5B4D" w14:textId="77777777" w:rsidTr="00696AA8">
        <w:trPr>
          <w:trHeight w:hRule="exact" w:val="399"/>
        </w:trPr>
        <w:tc>
          <w:tcPr>
            <w:tcW w:w="1428" w:type="dxa"/>
            <w:vMerge/>
            <w:tcBorders>
              <w:top w:val="single" w:sz="4" w:space="0" w:color="000000"/>
              <w:left w:val="single" w:sz="4" w:space="0" w:color="000000"/>
              <w:bottom w:val="single" w:sz="4" w:space="0" w:color="000000"/>
              <w:right w:val="single" w:sz="4" w:space="0" w:color="000000"/>
            </w:tcBorders>
            <w:shd w:val="clear" w:color="auto" w:fill="FFFFFF"/>
          </w:tcPr>
          <w:p w14:paraId="01A88269"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89FB263"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«Спасибо за Крым»</w:t>
            </w:r>
          </w:p>
        </w:tc>
      </w:tr>
      <w:tr w:rsidR="00696AA8" w:rsidRPr="00C914FC" w14:paraId="72E479F3" w14:textId="77777777" w:rsidTr="00696AA8">
        <w:trPr>
          <w:trHeight w:val="27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A3A8E6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37537A4" w14:textId="77777777" w:rsidR="00696AA8" w:rsidRPr="00C914FC" w:rsidRDefault="00696AA8" w:rsidP="00C914FC">
            <w:pPr>
              <w:spacing w:after="0" w:line="240" w:lineRule="auto"/>
              <w:rPr>
                <w:rFonts w:ascii="Times New Roman" w:hAnsi="Times New Roman" w:cs="Times New Roman"/>
                <w:sz w:val="24"/>
                <w:szCs w:val="24"/>
                <w:shd w:val="clear" w:color="auto" w:fill="FFFFFF"/>
              </w:rPr>
            </w:pPr>
            <w:r w:rsidRPr="00C914FC">
              <w:rPr>
                <w:rFonts w:ascii="Times New Roman" w:hAnsi="Times New Roman" w:cs="Times New Roman"/>
                <w:sz w:val="24"/>
                <w:szCs w:val="24"/>
                <w:shd w:val="clear" w:color="auto" w:fill="FFFFFF"/>
              </w:rPr>
              <w:t>Акция «Тепло герою»</w:t>
            </w:r>
          </w:p>
        </w:tc>
      </w:tr>
      <w:tr w:rsidR="00696AA8" w:rsidRPr="00C914FC" w14:paraId="0C7276E7" w14:textId="77777777" w:rsidTr="0065151A">
        <w:trPr>
          <w:trHeight w:val="28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227445B"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776323E" w14:textId="77777777"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День памяти о россиянах, исполнявших служебный долг за пределами Отечества </w:t>
            </w:r>
          </w:p>
        </w:tc>
      </w:tr>
      <w:tr w:rsidR="00696AA8" w:rsidRPr="00C914FC" w14:paraId="4C8DE91D" w14:textId="77777777" w:rsidTr="0065151A">
        <w:trPr>
          <w:trHeight w:val="287"/>
        </w:trPr>
        <w:tc>
          <w:tcPr>
            <w:tcW w:w="1428" w:type="dxa"/>
            <w:vMerge/>
            <w:tcBorders>
              <w:top w:val="single" w:sz="4" w:space="0" w:color="000000"/>
              <w:left w:val="single" w:sz="4" w:space="0" w:color="000000"/>
              <w:bottom w:val="single" w:sz="4" w:space="0" w:color="000000"/>
              <w:right w:val="single" w:sz="4" w:space="0" w:color="000000"/>
            </w:tcBorders>
            <w:vAlign w:val="center"/>
          </w:tcPr>
          <w:p w14:paraId="1E48317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29F83BE" w14:textId="77777777"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Науки</w:t>
            </w:r>
          </w:p>
        </w:tc>
      </w:tr>
      <w:tr w:rsidR="00696AA8" w:rsidRPr="00C914FC" w14:paraId="2FD352F7" w14:textId="77777777" w:rsidTr="00696AA8">
        <w:trPr>
          <w:trHeight w:val="585"/>
        </w:trPr>
        <w:tc>
          <w:tcPr>
            <w:tcW w:w="1428" w:type="dxa"/>
            <w:vMerge/>
            <w:tcBorders>
              <w:top w:val="single" w:sz="4" w:space="0" w:color="000000"/>
              <w:left w:val="single" w:sz="4" w:space="0" w:color="000000"/>
              <w:bottom w:val="single" w:sz="4" w:space="0" w:color="000000"/>
              <w:right w:val="single" w:sz="4" w:space="0" w:color="000000"/>
            </w:tcBorders>
            <w:vAlign w:val="center"/>
          </w:tcPr>
          <w:p w14:paraId="7B34D63F"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50C317D" w14:textId="77777777"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«Звон мира»</w:t>
            </w:r>
          </w:p>
        </w:tc>
      </w:tr>
      <w:tr w:rsidR="00696AA8" w:rsidRPr="00C914FC" w14:paraId="44003D7C" w14:textId="77777777" w:rsidTr="00696AA8">
        <w:trPr>
          <w:trHeight w:val="585"/>
        </w:trPr>
        <w:tc>
          <w:tcPr>
            <w:tcW w:w="1428" w:type="dxa"/>
            <w:vMerge/>
            <w:tcBorders>
              <w:top w:val="single" w:sz="4" w:space="0" w:color="000000"/>
              <w:left w:val="single" w:sz="4" w:space="0" w:color="000000"/>
              <w:bottom w:val="single" w:sz="4" w:space="0" w:color="000000"/>
              <w:right w:val="single" w:sz="4" w:space="0" w:color="000000"/>
            </w:tcBorders>
            <w:vAlign w:val="center"/>
          </w:tcPr>
          <w:p w14:paraId="59229D4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FF98F6E" w14:textId="77777777"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«Одна страна-одна команда»</w:t>
            </w:r>
          </w:p>
        </w:tc>
      </w:tr>
      <w:tr w:rsidR="00696AA8" w:rsidRPr="00C914FC" w14:paraId="0E0280FD" w14:textId="77777777" w:rsidTr="00696AA8">
        <w:trPr>
          <w:trHeight w:val="41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843A5AC"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36379957" w14:textId="77777777" w:rsidR="00696AA8" w:rsidRPr="00C914FC" w:rsidRDefault="00696AA8" w:rsidP="0065151A">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Международный день родного языка </w:t>
            </w:r>
          </w:p>
        </w:tc>
      </w:tr>
      <w:tr w:rsidR="00696AA8" w:rsidRPr="00C914FC" w14:paraId="20445CF2" w14:textId="77777777" w:rsidTr="00696AA8">
        <w:trPr>
          <w:trHeight w:val="42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11B3059"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B1A6FEA"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«Что-то на родном»</w:t>
            </w:r>
          </w:p>
        </w:tc>
      </w:tr>
      <w:tr w:rsidR="00696AA8" w:rsidRPr="00C914FC" w14:paraId="2B4A3DFE" w14:textId="77777777" w:rsidTr="00696AA8">
        <w:trPr>
          <w:trHeight w:hRule="exact" w:val="415"/>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9AE69D5" w14:textId="77777777" w:rsidR="00696AA8" w:rsidRPr="00C914FC" w:rsidRDefault="00696AA8" w:rsidP="00C914FC">
            <w:pPr>
              <w:pStyle w:val="a5"/>
              <w:rPr>
                <w:rFonts w:ascii="Times New Roman" w:hAnsi="Times New Roman" w:cs="Times New Roman"/>
                <w:sz w:val="24"/>
                <w:szCs w:val="24"/>
              </w:rPr>
            </w:pPr>
          </w:p>
          <w:p w14:paraId="331EF9E1"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Март</w:t>
            </w: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4664FCFD" w14:textId="432A2275"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Всемирный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день</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гражданской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обороны</w:t>
            </w:r>
          </w:p>
        </w:tc>
      </w:tr>
      <w:tr w:rsidR="00696AA8" w:rsidRPr="00C914FC" w14:paraId="6A888A4B" w14:textId="77777777" w:rsidTr="00696AA8">
        <w:trPr>
          <w:trHeight w:hRule="exact" w:val="415"/>
        </w:trPr>
        <w:tc>
          <w:tcPr>
            <w:tcW w:w="1428" w:type="dxa"/>
            <w:vMerge/>
            <w:tcBorders>
              <w:top w:val="single" w:sz="4" w:space="0" w:color="000000"/>
              <w:left w:val="single" w:sz="4" w:space="0" w:color="000000"/>
              <w:bottom w:val="single" w:sz="4" w:space="0" w:color="000000"/>
              <w:right w:val="single" w:sz="4" w:space="0" w:color="000000"/>
            </w:tcBorders>
            <w:shd w:val="clear" w:color="auto" w:fill="FFFFFF"/>
          </w:tcPr>
          <w:p w14:paraId="5A390912"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91DE289"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Акция  «Крым-сердце большой страны»</w:t>
            </w:r>
          </w:p>
        </w:tc>
      </w:tr>
      <w:tr w:rsidR="00696AA8" w:rsidRPr="00C914FC" w14:paraId="436AED64" w14:textId="77777777" w:rsidTr="00696AA8">
        <w:trPr>
          <w:trHeight w:hRule="exact" w:val="415"/>
        </w:trPr>
        <w:tc>
          <w:tcPr>
            <w:tcW w:w="1428" w:type="dxa"/>
            <w:vMerge/>
            <w:tcBorders>
              <w:top w:val="single" w:sz="4" w:space="0" w:color="000000"/>
              <w:left w:val="single" w:sz="4" w:space="0" w:color="000000"/>
              <w:bottom w:val="single" w:sz="4" w:space="0" w:color="000000"/>
              <w:right w:val="single" w:sz="4" w:space="0" w:color="000000"/>
            </w:tcBorders>
            <w:shd w:val="clear" w:color="auto" w:fill="FFFFFF"/>
          </w:tcPr>
          <w:p w14:paraId="132E4800"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718CD8ED"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180лет со дня рождения Римского-Корсакова Н.А.</w:t>
            </w:r>
          </w:p>
        </w:tc>
      </w:tr>
      <w:tr w:rsidR="00696AA8" w:rsidRPr="00C914FC" w14:paraId="3B84F8E7" w14:textId="77777777" w:rsidTr="00696AA8">
        <w:trPr>
          <w:trHeight w:hRule="exact" w:val="415"/>
        </w:trPr>
        <w:tc>
          <w:tcPr>
            <w:tcW w:w="1428" w:type="dxa"/>
            <w:vMerge/>
            <w:tcBorders>
              <w:top w:val="single" w:sz="4" w:space="0" w:color="000000"/>
              <w:left w:val="single" w:sz="4" w:space="0" w:color="000000"/>
              <w:bottom w:val="single" w:sz="4" w:space="0" w:color="000000"/>
              <w:right w:val="single" w:sz="4" w:space="0" w:color="000000"/>
            </w:tcBorders>
            <w:shd w:val="clear" w:color="auto" w:fill="FFFFFF"/>
          </w:tcPr>
          <w:p w14:paraId="7821E161"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6D02E17"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Общешкольный субботник</w:t>
            </w:r>
          </w:p>
        </w:tc>
      </w:tr>
      <w:tr w:rsidR="00696AA8" w:rsidRPr="00C914FC" w14:paraId="77BC7D81" w14:textId="77777777" w:rsidTr="00696AA8">
        <w:trPr>
          <w:trHeight w:hRule="exact" w:val="415"/>
        </w:trPr>
        <w:tc>
          <w:tcPr>
            <w:tcW w:w="1428" w:type="dxa"/>
            <w:vMerge/>
            <w:tcBorders>
              <w:top w:val="single" w:sz="4" w:space="0" w:color="000000"/>
              <w:left w:val="single" w:sz="4" w:space="0" w:color="000000"/>
              <w:bottom w:val="single" w:sz="4" w:space="0" w:color="000000"/>
              <w:right w:val="single" w:sz="4" w:space="0" w:color="000000"/>
            </w:tcBorders>
            <w:shd w:val="clear" w:color="auto" w:fill="FFFFFF"/>
          </w:tcPr>
          <w:p w14:paraId="774D99DF"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7714E5B0"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Военно-патриотическая игра «Победа»</w:t>
            </w:r>
          </w:p>
        </w:tc>
      </w:tr>
      <w:tr w:rsidR="00696AA8" w:rsidRPr="00C914FC" w14:paraId="5D1B65F0" w14:textId="77777777" w:rsidTr="00696AA8">
        <w:trPr>
          <w:trHeight w:val="422"/>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527C5B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31D896BC" w14:textId="4278B3BA"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телевиденья и радио</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просвещения</w:t>
            </w:r>
          </w:p>
        </w:tc>
      </w:tr>
      <w:tr w:rsidR="00696AA8" w:rsidRPr="00C914FC" w14:paraId="02A8E6B9" w14:textId="77777777" w:rsidTr="00696AA8">
        <w:trPr>
          <w:trHeight w:val="42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F229880"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6D41716A"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201 год со дня рождения К.Д.Ушинского</w:t>
            </w:r>
          </w:p>
        </w:tc>
      </w:tr>
      <w:tr w:rsidR="00696AA8" w:rsidRPr="00C914FC" w14:paraId="5C4302B7" w14:textId="77777777" w:rsidTr="00696AA8">
        <w:trPr>
          <w:trHeight w:val="630"/>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24A7FA6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B3D5DC4" w14:textId="77777777" w:rsidR="00696AA8" w:rsidRPr="00C914FC" w:rsidRDefault="00696AA8" w:rsidP="00C914FC">
            <w:pPr>
              <w:spacing w:after="0" w:line="240" w:lineRule="auto"/>
              <w:ind w:right="346"/>
              <w:jc w:val="both"/>
              <w:rPr>
                <w:rFonts w:ascii="Times New Roman" w:hAnsi="Times New Roman" w:cs="Times New Roman"/>
                <w:sz w:val="24"/>
                <w:szCs w:val="24"/>
              </w:rPr>
            </w:pPr>
            <w:r w:rsidRPr="00C914FC">
              <w:rPr>
                <w:rFonts w:ascii="Times New Roman" w:hAnsi="Times New Roman" w:cs="Times New Roman"/>
                <w:sz w:val="24"/>
                <w:szCs w:val="24"/>
              </w:rPr>
              <w:t>Концерт, посвящённый Международному женскому день. 8</w:t>
            </w:r>
          </w:p>
        </w:tc>
      </w:tr>
      <w:tr w:rsidR="00696AA8" w:rsidRPr="00C914FC" w14:paraId="4DD4AFA4" w14:textId="77777777" w:rsidTr="00696AA8">
        <w:trPr>
          <w:trHeight w:val="34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1CC108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CA1FF86" w14:textId="77777777" w:rsidR="00696AA8" w:rsidRPr="00C914FC" w:rsidRDefault="00696AA8" w:rsidP="00C914FC">
            <w:pPr>
              <w:spacing w:after="0" w:line="240" w:lineRule="auto"/>
              <w:ind w:right="346"/>
              <w:jc w:val="both"/>
              <w:rPr>
                <w:rFonts w:ascii="Times New Roman" w:hAnsi="Times New Roman" w:cs="Times New Roman"/>
                <w:sz w:val="24"/>
                <w:szCs w:val="24"/>
              </w:rPr>
            </w:pPr>
            <w:r w:rsidRPr="00C914FC">
              <w:rPr>
                <w:rFonts w:ascii="Times New Roman" w:hAnsi="Times New Roman" w:cs="Times New Roman"/>
                <w:sz w:val="24"/>
                <w:szCs w:val="24"/>
              </w:rPr>
              <w:t>День воссоединения Крыма с Россией</w:t>
            </w:r>
          </w:p>
        </w:tc>
      </w:tr>
      <w:tr w:rsidR="00696AA8" w:rsidRPr="00C914FC" w14:paraId="4778ECC9" w14:textId="77777777" w:rsidTr="00696AA8">
        <w:trPr>
          <w:trHeight w:val="34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362F8FF"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36F74759"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День Земли (20 марта) | Час Земли (27 марта) | День защиты Земли (30 марта)</w:t>
            </w:r>
          </w:p>
        </w:tc>
      </w:tr>
      <w:tr w:rsidR="00696AA8" w:rsidRPr="00C914FC" w14:paraId="5BCC5C87" w14:textId="77777777" w:rsidTr="00696AA8">
        <w:trPr>
          <w:trHeight w:val="34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0520B17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245D36A"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eastAsia="Tahoma" w:hAnsi="Times New Roman" w:cs="Times New Roman"/>
                <w:sz w:val="24"/>
                <w:szCs w:val="24"/>
                <w:lang w:eastAsia="zh-CN" w:bidi="hi-IN"/>
              </w:rPr>
              <w:t>155 лет - со дня рождения писатель А. М. Горького (1868-1936 )</w:t>
            </w:r>
          </w:p>
        </w:tc>
      </w:tr>
      <w:tr w:rsidR="00696AA8" w:rsidRPr="00C914FC" w14:paraId="310331E3" w14:textId="77777777" w:rsidTr="00696AA8">
        <w:trPr>
          <w:trHeight w:val="34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A068AC6"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8069EB3" w14:textId="720A9B26" w:rsidR="00696AA8" w:rsidRPr="00C914FC" w:rsidRDefault="00696AA8" w:rsidP="00C914FC">
            <w:pPr>
              <w:spacing w:after="0" w:line="240" w:lineRule="auto"/>
              <w:rPr>
                <w:rFonts w:ascii="Times New Roman" w:eastAsia="Tahoma" w:hAnsi="Times New Roman" w:cs="Times New Roman"/>
                <w:sz w:val="24"/>
                <w:szCs w:val="24"/>
                <w:lang w:eastAsia="zh-CN" w:bidi="hi-IN"/>
              </w:rPr>
            </w:pPr>
            <w:r w:rsidRPr="00C914FC">
              <w:rPr>
                <w:rFonts w:ascii="Times New Roman" w:hAnsi="Times New Roman" w:cs="Times New Roman"/>
                <w:sz w:val="24"/>
                <w:szCs w:val="24"/>
              </w:rPr>
              <w:t>Всероссийская</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неделя</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детской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и</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юношеской книги.</w:t>
            </w:r>
          </w:p>
        </w:tc>
      </w:tr>
      <w:tr w:rsidR="00696AA8" w:rsidRPr="00C914FC" w14:paraId="6AA427C5" w14:textId="77777777" w:rsidTr="00696AA8">
        <w:trPr>
          <w:trHeight w:val="34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629DAADA"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5B061C8" w14:textId="77777777" w:rsidR="00696AA8" w:rsidRPr="00C914FC" w:rsidRDefault="00696AA8" w:rsidP="00C914FC">
            <w:pPr>
              <w:adjustRightInd w:val="0"/>
              <w:spacing w:after="29" w:line="240" w:lineRule="auto"/>
              <w:ind w:right="107" w:firstLine="67"/>
              <w:jc w:val="both"/>
              <w:rPr>
                <w:rFonts w:ascii="Times New Roman" w:hAnsi="Times New Roman" w:cs="Times New Roman"/>
                <w:bCs/>
                <w:sz w:val="24"/>
                <w:szCs w:val="24"/>
              </w:rPr>
            </w:pPr>
            <w:r w:rsidRPr="00C914FC">
              <w:rPr>
                <w:rFonts w:ascii="Times New Roman" w:hAnsi="Times New Roman" w:cs="Times New Roman"/>
                <w:bCs/>
                <w:sz w:val="24"/>
                <w:szCs w:val="24"/>
              </w:rPr>
              <w:t>Международная акция «Сад памяти»</w:t>
            </w:r>
          </w:p>
        </w:tc>
      </w:tr>
      <w:tr w:rsidR="00696AA8" w:rsidRPr="00C914FC" w14:paraId="7DBF42C6" w14:textId="77777777" w:rsidTr="00696AA8">
        <w:trPr>
          <w:trHeight w:val="34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696A2E8"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4BF47F2A" w14:textId="77777777" w:rsidR="00696AA8" w:rsidRPr="00C914FC" w:rsidRDefault="00696AA8" w:rsidP="00C914FC">
            <w:pPr>
              <w:adjustRightInd w:val="0"/>
              <w:spacing w:after="29" w:line="240" w:lineRule="auto"/>
              <w:ind w:right="107" w:firstLine="67"/>
              <w:jc w:val="both"/>
              <w:rPr>
                <w:rFonts w:ascii="Times New Roman" w:hAnsi="Times New Roman" w:cs="Times New Roman"/>
                <w:bCs/>
                <w:sz w:val="24"/>
                <w:szCs w:val="24"/>
              </w:rPr>
            </w:pPr>
            <w:r w:rsidRPr="00C914FC">
              <w:rPr>
                <w:rFonts w:ascii="Times New Roman" w:hAnsi="Times New Roman" w:cs="Times New Roman"/>
                <w:sz w:val="24"/>
                <w:szCs w:val="24"/>
              </w:rPr>
              <w:t>Конкурс «Пасхальная ассамблея»</w:t>
            </w:r>
          </w:p>
        </w:tc>
      </w:tr>
      <w:tr w:rsidR="00696AA8" w:rsidRPr="00C914FC" w14:paraId="3ECAE8F3" w14:textId="77777777" w:rsidTr="00696AA8">
        <w:trPr>
          <w:trHeight w:hRule="exact" w:val="661"/>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D71A1F0"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Апрель</w:t>
            </w:r>
          </w:p>
          <w:p w14:paraId="7B5E3F56" w14:textId="77777777" w:rsidR="00696AA8" w:rsidRPr="00C914FC" w:rsidRDefault="00696AA8" w:rsidP="00C914FC">
            <w:pPr>
              <w:pStyle w:val="a5"/>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69B0CD8F" w14:textId="77777777" w:rsidR="00696AA8" w:rsidRPr="00C914FC" w:rsidRDefault="00696AA8" w:rsidP="00C914FC">
            <w:pPr>
              <w:keepNext/>
              <w:keepLines/>
              <w:shd w:val="clear" w:color="auto" w:fill="FFFFFF"/>
              <w:spacing w:after="150" w:line="240" w:lineRule="auto"/>
              <w:ind w:right="111"/>
              <w:jc w:val="both"/>
              <w:textAlignment w:val="baseline"/>
              <w:outlineLvl w:val="0"/>
              <w:rPr>
                <w:rFonts w:ascii="Times New Roman" w:hAnsi="Times New Roman" w:cs="Times New Roman"/>
                <w:kern w:val="36"/>
                <w:sz w:val="24"/>
                <w:szCs w:val="24"/>
              </w:rPr>
            </w:pPr>
            <w:r w:rsidRPr="00C914FC">
              <w:rPr>
                <w:rFonts w:ascii="Times New Roman" w:hAnsi="Times New Roman" w:cs="Times New Roman"/>
                <w:kern w:val="36"/>
                <w:sz w:val="24"/>
                <w:szCs w:val="24"/>
              </w:rPr>
              <w:t>День освобождения Симферополя и Симферопольского района от фашистской оккупации</w:t>
            </w:r>
          </w:p>
        </w:tc>
      </w:tr>
      <w:tr w:rsidR="00696AA8" w:rsidRPr="00C914FC" w14:paraId="3D06BC3B" w14:textId="77777777" w:rsidTr="00696AA8">
        <w:trPr>
          <w:trHeight w:val="71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095791BD"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F7EC2DE" w14:textId="325397CF" w:rsidR="00696AA8" w:rsidRPr="00C914FC" w:rsidRDefault="00696AA8" w:rsidP="00C914FC">
            <w:pPr>
              <w:spacing w:after="0" w:line="240" w:lineRule="auto"/>
              <w:ind w:right="539"/>
              <w:jc w:val="both"/>
              <w:rPr>
                <w:rFonts w:ascii="Times New Roman" w:eastAsia="Tahoma" w:hAnsi="Times New Roman" w:cs="Times New Roman"/>
                <w:sz w:val="24"/>
                <w:szCs w:val="24"/>
                <w:lang w:eastAsia="zh-CN" w:bidi="hi-IN"/>
              </w:rPr>
            </w:pPr>
            <w:r w:rsidRPr="00C914FC">
              <w:rPr>
                <w:rFonts w:ascii="Times New Roman" w:hAnsi="Times New Roman" w:cs="Times New Roman"/>
                <w:sz w:val="24"/>
                <w:szCs w:val="24"/>
              </w:rPr>
              <w:t>61-летие полета в космос Ю.А.Гагарина. День космонавти</w:t>
            </w:r>
            <w:r w:rsidR="00405073">
              <w:rPr>
                <w:rFonts w:ascii="Times New Roman" w:hAnsi="Times New Roman" w:cs="Times New Roman"/>
                <w:sz w:val="24"/>
                <w:szCs w:val="24"/>
              </w:rPr>
              <w:t xml:space="preserve">ки </w:t>
            </w:r>
            <w:r w:rsidRPr="00C914FC">
              <w:rPr>
                <w:rFonts w:ascii="Times New Roman" w:hAnsi="Times New Roman" w:cs="Times New Roman"/>
                <w:sz w:val="24"/>
                <w:szCs w:val="24"/>
              </w:rPr>
              <w:t>.Гагаринский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урок</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«Космос–</w:t>
            </w:r>
            <w:r w:rsidR="00405073">
              <w:rPr>
                <w:rFonts w:ascii="Times New Roman" w:hAnsi="Times New Roman" w:cs="Times New Roman"/>
                <w:sz w:val="24"/>
                <w:szCs w:val="24"/>
              </w:rPr>
              <w:t>а</w:t>
            </w:r>
            <w:r w:rsidRPr="00C914FC">
              <w:rPr>
                <w:rFonts w:ascii="Times New Roman" w:hAnsi="Times New Roman" w:cs="Times New Roman"/>
                <w:sz w:val="24"/>
                <w:szCs w:val="24"/>
              </w:rPr>
              <w:t>томы» 12 апреля</w:t>
            </w:r>
          </w:p>
        </w:tc>
      </w:tr>
      <w:tr w:rsidR="00696AA8" w:rsidRPr="00C914FC" w14:paraId="5EA84EC2" w14:textId="77777777" w:rsidTr="00696AA8">
        <w:trPr>
          <w:trHeight w:val="713"/>
        </w:trPr>
        <w:tc>
          <w:tcPr>
            <w:tcW w:w="1428" w:type="dxa"/>
            <w:vMerge/>
            <w:tcBorders>
              <w:top w:val="single" w:sz="4" w:space="0" w:color="000000"/>
              <w:left w:val="single" w:sz="4" w:space="0" w:color="000000"/>
              <w:bottom w:val="single" w:sz="4" w:space="0" w:color="000000"/>
              <w:right w:val="single" w:sz="4" w:space="0" w:color="000000"/>
            </w:tcBorders>
            <w:vAlign w:val="center"/>
          </w:tcPr>
          <w:p w14:paraId="466FE765"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E0CDDDD" w14:textId="77777777" w:rsidR="00696AA8" w:rsidRPr="00C914FC" w:rsidRDefault="00696AA8" w:rsidP="00C914FC">
            <w:pPr>
              <w:spacing w:after="0" w:line="240" w:lineRule="auto"/>
              <w:ind w:right="539"/>
              <w:jc w:val="both"/>
              <w:rPr>
                <w:rFonts w:ascii="Times New Roman" w:hAnsi="Times New Roman" w:cs="Times New Roman"/>
                <w:sz w:val="24"/>
                <w:szCs w:val="24"/>
              </w:rPr>
            </w:pPr>
            <w:r w:rsidRPr="00C914FC">
              <w:rPr>
                <w:rFonts w:ascii="Times New Roman" w:hAnsi="Times New Roman" w:cs="Times New Roman"/>
                <w:sz w:val="24"/>
                <w:szCs w:val="24"/>
              </w:rPr>
              <w:t>Фестиваль «Дружба народов»</w:t>
            </w:r>
          </w:p>
        </w:tc>
      </w:tr>
      <w:tr w:rsidR="00696AA8" w:rsidRPr="00C914FC" w14:paraId="27F88635" w14:textId="77777777" w:rsidTr="00696AA8">
        <w:trPr>
          <w:trHeight w:val="71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9E262C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7CF39719" w14:textId="77777777" w:rsidR="00696AA8" w:rsidRPr="00C914FC" w:rsidRDefault="00696AA8" w:rsidP="00C914FC">
            <w:pPr>
              <w:spacing w:after="0" w:line="240" w:lineRule="auto"/>
              <w:ind w:right="539"/>
              <w:jc w:val="both"/>
              <w:rPr>
                <w:rFonts w:ascii="Times New Roman" w:hAnsi="Times New Roman" w:cs="Times New Roman"/>
                <w:sz w:val="24"/>
                <w:szCs w:val="24"/>
              </w:rPr>
            </w:pPr>
            <w:r w:rsidRPr="00C914FC">
              <w:rPr>
                <w:rFonts w:ascii="Times New Roman" w:hAnsi="Times New Roman" w:cs="Times New Roman"/>
                <w:sz w:val="24"/>
                <w:szCs w:val="24"/>
              </w:rPr>
              <w:t>162 года со Дня Рождения П. А. Столыпина, русского государственного деятеля (14 апреля)</w:t>
            </w:r>
          </w:p>
        </w:tc>
      </w:tr>
      <w:tr w:rsidR="00696AA8" w:rsidRPr="00C914FC" w14:paraId="12013308" w14:textId="77777777" w:rsidTr="00696AA8">
        <w:trPr>
          <w:trHeight w:hRule="exact" w:val="559"/>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44156EE" w14:textId="77777777" w:rsidR="00696AA8" w:rsidRPr="00C914FC" w:rsidRDefault="00696AA8" w:rsidP="00C914FC">
            <w:pPr>
              <w:pStyle w:val="a5"/>
              <w:rPr>
                <w:rFonts w:ascii="Times New Roman" w:hAnsi="Times New Roman" w:cs="Times New Roman"/>
                <w:sz w:val="24"/>
                <w:szCs w:val="24"/>
              </w:rPr>
            </w:pPr>
          </w:p>
          <w:p w14:paraId="59B09A5D" w14:textId="77777777" w:rsidR="00696AA8" w:rsidRPr="00C914FC" w:rsidRDefault="00696AA8" w:rsidP="00C914FC">
            <w:pPr>
              <w:pStyle w:val="a5"/>
              <w:rPr>
                <w:rFonts w:ascii="Times New Roman" w:hAnsi="Times New Roman" w:cs="Times New Roman"/>
                <w:sz w:val="24"/>
                <w:szCs w:val="24"/>
              </w:rPr>
            </w:pPr>
            <w:r w:rsidRPr="00C914FC">
              <w:rPr>
                <w:rFonts w:ascii="Times New Roman" w:hAnsi="Times New Roman" w:cs="Times New Roman"/>
                <w:sz w:val="24"/>
                <w:szCs w:val="24"/>
              </w:rPr>
              <w:t>Май</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71EBA93" w14:textId="279FC764" w:rsidR="00696AA8" w:rsidRPr="00C914FC" w:rsidRDefault="00696AA8" w:rsidP="00C914FC">
            <w:pPr>
              <w:widowControl w:val="0"/>
              <w:autoSpaceDE w:val="0"/>
              <w:autoSpaceDN w:val="0"/>
              <w:spacing w:before="1" w:after="0" w:line="240" w:lineRule="auto"/>
              <w:ind w:right="109"/>
              <w:jc w:val="both"/>
              <w:rPr>
                <w:rFonts w:ascii="Times New Roman" w:hAnsi="Times New Roman" w:cs="Times New Roman"/>
                <w:sz w:val="24"/>
                <w:szCs w:val="24"/>
              </w:rPr>
            </w:pPr>
            <w:r w:rsidRPr="00C914FC">
              <w:rPr>
                <w:rFonts w:ascii="Times New Roman" w:hAnsi="Times New Roman" w:cs="Times New Roman"/>
                <w:sz w:val="24"/>
                <w:szCs w:val="24"/>
              </w:rPr>
              <w:t>День Победы советского народа в</w:t>
            </w:r>
            <w:r w:rsidR="0065151A">
              <w:rPr>
                <w:rFonts w:ascii="Times New Roman" w:hAnsi="Times New Roman" w:cs="Times New Roman"/>
                <w:sz w:val="24"/>
                <w:szCs w:val="24"/>
              </w:rPr>
              <w:t xml:space="preserve"> </w:t>
            </w:r>
            <w:r w:rsidRPr="00C914FC">
              <w:rPr>
                <w:rFonts w:ascii="Times New Roman" w:hAnsi="Times New Roman" w:cs="Times New Roman"/>
                <w:sz w:val="24"/>
                <w:szCs w:val="24"/>
              </w:rPr>
              <w:t>Великой</w:t>
            </w:r>
            <w:r w:rsidR="0065151A">
              <w:rPr>
                <w:rFonts w:ascii="Times New Roman" w:hAnsi="Times New Roman" w:cs="Times New Roman"/>
                <w:sz w:val="24"/>
                <w:szCs w:val="24"/>
              </w:rPr>
              <w:t xml:space="preserve"> </w:t>
            </w:r>
            <w:r w:rsidRPr="00C914FC">
              <w:rPr>
                <w:rFonts w:ascii="Times New Roman" w:hAnsi="Times New Roman" w:cs="Times New Roman"/>
                <w:sz w:val="24"/>
                <w:szCs w:val="24"/>
              </w:rPr>
              <w:t>Отечественной</w:t>
            </w:r>
            <w:r w:rsidR="0065151A">
              <w:rPr>
                <w:rFonts w:ascii="Times New Roman" w:hAnsi="Times New Roman" w:cs="Times New Roman"/>
                <w:sz w:val="24"/>
                <w:szCs w:val="24"/>
              </w:rPr>
              <w:t xml:space="preserve"> </w:t>
            </w:r>
            <w:r w:rsidRPr="00C914FC">
              <w:rPr>
                <w:rFonts w:ascii="Times New Roman" w:hAnsi="Times New Roman" w:cs="Times New Roman"/>
                <w:sz w:val="24"/>
                <w:szCs w:val="24"/>
              </w:rPr>
              <w:t>войне1941-1945годов</w:t>
            </w:r>
            <w:r w:rsidR="0065151A">
              <w:rPr>
                <w:rFonts w:ascii="Times New Roman" w:hAnsi="Times New Roman" w:cs="Times New Roman"/>
                <w:sz w:val="24"/>
                <w:szCs w:val="24"/>
              </w:rPr>
              <w:t xml:space="preserve"> </w:t>
            </w:r>
            <w:r w:rsidRPr="00C914FC">
              <w:rPr>
                <w:rFonts w:ascii="Times New Roman" w:hAnsi="Times New Roman" w:cs="Times New Roman"/>
                <w:sz w:val="24"/>
                <w:szCs w:val="24"/>
              </w:rPr>
              <w:t>(9мая)</w:t>
            </w:r>
          </w:p>
          <w:p w14:paraId="20E87C9C" w14:textId="77777777" w:rsidR="00696AA8" w:rsidRPr="00C914FC" w:rsidRDefault="00696AA8" w:rsidP="00C914FC">
            <w:pPr>
              <w:spacing w:after="0" w:line="240" w:lineRule="auto"/>
              <w:rPr>
                <w:rFonts w:ascii="Times New Roman" w:hAnsi="Times New Roman" w:cs="Times New Roman"/>
                <w:sz w:val="24"/>
                <w:szCs w:val="24"/>
              </w:rPr>
            </w:pPr>
          </w:p>
        </w:tc>
      </w:tr>
      <w:tr w:rsidR="00696AA8" w:rsidRPr="00C914FC" w14:paraId="17C17F71" w14:textId="77777777" w:rsidTr="00696AA8">
        <w:trPr>
          <w:trHeight w:val="298"/>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530F82E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51D1529"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Смотр инсценированной военной песни</w:t>
            </w:r>
          </w:p>
        </w:tc>
      </w:tr>
      <w:tr w:rsidR="00696AA8" w:rsidRPr="00C914FC" w14:paraId="7C393307" w14:textId="77777777" w:rsidTr="00696AA8">
        <w:trPr>
          <w:trHeight w:val="413"/>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542D8B5"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20807C9C"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Смотр инсценированной военной песни</w:t>
            </w:r>
          </w:p>
        </w:tc>
      </w:tr>
      <w:tr w:rsidR="00696AA8" w:rsidRPr="00C914FC" w14:paraId="6ADF3F2E" w14:textId="77777777" w:rsidTr="00696AA8">
        <w:trPr>
          <w:trHeight w:val="28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396782E3"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5315154E"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Общешкольная акция «День позитива»</w:t>
            </w:r>
          </w:p>
        </w:tc>
      </w:tr>
      <w:tr w:rsidR="00696AA8" w:rsidRPr="00C914FC" w14:paraId="370CB2D9" w14:textId="77777777" w:rsidTr="00696AA8">
        <w:trPr>
          <w:trHeight w:val="28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1187AC7E"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CF11D17" w14:textId="77777777" w:rsidR="00696AA8" w:rsidRPr="00C914FC" w:rsidRDefault="00696AA8" w:rsidP="00C914FC">
            <w:pPr>
              <w:spacing w:after="0" w:line="240" w:lineRule="auto"/>
              <w:ind w:right="109" w:firstLine="68"/>
              <w:jc w:val="both"/>
              <w:rPr>
                <w:rFonts w:ascii="Times New Roman" w:hAnsi="Times New Roman" w:cs="Times New Roman"/>
                <w:sz w:val="24"/>
                <w:szCs w:val="24"/>
              </w:rPr>
            </w:pPr>
            <w:r w:rsidRPr="00C914FC">
              <w:rPr>
                <w:rFonts w:ascii="Times New Roman" w:hAnsi="Times New Roman" w:cs="Times New Roman"/>
                <w:sz w:val="24"/>
                <w:szCs w:val="24"/>
              </w:rPr>
              <w:t>Акции «Георгиевская лента»</w:t>
            </w:r>
          </w:p>
          <w:p w14:paraId="68F5C17C" w14:textId="37B0FC87" w:rsidR="00696AA8" w:rsidRPr="00C914FC" w:rsidRDefault="00696AA8" w:rsidP="00C914FC">
            <w:pPr>
              <w:spacing w:after="0" w:line="240" w:lineRule="auto"/>
              <w:ind w:right="107" w:firstLine="68"/>
              <w:jc w:val="both"/>
              <w:rPr>
                <w:rFonts w:ascii="Times New Roman" w:hAnsi="Times New Roman" w:cs="Times New Roman"/>
                <w:sz w:val="24"/>
                <w:szCs w:val="24"/>
              </w:rPr>
            </w:pPr>
            <w:r w:rsidRPr="00C914FC">
              <w:rPr>
                <w:rFonts w:ascii="Times New Roman" w:hAnsi="Times New Roman" w:cs="Times New Roman"/>
                <w:sz w:val="24"/>
                <w:szCs w:val="24"/>
              </w:rPr>
              <w:t>«Бессмертный полк», «С праздником,</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ветеран!»,</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проект</w:t>
            </w:r>
            <w:r w:rsidR="0065151A">
              <w:rPr>
                <w:rFonts w:ascii="Times New Roman" w:hAnsi="Times New Roman" w:cs="Times New Roman"/>
                <w:sz w:val="24"/>
                <w:szCs w:val="24"/>
              </w:rPr>
              <w:t xml:space="preserve"> </w:t>
            </w:r>
            <w:r w:rsidRPr="00C914FC">
              <w:rPr>
                <w:rFonts w:ascii="Times New Roman" w:hAnsi="Times New Roman" w:cs="Times New Roman"/>
                <w:sz w:val="24"/>
                <w:szCs w:val="24"/>
              </w:rPr>
              <w:t>«</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Окна</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Победы»</w:t>
            </w:r>
          </w:p>
        </w:tc>
      </w:tr>
      <w:tr w:rsidR="00696AA8" w:rsidRPr="00C914FC" w14:paraId="59D1388C" w14:textId="77777777" w:rsidTr="00696AA8">
        <w:trPr>
          <w:trHeight w:val="295"/>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7D3611E2"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1E591040" w14:textId="0A4B0D7F" w:rsidR="00696AA8" w:rsidRPr="00C914FC" w:rsidRDefault="00696AA8" w:rsidP="00C914FC">
            <w:pPr>
              <w:spacing w:after="0" w:line="240" w:lineRule="auto"/>
              <w:ind w:right="109" w:firstLine="68"/>
              <w:jc w:val="both"/>
              <w:rPr>
                <w:rFonts w:ascii="Times New Roman" w:hAnsi="Times New Roman" w:cs="Times New Roman"/>
                <w:sz w:val="24"/>
                <w:szCs w:val="24"/>
              </w:rPr>
            </w:pPr>
            <w:r w:rsidRPr="00C914FC">
              <w:rPr>
                <w:rFonts w:ascii="Times New Roman" w:hAnsi="Times New Roman" w:cs="Times New Roman"/>
                <w:sz w:val="24"/>
                <w:szCs w:val="24"/>
              </w:rPr>
              <w:t>Акция "Школа</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против курения".</w:t>
            </w:r>
          </w:p>
        </w:tc>
      </w:tr>
      <w:tr w:rsidR="00696AA8" w:rsidRPr="00C914FC" w14:paraId="081ACB6A" w14:textId="77777777" w:rsidTr="00696AA8">
        <w:trPr>
          <w:trHeight w:val="287"/>
        </w:trPr>
        <w:tc>
          <w:tcPr>
            <w:tcW w:w="1428" w:type="dxa"/>
            <w:vMerge/>
            <w:tcBorders>
              <w:top w:val="single" w:sz="4" w:space="0" w:color="000000"/>
              <w:left w:val="single" w:sz="4" w:space="0" w:color="000000"/>
              <w:bottom w:val="single" w:sz="4" w:space="0" w:color="000000"/>
              <w:right w:val="single" w:sz="4" w:space="0" w:color="000000"/>
            </w:tcBorders>
            <w:vAlign w:val="center"/>
            <w:hideMark/>
          </w:tcPr>
          <w:p w14:paraId="4A732FC5" w14:textId="77777777" w:rsidR="00696AA8" w:rsidRPr="00C914FC" w:rsidRDefault="00696AA8" w:rsidP="00C914FC">
            <w:pPr>
              <w:spacing w:after="0" w:line="240" w:lineRule="auto"/>
              <w:rPr>
                <w:rFonts w:ascii="Times New Roman" w:hAnsi="Times New Roman" w:cs="Times New Roman"/>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hideMark/>
          </w:tcPr>
          <w:p w14:paraId="3FFC7B66"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 Конкурс стенгазет и плакатов, посвященных Великой Победы.</w:t>
            </w:r>
          </w:p>
          <w:p w14:paraId="5416C1EF" w14:textId="77777777" w:rsidR="00696AA8" w:rsidRPr="00C914FC" w:rsidRDefault="00696AA8" w:rsidP="00C914FC">
            <w:pPr>
              <w:spacing w:after="0" w:line="240" w:lineRule="auto"/>
              <w:ind w:right="109" w:firstLine="68"/>
              <w:jc w:val="both"/>
              <w:rPr>
                <w:rFonts w:ascii="Times New Roman" w:hAnsi="Times New Roman" w:cs="Times New Roman"/>
                <w:sz w:val="24"/>
                <w:szCs w:val="24"/>
              </w:rPr>
            </w:pPr>
            <w:r w:rsidRPr="00C914FC">
              <w:rPr>
                <w:rFonts w:ascii="Times New Roman" w:hAnsi="Times New Roman" w:cs="Times New Roman"/>
                <w:sz w:val="24"/>
                <w:szCs w:val="24"/>
              </w:rPr>
              <w:t>- Проведение творческих отчетов кружков, секций.</w:t>
            </w:r>
          </w:p>
        </w:tc>
      </w:tr>
    </w:tbl>
    <w:p w14:paraId="06FA4FF8" w14:textId="77777777" w:rsidR="00696AA8" w:rsidRPr="00C914FC" w:rsidRDefault="00696AA8" w:rsidP="00C914FC">
      <w:pPr>
        <w:spacing w:line="240" w:lineRule="auto"/>
        <w:jc w:val="both"/>
        <w:rPr>
          <w:rFonts w:ascii="Times New Roman" w:hAnsi="Times New Roman" w:cs="Times New Roman"/>
          <w:sz w:val="24"/>
          <w:szCs w:val="24"/>
        </w:rPr>
      </w:pPr>
    </w:p>
    <w:p w14:paraId="4BDA81E2" w14:textId="4AD488C2" w:rsidR="00696AA8" w:rsidRPr="00C914FC" w:rsidRDefault="00696AA8" w:rsidP="00C914FC">
      <w:pPr>
        <w:spacing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 xml:space="preserve">Анализируя уже сложившуюся в школе систему воспитательной работы, следует отметить такие её компоненты, как: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комплекс традиционных дел и мероприятий в школе и классах;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включенность обучающихся в мероприятия школьного, районного, городского и всероссийского уровней;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 xml:space="preserve">В целом, можно сказать, что: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все аспекты воспитательной работы позволяли обучающимся ярко и неординарно проявлять свои творческие способности; </w:t>
      </w:r>
      <w:r w:rsidRPr="00C914FC">
        <w:rPr>
          <w:rFonts w:ascii="Times New Roman" w:hAnsi="Times New Roman" w:cs="Times New Roman"/>
          <w:sz w:val="24"/>
          <w:szCs w:val="24"/>
        </w:rPr>
        <w:sym w:font="Symbol" w:char="F02D"/>
      </w:r>
      <w:r w:rsidRPr="00C914FC">
        <w:rPr>
          <w:rFonts w:ascii="Times New Roman" w:hAnsi="Times New Roman" w:cs="Times New Roman"/>
          <w:sz w:val="24"/>
          <w:szCs w:val="24"/>
        </w:rPr>
        <w:t xml:space="preserve"> воспитательная работа школы основывалась на принципах сохранения и укрепления здоровья обучающихся.</w:t>
      </w:r>
    </w:p>
    <w:p w14:paraId="18B59C10"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Исходя из анализа воспитательной работы, следует отметить, что в целом работу по решению поставленных задач и целей можно считать удовлетворительной. </w:t>
      </w:r>
    </w:p>
    <w:p w14:paraId="0A30C6F1"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На основе анализа можно сформулировать задачи на будущий учебный год: </w:t>
      </w:r>
    </w:p>
    <w:p w14:paraId="0C4CB6B7" w14:textId="32B909FD"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создание эффективной системы духовно-нравственного, гражданско</w:t>
      </w:r>
      <w:r w:rsidR="00405073">
        <w:rPr>
          <w:rFonts w:ascii="Times New Roman" w:hAnsi="Times New Roman" w:cs="Times New Roman"/>
          <w:sz w:val="24"/>
          <w:szCs w:val="24"/>
        </w:rPr>
        <w:t>-</w:t>
      </w:r>
      <w:r w:rsidRPr="00C914FC">
        <w:rPr>
          <w:rFonts w:ascii="Times New Roman" w:hAnsi="Times New Roman" w:cs="Times New Roman"/>
          <w:sz w:val="24"/>
          <w:szCs w:val="24"/>
        </w:rPr>
        <w:t xml:space="preserve">правового, патриотического воспитания через урочную и внеурочную деятельность; </w:t>
      </w:r>
    </w:p>
    <w:p w14:paraId="760A2F91"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формирования у обучающихся экологической культуры, культуры здорового и безопасного образа жизни, обучению правилам безопасного поведения на дорогах; </w:t>
      </w:r>
    </w:p>
    <w:p w14:paraId="7FCFCA81"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согласование и координация совместных действий педагогического 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обучающихся;</w:t>
      </w:r>
    </w:p>
    <w:p w14:paraId="6198A861" w14:textId="77777777" w:rsidR="00696AA8" w:rsidRPr="00C914FC" w:rsidRDefault="00696AA8" w:rsidP="00C914FC">
      <w:pPr>
        <w:spacing w:line="240" w:lineRule="auto"/>
        <w:jc w:val="both"/>
        <w:rPr>
          <w:rFonts w:ascii="Times New Roman" w:hAnsi="Times New Roman" w:cs="Times New Roman"/>
          <w:sz w:val="24"/>
          <w:szCs w:val="24"/>
        </w:rPr>
      </w:pPr>
      <w:r w:rsidRPr="00C914FC">
        <w:rPr>
          <w:rFonts w:ascii="Times New Roman" w:hAnsi="Times New Roman" w:cs="Times New Roman"/>
          <w:sz w:val="24"/>
          <w:szCs w:val="24"/>
        </w:rPr>
        <w:t>- организация социально значимой деятельности обучающихся.</w:t>
      </w:r>
    </w:p>
    <w:p w14:paraId="32ACA386" w14:textId="7844075F" w:rsidR="00696AA8" w:rsidRPr="00C914FC" w:rsidRDefault="00696AA8" w:rsidP="00077EF9">
      <w:pPr>
        <w:spacing w:line="240" w:lineRule="auto"/>
        <w:jc w:val="both"/>
        <w:rPr>
          <w:rFonts w:ascii="Times New Roman" w:hAnsi="Times New Roman" w:cs="Times New Roman"/>
          <w:sz w:val="24"/>
          <w:szCs w:val="24"/>
        </w:rPr>
      </w:pPr>
      <w:r w:rsidRPr="00077EF9">
        <w:rPr>
          <w:rFonts w:ascii="Times New Roman" w:hAnsi="Times New Roman" w:cs="Times New Roman"/>
          <w:color w:val="000000" w:themeColor="text1"/>
          <w:sz w:val="24"/>
          <w:szCs w:val="24"/>
        </w:rPr>
        <w:t>- повышение педагогической</w:t>
      </w:r>
      <w:r w:rsidRPr="00C914FC">
        <w:rPr>
          <w:rFonts w:ascii="Times New Roman" w:hAnsi="Times New Roman" w:cs="Times New Roman"/>
          <w:sz w:val="24"/>
          <w:szCs w:val="24"/>
        </w:rPr>
        <w:t xml:space="preserve"> культуры родителей (законных представителей) обучающихся. </w:t>
      </w:r>
    </w:p>
    <w:p w14:paraId="51EC57C1" w14:textId="77777777" w:rsidR="0065151A" w:rsidRPr="00F00466" w:rsidRDefault="0065151A" w:rsidP="0065151A">
      <w:pPr>
        <w:spacing w:after="0"/>
        <w:ind w:firstLine="708"/>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основе образовательного процесса в</w:t>
      </w:r>
      <w:r w:rsidRPr="005C422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СП д</w:t>
      </w:r>
      <w:r w:rsidRPr="00F00466">
        <w:rPr>
          <w:rFonts w:ascii="Times New Roman" w:eastAsia="Times New Roman" w:hAnsi="Times New Roman" w:cs="Times New Roman"/>
          <w:sz w:val="24"/>
          <w:szCs w:val="24"/>
          <w:lang w:eastAsia="ru-RU"/>
        </w:rPr>
        <w:t>етск</w:t>
      </w:r>
      <w:r>
        <w:rPr>
          <w:rFonts w:ascii="Times New Roman" w:eastAsia="Times New Roman" w:hAnsi="Times New Roman" w:cs="Times New Roman"/>
          <w:sz w:val="24"/>
          <w:szCs w:val="24"/>
          <w:lang w:eastAsia="ru-RU"/>
        </w:rPr>
        <w:t>ий сад «Родничок»</w:t>
      </w:r>
      <w:r w:rsidRPr="00F00466">
        <w:rPr>
          <w:rFonts w:ascii="Times New Roman" w:eastAsia="Times New Roman" w:hAnsi="Times New Roman" w:cs="Times New Roman"/>
          <w:sz w:val="24"/>
          <w:szCs w:val="24"/>
          <w:lang w:eastAsia="ru-RU"/>
        </w:rPr>
        <w:t xml:space="preserve"> лежит взаимодействие педагогических работников, администрации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родителей. Основными участниками образовательного процесса являются дети, родители, педагоги.</w:t>
      </w:r>
    </w:p>
    <w:p w14:paraId="72EF5AF5" w14:textId="77777777" w:rsidR="0065151A" w:rsidRPr="00F00466" w:rsidRDefault="0065151A" w:rsidP="0065151A">
      <w:pPr>
        <w:spacing w:after="0"/>
        <w:ind w:firstLine="708"/>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Основные форма организации образовательного процесса:</w:t>
      </w:r>
    </w:p>
    <w:p w14:paraId="63814CA8" w14:textId="77777777" w:rsidR="0065151A" w:rsidRPr="00F00466" w:rsidRDefault="0065151A" w:rsidP="00A7379E">
      <w:pPr>
        <w:numPr>
          <w:ilvl w:val="0"/>
          <w:numId w:val="29"/>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совместная деятельность педагогического работника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воспитанников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рамках организованн</w:t>
      </w:r>
      <w:r>
        <w:rPr>
          <w:rFonts w:ascii="Times New Roman" w:eastAsia="Times New Roman" w:hAnsi="Times New Roman" w:cs="Times New Roman"/>
          <w:sz w:val="24"/>
          <w:szCs w:val="24"/>
          <w:lang w:eastAsia="ru-RU"/>
        </w:rPr>
        <w:t>ой образовательной деятельности;</w:t>
      </w:r>
    </w:p>
    <w:p w14:paraId="7266B959" w14:textId="77777777" w:rsidR="0065151A" w:rsidRPr="00F00466" w:rsidRDefault="0065151A" w:rsidP="00A7379E">
      <w:pPr>
        <w:numPr>
          <w:ilvl w:val="0"/>
          <w:numId w:val="29"/>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самостоятельная деятельность воспитанников под наблюдением педагогического работника.</w:t>
      </w:r>
    </w:p>
    <w:p w14:paraId="69E16FE2" w14:textId="77777777" w:rsidR="0065151A" w:rsidRPr="00F00466" w:rsidRDefault="0065151A" w:rsidP="0065151A">
      <w:pPr>
        <w:spacing w:after="0"/>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Занятия в</w:t>
      </w:r>
      <w:r w:rsidRPr="00E8270F">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рамках образовательной деятельности организовываются как фронтально та и по подгруппам. Продолжительность занятий соответствует СанПиН 1.2.3685-21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составляет:</w:t>
      </w:r>
    </w:p>
    <w:p w14:paraId="088E2851" w14:textId="77777777" w:rsidR="0065151A" w:rsidRPr="00F00466" w:rsidRDefault="0065151A" w:rsidP="0065151A">
      <w:pPr>
        <w:spacing w:after="0"/>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 xml:space="preserve">- для детей от </w:t>
      </w:r>
      <w:r>
        <w:rPr>
          <w:rFonts w:ascii="Times New Roman" w:eastAsia="Times New Roman" w:hAnsi="Times New Roman" w:cs="Times New Roman"/>
          <w:sz w:val="24"/>
          <w:szCs w:val="24"/>
          <w:lang w:eastAsia="ru-RU"/>
        </w:rPr>
        <w:t>2</w:t>
      </w:r>
      <w:r w:rsidRPr="00F00466">
        <w:rPr>
          <w:rFonts w:ascii="Times New Roman" w:eastAsia="Times New Roman" w:hAnsi="Times New Roman" w:cs="Times New Roman"/>
          <w:sz w:val="24"/>
          <w:szCs w:val="24"/>
          <w:lang w:eastAsia="ru-RU"/>
        </w:rPr>
        <w:t xml:space="preserve"> до 3 лет – не более 10 минут,</w:t>
      </w:r>
    </w:p>
    <w:p w14:paraId="50AD5E87" w14:textId="77777777" w:rsidR="0065151A" w:rsidRPr="00F00466" w:rsidRDefault="0065151A" w:rsidP="0065151A">
      <w:pPr>
        <w:spacing w:after="0"/>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 xml:space="preserve">- для детей от </w:t>
      </w:r>
      <w:r>
        <w:rPr>
          <w:rFonts w:ascii="Times New Roman" w:eastAsia="Times New Roman" w:hAnsi="Times New Roman" w:cs="Times New Roman"/>
          <w:sz w:val="24"/>
          <w:szCs w:val="24"/>
          <w:lang w:eastAsia="ru-RU"/>
        </w:rPr>
        <w:t>3</w:t>
      </w:r>
      <w:r w:rsidRPr="00F00466">
        <w:rPr>
          <w:rFonts w:ascii="Times New Roman" w:eastAsia="Times New Roman" w:hAnsi="Times New Roman" w:cs="Times New Roman"/>
          <w:sz w:val="24"/>
          <w:szCs w:val="24"/>
          <w:lang w:eastAsia="ru-RU"/>
        </w:rPr>
        <w:t xml:space="preserve"> до 4 лет – не более 15 минут,</w:t>
      </w:r>
    </w:p>
    <w:p w14:paraId="2610363D" w14:textId="77777777" w:rsidR="0065151A" w:rsidRPr="00F00466" w:rsidRDefault="0065151A" w:rsidP="0065151A">
      <w:pPr>
        <w:spacing w:after="0"/>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 для детей от 4</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до 5 лет – не более 20 минут,</w:t>
      </w:r>
    </w:p>
    <w:p w14:paraId="56FD89CA" w14:textId="77777777" w:rsidR="0065151A" w:rsidRPr="00F00466" w:rsidRDefault="0065151A" w:rsidP="0065151A">
      <w:pPr>
        <w:spacing w:after="0"/>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 для детей от 5 до 6 лет – не более 25 минут,</w:t>
      </w:r>
    </w:p>
    <w:p w14:paraId="579BFD19" w14:textId="77777777" w:rsidR="0065151A" w:rsidRPr="00F00466" w:rsidRDefault="0065151A" w:rsidP="0065151A">
      <w:pPr>
        <w:spacing w:after="0"/>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 для детей от</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6 до 7 лет – не более 30 минут.</w:t>
      </w:r>
    </w:p>
    <w:p w14:paraId="16498572" w14:textId="77777777" w:rsidR="0065151A" w:rsidRPr="00A005B5" w:rsidRDefault="0065151A" w:rsidP="0065151A">
      <w:pPr>
        <w:spacing w:after="0"/>
        <w:jc w:val="both"/>
        <w:rPr>
          <w:rFonts w:ascii="Calibri" w:eastAsia="Times New Roman" w:hAnsi="Calibri" w:cs="Times New Roman"/>
          <w:sz w:val="24"/>
          <w:szCs w:val="24"/>
          <w:u w:val="single"/>
          <w:lang w:eastAsia="ru-RU"/>
        </w:rPr>
      </w:pPr>
      <w:r w:rsidRPr="00F00466">
        <w:rPr>
          <w:rFonts w:ascii="Times New Roman" w:eastAsia="Times New Roman" w:hAnsi="Times New Roman" w:cs="Times New Roman"/>
          <w:sz w:val="24"/>
          <w:szCs w:val="24"/>
          <w:lang w:eastAsia="ru-RU"/>
        </w:rPr>
        <w:t xml:space="preserve">Расписание занятий опубликовано на сайте </w:t>
      </w:r>
      <w:r>
        <w:rPr>
          <w:rFonts w:ascii="Times New Roman" w:eastAsia="Times New Roman" w:hAnsi="Times New Roman" w:cs="Times New Roman"/>
          <w:sz w:val="24"/>
          <w:szCs w:val="24"/>
          <w:lang w:eastAsia="ru-RU"/>
        </w:rPr>
        <w:t>МБОУ «Родниковская школа-гимназия» в СП д</w:t>
      </w:r>
      <w:r w:rsidRPr="00F00466">
        <w:rPr>
          <w:rFonts w:ascii="Times New Roman" w:eastAsia="Times New Roman" w:hAnsi="Times New Roman" w:cs="Times New Roman"/>
          <w:sz w:val="24"/>
          <w:szCs w:val="24"/>
          <w:lang w:eastAsia="ru-RU"/>
        </w:rPr>
        <w:t>етск</w:t>
      </w:r>
      <w:r>
        <w:rPr>
          <w:rFonts w:ascii="Times New Roman" w:eastAsia="Times New Roman" w:hAnsi="Times New Roman" w:cs="Times New Roman"/>
          <w:sz w:val="24"/>
          <w:szCs w:val="24"/>
          <w:lang w:eastAsia="ru-RU"/>
        </w:rPr>
        <w:t>ий сад «Родничок»</w:t>
      </w:r>
      <w:r w:rsidRPr="00F00466">
        <w:rPr>
          <w:rFonts w:ascii="Times New Roman" w:eastAsia="Times New Roman" w:hAnsi="Times New Roman" w:cs="Times New Roman"/>
          <w:sz w:val="24"/>
          <w:szCs w:val="24"/>
          <w:lang w:eastAsia="ru-RU"/>
        </w:rPr>
        <w:t xml:space="preserve"> </w:t>
      </w:r>
      <w:r w:rsidRPr="00A005B5">
        <w:rPr>
          <w:rFonts w:ascii="Times New Roman" w:eastAsia="Times New Roman" w:hAnsi="Times New Roman" w:cs="Times New Roman"/>
          <w:sz w:val="24"/>
          <w:szCs w:val="24"/>
          <w:lang w:eastAsia="ru-RU"/>
        </w:rPr>
        <w:t>https://rodnikovo.krymschool.ru/</w:t>
      </w:r>
    </w:p>
    <w:p w14:paraId="1D912655" w14:textId="77777777" w:rsidR="0065151A" w:rsidRPr="00F00466" w:rsidRDefault="0065151A" w:rsidP="0065151A">
      <w:pPr>
        <w:spacing w:after="0"/>
        <w:ind w:firstLine="708"/>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lastRenderedPageBreak/>
        <w:t>Основной формой занятия является игра. Образовательная деятельность с</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детьми строится с</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учётом индивидуальных особенностей детей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их</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способностей. Выявление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развитие способностей воспитанников осуществляется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любых формах образовательного процесса.</w:t>
      </w:r>
    </w:p>
    <w:p w14:paraId="64783C08" w14:textId="77777777" w:rsidR="0065151A" w:rsidRPr="00F00466" w:rsidRDefault="0065151A" w:rsidP="0065151A">
      <w:pPr>
        <w:spacing w:after="0"/>
        <w:ind w:firstLine="708"/>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Чтобы не</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 xml:space="preserve">допустить распространения </w:t>
      </w:r>
      <w:r>
        <w:rPr>
          <w:rFonts w:ascii="Times New Roman" w:eastAsia="Times New Roman" w:hAnsi="Times New Roman" w:cs="Times New Roman"/>
          <w:sz w:val="24"/>
          <w:szCs w:val="24"/>
          <w:lang w:eastAsia="ru-RU"/>
        </w:rPr>
        <w:t>новых</w:t>
      </w:r>
      <w:r w:rsidRPr="00F00466">
        <w:rPr>
          <w:rFonts w:ascii="Times New Roman" w:eastAsia="Times New Roman" w:hAnsi="Times New Roman" w:cs="Times New Roman"/>
          <w:sz w:val="24"/>
          <w:szCs w:val="24"/>
          <w:lang w:eastAsia="ru-RU"/>
        </w:rPr>
        <w:t xml:space="preserve"> инфекции, администрация </w:t>
      </w:r>
      <w:r>
        <w:rPr>
          <w:rFonts w:ascii="Times New Roman" w:eastAsia="Times New Roman" w:hAnsi="Times New Roman" w:cs="Times New Roman"/>
          <w:sz w:val="24"/>
          <w:szCs w:val="24"/>
          <w:lang w:eastAsia="ru-RU"/>
        </w:rPr>
        <w:t>СП д</w:t>
      </w:r>
      <w:r w:rsidRPr="00F00466">
        <w:rPr>
          <w:rFonts w:ascii="Times New Roman" w:eastAsia="Times New Roman" w:hAnsi="Times New Roman" w:cs="Times New Roman"/>
          <w:sz w:val="24"/>
          <w:szCs w:val="24"/>
          <w:lang w:eastAsia="ru-RU"/>
        </w:rPr>
        <w:t>етск</w:t>
      </w:r>
      <w:r>
        <w:rPr>
          <w:rFonts w:ascii="Times New Roman" w:eastAsia="Times New Roman" w:hAnsi="Times New Roman" w:cs="Times New Roman"/>
          <w:sz w:val="24"/>
          <w:szCs w:val="24"/>
          <w:lang w:eastAsia="ru-RU"/>
        </w:rPr>
        <w:t>ий сад «Родничок»</w:t>
      </w:r>
      <w:r w:rsidRPr="00F00466">
        <w:rPr>
          <w:rFonts w:ascii="Times New Roman" w:eastAsia="Times New Roman" w:hAnsi="Times New Roman" w:cs="Times New Roman"/>
          <w:sz w:val="24"/>
          <w:szCs w:val="24"/>
          <w:lang w:eastAsia="ru-RU"/>
        </w:rPr>
        <w:t xml:space="preserve">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F00466">
        <w:rPr>
          <w:rFonts w:ascii="Times New Roman" w:eastAsia="Times New Roman" w:hAnsi="Times New Roman" w:cs="Times New Roman"/>
          <w:sz w:val="24"/>
          <w:szCs w:val="24"/>
          <w:lang w:eastAsia="ru-RU"/>
        </w:rPr>
        <w:t xml:space="preserve"> году продолжила соблюдать ограничительные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профилактические меры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соответствии с</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СП</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3.1/2.4.3598-20:</w:t>
      </w:r>
    </w:p>
    <w:p w14:paraId="73A3DEBD" w14:textId="77777777" w:rsidR="0065151A" w:rsidRPr="00F00466"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ежедневный усиленный фильтр воспитанников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работников</w:t>
      </w:r>
      <w:r w:rsidRPr="005C4224">
        <w:rPr>
          <w:rFonts w:ascii="Times New Roman" w:eastAsia="Times New Roman" w:hAnsi="Times New Roman" w:cs="Times New Roman"/>
          <w:sz w:val="24"/>
          <w:szCs w:val="24"/>
          <w:lang w:eastAsia="ru-RU"/>
        </w:rPr>
        <w:t> </w:t>
      </w:r>
    </w:p>
    <w:p w14:paraId="70A4DEB6" w14:textId="77777777" w:rsidR="0065151A" w:rsidRPr="00F00466"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еженедельную генеральную уборку с</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применением дезинфицирующих средств, разведенных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концентрациях по</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вирусному режиму;</w:t>
      </w:r>
    </w:p>
    <w:p w14:paraId="0000D53F" w14:textId="77777777" w:rsidR="0065151A" w:rsidRPr="00F00466"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ежедневную влажную уборку с</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обработкой всех контактных поверхностей, игрушек и</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оборудования дезинфицирующими средствами;</w:t>
      </w:r>
    </w:p>
    <w:p w14:paraId="3B017F5E" w14:textId="77777777" w:rsidR="0065151A" w:rsidRPr="00F00466"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дезинфекцию посуды, столовых приборов после каждого использования;</w:t>
      </w:r>
    </w:p>
    <w:p w14:paraId="43801CCE" w14:textId="77777777" w:rsidR="0065151A" w:rsidRPr="00F00466"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использование бактерицидных установок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групповых комнатах;</w:t>
      </w:r>
    </w:p>
    <w:p w14:paraId="24DDE26E" w14:textId="77777777" w:rsidR="0065151A" w:rsidRPr="00F00466"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частое проветривание групповых комнат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отсутствие воспитанников;</w:t>
      </w:r>
    </w:p>
    <w:p w14:paraId="6F445666" w14:textId="77777777" w:rsidR="0065151A" w:rsidRDefault="0065151A" w:rsidP="00A7379E">
      <w:pPr>
        <w:numPr>
          <w:ilvl w:val="0"/>
          <w:numId w:val="30"/>
        </w:numPr>
        <w:spacing w:after="0" w:line="240" w:lineRule="auto"/>
        <w:jc w:val="both"/>
        <w:rPr>
          <w:rFonts w:ascii="Times New Roman" w:eastAsia="Times New Roman" w:hAnsi="Times New Roman" w:cs="Times New Roman"/>
          <w:sz w:val="24"/>
          <w:szCs w:val="24"/>
          <w:lang w:eastAsia="ru-RU"/>
        </w:rPr>
      </w:pPr>
      <w:r w:rsidRPr="00F00466">
        <w:rPr>
          <w:rFonts w:ascii="Times New Roman" w:eastAsia="Times New Roman" w:hAnsi="Times New Roman" w:cs="Times New Roman"/>
          <w:sz w:val="24"/>
          <w:szCs w:val="24"/>
          <w:lang w:eastAsia="ru-RU"/>
        </w:rPr>
        <w:t>проведение всех занятий, развлечений, праздничных мероприятий в</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помещениях групповой ячейки или на</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открытом воздухе отдельно от</w:t>
      </w:r>
      <w:r w:rsidRPr="005C4224">
        <w:rPr>
          <w:rFonts w:ascii="Times New Roman" w:eastAsia="Times New Roman" w:hAnsi="Times New Roman" w:cs="Times New Roman"/>
          <w:sz w:val="24"/>
          <w:szCs w:val="24"/>
          <w:lang w:eastAsia="ru-RU"/>
        </w:rPr>
        <w:t> </w:t>
      </w:r>
      <w:r w:rsidRPr="00F00466">
        <w:rPr>
          <w:rFonts w:ascii="Times New Roman" w:eastAsia="Times New Roman" w:hAnsi="Times New Roman" w:cs="Times New Roman"/>
          <w:sz w:val="24"/>
          <w:szCs w:val="24"/>
          <w:lang w:eastAsia="ru-RU"/>
        </w:rPr>
        <w:t>других групп;</w:t>
      </w:r>
    </w:p>
    <w:p w14:paraId="2BB368FD" w14:textId="77777777" w:rsidR="0065151A" w:rsidRPr="003F655C" w:rsidRDefault="0065151A" w:rsidP="0065151A">
      <w:pPr>
        <w:spacing w:after="0"/>
        <w:ind w:left="720"/>
        <w:jc w:val="both"/>
        <w:rPr>
          <w:rFonts w:ascii="Times New Roman" w:eastAsia="Times New Roman" w:hAnsi="Times New Roman" w:cs="Times New Roman"/>
          <w:sz w:val="24"/>
          <w:szCs w:val="24"/>
          <w:lang w:eastAsia="ru-RU"/>
        </w:rPr>
      </w:pPr>
    </w:p>
    <w:p w14:paraId="0FBF7F0B" w14:textId="38B7481B" w:rsidR="0065151A" w:rsidRPr="00077EF9" w:rsidRDefault="0065151A" w:rsidP="00077EF9">
      <w:pPr>
        <w:widowControl w:val="0"/>
        <w:suppressAutoHyphens/>
        <w:spacing w:after="0"/>
        <w:ind w:firstLine="360"/>
        <w:jc w:val="both"/>
        <w:rPr>
          <w:rFonts w:ascii="Times New Roman" w:eastAsia="Calibri" w:hAnsi="Times New Roman" w:cs="Times New Roman"/>
          <w:sz w:val="24"/>
          <w:szCs w:val="24"/>
        </w:rPr>
      </w:pPr>
      <w:r w:rsidRPr="00F00466">
        <w:rPr>
          <w:rFonts w:ascii="Times New Roman" w:eastAsia="Calibri" w:hAnsi="Times New Roman" w:cs="Times New Roman"/>
          <w:sz w:val="24"/>
          <w:szCs w:val="24"/>
        </w:rPr>
        <w:t>Оказание психолого-педагогической помощи родителям и педагогам на всех этапах образовательного процесса. Проведение индивидуальных и групповых консультаций, родительских собраний.</w:t>
      </w:r>
    </w:p>
    <w:p w14:paraId="40798B8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4A6D15">
        <w:rPr>
          <w:rFonts w:ascii="Times New Roman" w:eastAsia="Times New Roman" w:hAnsi="Times New Roman" w:cs="Times New Roman"/>
          <w:b/>
          <w:sz w:val="24"/>
          <w:szCs w:val="24"/>
          <w:lang w:eastAsia="ru-RU"/>
        </w:rPr>
        <w:t>Тематика обращений к педагогу-психологу</w:t>
      </w:r>
      <w:r>
        <w:rPr>
          <w:rFonts w:ascii="Times New Roman" w:eastAsia="Times New Roman" w:hAnsi="Times New Roman" w:cs="Times New Roman"/>
          <w:b/>
          <w:sz w:val="24"/>
          <w:szCs w:val="24"/>
          <w:lang w:eastAsia="ru-RU"/>
        </w:rPr>
        <w:t xml:space="preserve"> </w:t>
      </w:r>
    </w:p>
    <w:tbl>
      <w:tblPr>
        <w:tblpPr w:leftFromText="180" w:rightFromText="180" w:vertAnchor="text" w:horzAnchor="margin" w:tblpXSpec="center" w:tblpY="56"/>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19"/>
        <w:gridCol w:w="1553"/>
        <w:gridCol w:w="1554"/>
      </w:tblGrid>
      <w:tr w:rsidR="0065151A" w:rsidRPr="00B70123" w14:paraId="5540C8FF" w14:textId="77777777" w:rsidTr="0065151A">
        <w:tc>
          <w:tcPr>
            <w:tcW w:w="709" w:type="dxa"/>
            <w:vMerge w:val="restart"/>
            <w:tcBorders>
              <w:top w:val="single" w:sz="4" w:space="0" w:color="auto"/>
              <w:left w:val="single" w:sz="4" w:space="0" w:color="auto"/>
              <w:bottom w:val="single" w:sz="4" w:space="0" w:color="auto"/>
              <w:right w:val="single" w:sz="4" w:space="0" w:color="auto"/>
            </w:tcBorders>
          </w:tcPr>
          <w:p w14:paraId="11EAC5A3"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p w14:paraId="76ACC0E6"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 п/п</w:t>
            </w:r>
          </w:p>
        </w:tc>
        <w:tc>
          <w:tcPr>
            <w:tcW w:w="5619" w:type="dxa"/>
            <w:vMerge w:val="restart"/>
            <w:tcBorders>
              <w:top w:val="single" w:sz="4" w:space="0" w:color="auto"/>
              <w:left w:val="single" w:sz="4" w:space="0" w:color="auto"/>
              <w:bottom w:val="single" w:sz="4" w:space="0" w:color="auto"/>
              <w:right w:val="single" w:sz="4" w:space="0" w:color="auto"/>
            </w:tcBorders>
          </w:tcPr>
          <w:p w14:paraId="5C712AB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p w14:paraId="7C80B5B9"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Темы обращений:</w:t>
            </w:r>
          </w:p>
        </w:tc>
        <w:tc>
          <w:tcPr>
            <w:tcW w:w="3107" w:type="dxa"/>
            <w:gridSpan w:val="2"/>
            <w:tcBorders>
              <w:top w:val="single" w:sz="4" w:space="0" w:color="auto"/>
              <w:left w:val="single" w:sz="4" w:space="0" w:color="auto"/>
              <w:bottom w:val="single" w:sz="4" w:space="0" w:color="auto"/>
              <w:right w:val="single" w:sz="4" w:space="0" w:color="auto"/>
            </w:tcBorders>
            <w:hideMark/>
          </w:tcPr>
          <w:p w14:paraId="70C87516"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Количество обращений</w:t>
            </w:r>
          </w:p>
        </w:tc>
      </w:tr>
      <w:tr w:rsidR="0065151A" w:rsidRPr="00B70123" w14:paraId="3B48D8E7" w14:textId="77777777" w:rsidTr="0065151A">
        <w:tc>
          <w:tcPr>
            <w:tcW w:w="709" w:type="dxa"/>
            <w:vMerge/>
            <w:tcBorders>
              <w:top w:val="single" w:sz="4" w:space="0" w:color="auto"/>
              <w:left w:val="single" w:sz="4" w:space="0" w:color="auto"/>
              <w:bottom w:val="single" w:sz="4" w:space="0" w:color="auto"/>
              <w:right w:val="single" w:sz="4" w:space="0" w:color="auto"/>
            </w:tcBorders>
            <w:vAlign w:val="center"/>
            <w:hideMark/>
          </w:tcPr>
          <w:p w14:paraId="316BD027" w14:textId="77777777" w:rsidR="0065151A" w:rsidRPr="00B70123" w:rsidRDefault="0065151A" w:rsidP="0065151A">
            <w:pPr>
              <w:spacing w:after="0"/>
              <w:rPr>
                <w:rFonts w:ascii="Times New Roman" w:eastAsia="Times New Roman" w:hAnsi="Times New Roman" w:cs="Times New Roman"/>
                <w:b/>
                <w:sz w:val="24"/>
                <w:szCs w:val="24"/>
                <w:lang w:eastAsia="ru-RU"/>
              </w:rPr>
            </w:pPr>
          </w:p>
        </w:tc>
        <w:tc>
          <w:tcPr>
            <w:tcW w:w="5619" w:type="dxa"/>
            <w:vMerge/>
            <w:tcBorders>
              <w:top w:val="single" w:sz="4" w:space="0" w:color="auto"/>
              <w:left w:val="single" w:sz="4" w:space="0" w:color="auto"/>
              <w:bottom w:val="single" w:sz="4" w:space="0" w:color="auto"/>
              <w:right w:val="single" w:sz="4" w:space="0" w:color="auto"/>
            </w:tcBorders>
            <w:vAlign w:val="center"/>
            <w:hideMark/>
          </w:tcPr>
          <w:p w14:paraId="101D4921" w14:textId="77777777" w:rsidR="0065151A" w:rsidRPr="00B70123" w:rsidRDefault="0065151A" w:rsidP="0065151A">
            <w:pPr>
              <w:spacing w:after="0"/>
              <w:rPr>
                <w:rFonts w:ascii="Times New Roman" w:eastAsia="Times New Roman" w:hAnsi="Times New Roman" w:cs="Times New Roman"/>
                <w:b/>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hideMark/>
          </w:tcPr>
          <w:p w14:paraId="4E8B2C1D"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Со стороны педагогов</w:t>
            </w:r>
          </w:p>
        </w:tc>
        <w:tc>
          <w:tcPr>
            <w:tcW w:w="1554" w:type="dxa"/>
            <w:tcBorders>
              <w:top w:val="single" w:sz="4" w:space="0" w:color="auto"/>
              <w:left w:val="single" w:sz="4" w:space="0" w:color="auto"/>
              <w:bottom w:val="single" w:sz="4" w:space="0" w:color="auto"/>
              <w:right w:val="single" w:sz="4" w:space="0" w:color="auto"/>
            </w:tcBorders>
            <w:hideMark/>
          </w:tcPr>
          <w:p w14:paraId="4C28260F"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Со стороны родителей</w:t>
            </w:r>
          </w:p>
        </w:tc>
      </w:tr>
      <w:tr w:rsidR="0065151A" w:rsidRPr="00B70123" w14:paraId="6994BF5E"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74B5EC62"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w:t>
            </w:r>
          </w:p>
        </w:tc>
        <w:tc>
          <w:tcPr>
            <w:tcW w:w="5619" w:type="dxa"/>
            <w:tcBorders>
              <w:top w:val="single" w:sz="4" w:space="0" w:color="auto"/>
              <w:left w:val="single" w:sz="4" w:space="0" w:color="auto"/>
              <w:bottom w:val="single" w:sz="4" w:space="0" w:color="auto"/>
              <w:right w:val="single" w:sz="4" w:space="0" w:color="auto"/>
            </w:tcBorders>
            <w:hideMark/>
          </w:tcPr>
          <w:p w14:paraId="023A5CF9" w14:textId="77777777" w:rsidR="0065151A" w:rsidRPr="00B70123" w:rsidRDefault="0065151A" w:rsidP="0065151A">
            <w:pPr>
              <w:spacing w:after="0"/>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sz w:val="24"/>
                <w:szCs w:val="24"/>
                <w:lang w:eastAsia="ru-RU"/>
              </w:rPr>
              <w:t>Психологическая готовность ребенка к школьному обучению</w:t>
            </w:r>
          </w:p>
        </w:tc>
        <w:tc>
          <w:tcPr>
            <w:tcW w:w="1553" w:type="dxa"/>
            <w:tcBorders>
              <w:top w:val="single" w:sz="4" w:space="0" w:color="auto"/>
              <w:left w:val="single" w:sz="4" w:space="0" w:color="auto"/>
              <w:bottom w:val="single" w:sz="4" w:space="0" w:color="auto"/>
              <w:right w:val="single" w:sz="4" w:space="0" w:color="auto"/>
            </w:tcBorders>
          </w:tcPr>
          <w:p w14:paraId="140D6931"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1554" w:type="dxa"/>
            <w:tcBorders>
              <w:top w:val="single" w:sz="4" w:space="0" w:color="auto"/>
              <w:left w:val="single" w:sz="4" w:space="0" w:color="auto"/>
              <w:bottom w:val="single" w:sz="4" w:space="0" w:color="auto"/>
              <w:right w:val="single" w:sz="4" w:space="0" w:color="auto"/>
            </w:tcBorders>
          </w:tcPr>
          <w:p w14:paraId="61894123"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r>
      <w:tr w:rsidR="0065151A" w:rsidRPr="00B70123" w14:paraId="52348E35"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0A7E6952"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2</w:t>
            </w:r>
          </w:p>
        </w:tc>
        <w:tc>
          <w:tcPr>
            <w:tcW w:w="5619" w:type="dxa"/>
            <w:tcBorders>
              <w:top w:val="single" w:sz="4" w:space="0" w:color="auto"/>
              <w:left w:val="single" w:sz="4" w:space="0" w:color="auto"/>
              <w:bottom w:val="single" w:sz="4" w:space="0" w:color="auto"/>
              <w:right w:val="single" w:sz="4" w:space="0" w:color="auto"/>
            </w:tcBorders>
            <w:hideMark/>
          </w:tcPr>
          <w:p w14:paraId="2E9B1F0B" w14:textId="77777777" w:rsidR="0065151A" w:rsidRPr="00B70123" w:rsidRDefault="0065151A" w:rsidP="0065151A">
            <w:pPr>
              <w:spacing w:after="0"/>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sz w:val="24"/>
                <w:szCs w:val="24"/>
                <w:lang w:eastAsia="ru-RU"/>
              </w:rPr>
              <w:t>Особенности взаимодействия и организации познавательной деятельности детей, имеющих трудности в обучении</w:t>
            </w:r>
          </w:p>
        </w:tc>
        <w:tc>
          <w:tcPr>
            <w:tcW w:w="1553" w:type="dxa"/>
            <w:tcBorders>
              <w:top w:val="single" w:sz="4" w:space="0" w:color="auto"/>
              <w:left w:val="single" w:sz="4" w:space="0" w:color="auto"/>
              <w:bottom w:val="single" w:sz="4" w:space="0" w:color="auto"/>
              <w:right w:val="single" w:sz="4" w:space="0" w:color="auto"/>
            </w:tcBorders>
          </w:tcPr>
          <w:p w14:paraId="1002C1F0"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4</w:t>
            </w:r>
          </w:p>
        </w:tc>
        <w:tc>
          <w:tcPr>
            <w:tcW w:w="1554" w:type="dxa"/>
            <w:tcBorders>
              <w:top w:val="single" w:sz="4" w:space="0" w:color="auto"/>
              <w:left w:val="single" w:sz="4" w:space="0" w:color="auto"/>
              <w:bottom w:val="single" w:sz="4" w:space="0" w:color="auto"/>
              <w:right w:val="single" w:sz="4" w:space="0" w:color="auto"/>
            </w:tcBorders>
          </w:tcPr>
          <w:p w14:paraId="54D6DEF7"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r>
      <w:tr w:rsidR="0065151A" w:rsidRPr="00B70123" w14:paraId="308E17E2"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45407759"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3</w:t>
            </w:r>
          </w:p>
        </w:tc>
        <w:tc>
          <w:tcPr>
            <w:tcW w:w="5619" w:type="dxa"/>
            <w:tcBorders>
              <w:top w:val="single" w:sz="4" w:space="0" w:color="auto"/>
              <w:left w:val="single" w:sz="4" w:space="0" w:color="auto"/>
              <w:bottom w:val="single" w:sz="4" w:space="0" w:color="auto"/>
              <w:right w:val="single" w:sz="4" w:space="0" w:color="auto"/>
            </w:tcBorders>
            <w:hideMark/>
          </w:tcPr>
          <w:p w14:paraId="552F60FB" w14:textId="77777777" w:rsidR="0065151A" w:rsidRPr="00B70123" w:rsidRDefault="0065151A" w:rsidP="0065151A">
            <w:pPr>
              <w:spacing w:after="0"/>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sz w:val="24"/>
                <w:szCs w:val="24"/>
                <w:lang w:eastAsia="ru-RU"/>
              </w:rPr>
              <w:t>Возрастные особенности развития ребенка</w:t>
            </w:r>
          </w:p>
        </w:tc>
        <w:tc>
          <w:tcPr>
            <w:tcW w:w="1553" w:type="dxa"/>
            <w:tcBorders>
              <w:top w:val="single" w:sz="4" w:space="0" w:color="auto"/>
              <w:left w:val="single" w:sz="4" w:space="0" w:color="auto"/>
              <w:bottom w:val="single" w:sz="4" w:space="0" w:color="auto"/>
              <w:right w:val="single" w:sz="4" w:space="0" w:color="auto"/>
            </w:tcBorders>
          </w:tcPr>
          <w:p w14:paraId="15A85A3F"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554" w:type="dxa"/>
            <w:tcBorders>
              <w:top w:val="single" w:sz="4" w:space="0" w:color="auto"/>
              <w:left w:val="single" w:sz="4" w:space="0" w:color="auto"/>
              <w:bottom w:val="single" w:sz="4" w:space="0" w:color="auto"/>
              <w:right w:val="single" w:sz="4" w:space="0" w:color="auto"/>
            </w:tcBorders>
          </w:tcPr>
          <w:p w14:paraId="769AED4A"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r>
      <w:tr w:rsidR="0065151A" w:rsidRPr="00B70123" w14:paraId="283C3698"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5637176F"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4</w:t>
            </w:r>
          </w:p>
        </w:tc>
        <w:tc>
          <w:tcPr>
            <w:tcW w:w="5619" w:type="dxa"/>
            <w:tcBorders>
              <w:top w:val="single" w:sz="4" w:space="0" w:color="auto"/>
              <w:left w:val="single" w:sz="4" w:space="0" w:color="auto"/>
              <w:bottom w:val="single" w:sz="4" w:space="0" w:color="auto"/>
              <w:right w:val="single" w:sz="4" w:space="0" w:color="auto"/>
            </w:tcBorders>
            <w:hideMark/>
          </w:tcPr>
          <w:p w14:paraId="1A8AF177"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Особенности психологического развития воспитанников</w:t>
            </w:r>
          </w:p>
        </w:tc>
        <w:tc>
          <w:tcPr>
            <w:tcW w:w="1553" w:type="dxa"/>
            <w:tcBorders>
              <w:top w:val="single" w:sz="4" w:space="0" w:color="auto"/>
              <w:left w:val="single" w:sz="4" w:space="0" w:color="auto"/>
              <w:bottom w:val="single" w:sz="4" w:space="0" w:color="auto"/>
              <w:right w:val="single" w:sz="4" w:space="0" w:color="auto"/>
            </w:tcBorders>
          </w:tcPr>
          <w:p w14:paraId="5F5E2A89"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3</w:t>
            </w:r>
          </w:p>
        </w:tc>
        <w:tc>
          <w:tcPr>
            <w:tcW w:w="1554" w:type="dxa"/>
            <w:tcBorders>
              <w:top w:val="single" w:sz="4" w:space="0" w:color="auto"/>
              <w:left w:val="single" w:sz="4" w:space="0" w:color="auto"/>
              <w:bottom w:val="single" w:sz="4" w:space="0" w:color="auto"/>
              <w:right w:val="single" w:sz="4" w:space="0" w:color="auto"/>
            </w:tcBorders>
          </w:tcPr>
          <w:p w14:paraId="3A92AE79"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6</w:t>
            </w:r>
          </w:p>
        </w:tc>
      </w:tr>
      <w:tr w:rsidR="0065151A" w:rsidRPr="00B70123" w14:paraId="0FE098E1"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29072882"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5</w:t>
            </w:r>
          </w:p>
        </w:tc>
        <w:tc>
          <w:tcPr>
            <w:tcW w:w="5619" w:type="dxa"/>
            <w:tcBorders>
              <w:top w:val="single" w:sz="4" w:space="0" w:color="auto"/>
              <w:left w:val="single" w:sz="4" w:space="0" w:color="auto"/>
              <w:bottom w:val="single" w:sz="4" w:space="0" w:color="auto"/>
              <w:right w:val="single" w:sz="4" w:space="0" w:color="auto"/>
            </w:tcBorders>
            <w:hideMark/>
          </w:tcPr>
          <w:p w14:paraId="12A9BB0D"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Оптимизация учебно-воспитательного процесса с учетом психологических особенностей воспитанников</w:t>
            </w:r>
          </w:p>
        </w:tc>
        <w:tc>
          <w:tcPr>
            <w:tcW w:w="1553" w:type="dxa"/>
            <w:tcBorders>
              <w:top w:val="single" w:sz="4" w:space="0" w:color="auto"/>
              <w:left w:val="single" w:sz="4" w:space="0" w:color="auto"/>
              <w:bottom w:val="single" w:sz="4" w:space="0" w:color="auto"/>
              <w:right w:val="single" w:sz="4" w:space="0" w:color="auto"/>
            </w:tcBorders>
          </w:tcPr>
          <w:p w14:paraId="1479A191"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54" w:type="dxa"/>
            <w:tcBorders>
              <w:top w:val="single" w:sz="4" w:space="0" w:color="auto"/>
              <w:left w:val="single" w:sz="4" w:space="0" w:color="auto"/>
              <w:bottom w:val="single" w:sz="4" w:space="0" w:color="auto"/>
              <w:right w:val="single" w:sz="4" w:space="0" w:color="auto"/>
            </w:tcBorders>
          </w:tcPr>
          <w:p w14:paraId="1937E1DD"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tc>
      </w:tr>
      <w:tr w:rsidR="0065151A" w:rsidRPr="00B70123" w14:paraId="328E9BE7"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3655AF0E"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6</w:t>
            </w:r>
          </w:p>
        </w:tc>
        <w:tc>
          <w:tcPr>
            <w:tcW w:w="5619" w:type="dxa"/>
            <w:tcBorders>
              <w:top w:val="single" w:sz="4" w:space="0" w:color="auto"/>
              <w:left w:val="single" w:sz="4" w:space="0" w:color="auto"/>
              <w:bottom w:val="single" w:sz="4" w:space="0" w:color="auto"/>
              <w:right w:val="single" w:sz="4" w:space="0" w:color="auto"/>
            </w:tcBorders>
            <w:hideMark/>
          </w:tcPr>
          <w:p w14:paraId="10297239"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Работа с детьми, имеющими особые образовательные потребности</w:t>
            </w:r>
          </w:p>
        </w:tc>
        <w:tc>
          <w:tcPr>
            <w:tcW w:w="1553" w:type="dxa"/>
            <w:tcBorders>
              <w:top w:val="single" w:sz="4" w:space="0" w:color="auto"/>
              <w:left w:val="single" w:sz="4" w:space="0" w:color="auto"/>
              <w:bottom w:val="single" w:sz="4" w:space="0" w:color="auto"/>
              <w:right w:val="single" w:sz="4" w:space="0" w:color="auto"/>
            </w:tcBorders>
          </w:tcPr>
          <w:p w14:paraId="210FA8C9"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6</w:t>
            </w:r>
          </w:p>
        </w:tc>
        <w:tc>
          <w:tcPr>
            <w:tcW w:w="1554" w:type="dxa"/>
            <w:tcBorders>
              <w:top w:val="single" w:sz="4" w:space="0" w:color="auto"/>
              <w:left w:val="single" w:sz="4" w:space="0" w:color="auto"/>
              <w:bottom w:val="single" w:sz="4" w:space="0" w:color="auto"/>
              <w:right w:val="single" w:sz="4" w:space="0" w:color="auto"/>
            </w:tcBorders>
          </w:tcPr>
          <w:p w14:paraId="70CAE3B5"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65151A" w:rsidRPr="00B70123" w14:paraId="62BDB903"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23FFBE38"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7</w:t>
            </w:r>
          </w:p>
        </w:tc>
        <w:tc>
          <w:tcPr>
            <w:tcW w:w="5619" w:type="dxa"/>
            <w:tcBorders>
              <w:top w:val="single" w:sz="4" w:space="0" w:color="auto"/>
              <w:left w:val="single" w:sz="4" w:space="0" w:color="auto"/>
              <w:bottom w:val="single" w:sz="4" w:space="0" w:color="auto"/>
              <w:right w:val="single" w:sz="4" w:space="0" w:color="auto"/>
            </w:tcBorders>
            <w:hideMark/>
          </w:tcPr>
          <w:p w14:paraId="253120E5"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Работа с детьми «группы риска»</w:t>
            </w:r>
          </w:p>
        </w:tc>
        <w:tc>
          <w:tcPr>
            <w:tcW w:w="1553" w:type="dxa"/>
            <w:tcBorders>
              <w:top w:val="single" w:sz="4" w:space="0" w:color="auto"/>
              <w:left w:val="single" w:sz="4" w:space="0" w:color="auto"/>
              <w:bottom w:val="single" w:sz="4" w:space="0" w:color="auto"/>
              <w:right w:val="single" w:sz="4" w:space="0" w:color="auto"/>
            </w:tcBorders>
          </w:tcPr>
          <w:p w14:paraId="68C7ADA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4</w:t>
            </w:r>
          </w:p>
        </w:tc>
        <w:tc>
          <w:tcPr>
            <w:tcW w:w="1554" w:type="dxa"/>
            <w:tcBorders>
              <w:top w:val="single" w:sz="4" w:space="0" w:color="auto"/>
              <w:left w:val="single" w:sz="4" w:space="0" w:color="auto"/>
              <w:bottom w:val="single" w:sz="4" w:space="0" w:color="auto"/>
              <w:right w:val="single" w:sz="4" w:space="0" w:color="auto"/>
            </w:tcBorders>
          </w:tcPr>
          <w:p w14:paraId="4F5DF646"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4</w:t>
            </w:r>
          </w:p>
        </w:tc>
      </w:tr>
      <w:tr w:rsidR="0065151A" w:rsidRPr="00B70123" w14:paraId="75FA8334"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236FA346"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8</w:t>
            </w:r>
          </w:p>
        </w:tc>
        <w:tc>
          <w:tcPr>
            <w:tcW w:w="5619" w:type="dxa"/>
            <w:tcBorders>
              <w:top w:val="single" w:sz="4" w:space="0" w:color="auto"/>
              <w:left w:val="single" w:sz="4" w:space="0" w:color="auto"/>
              <w:bottom w:val="single" w:sz="4" w:space="0" w:color="auto"/>
              <w:right w:val="single" w:sz="4" w:space="0" w:color="auto"/>
            </w:tcBorders>
            <w:hideMark/>
          </w:tcPr>
          <w:p w14:paraId="0CD77F96"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Работа со способными и одаренными детьми</w:t>
            </w:r>
          </w:p>
        </w:tc>
        <w:tc>
          <w:tcPr>
            <w:tcW w:w="1553" w:type="dxa"/>
            <w:tcBorders>
              <w:top w:val="single" w:sz="4" w:space="0" w:color="auto"/>
              <w:left w:val="single" w:sz="4" w:space="0" w:color="auto"/>
              <w:bottom w:val="single" w:sz="4" w:space="0" w:color="auto"/>
              <w:right w:val="single" w:sz="4" w:space="0" w:color="auto"/>
            </w:tcBorders>
          </w:tcPr>
          <w:p w14:paraId="42465816"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1</w:t>
            </w:r>
          </w:p>
        </w:tc>
        <w:tc>
          <w:tcPr>
            <w:tcW w:w="1554" w:type="dxa"/>
            <w:tcBorders>
              <w:top w:val="single" w:sz="4" w:space="0" w:color="auto"/>
              <w:left w:val="single" w:sz="4" w:space="0" w:color="auto"/>
              <w:bottom w:val="single" w:sz="4" w:space="0" w:color="auto"/>
              <w:right w:val="single" w:sz="4" w:space="0" w:color="auto"/>
            </w:tcBorders>
          </w:tcPr>
          <w:p w14:paraId="1FAE1F7B"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tc>
      </w:tr>
      <w:tr w:rsidR="0065151A" w:rsidRPr="00B70123" w14:paraId="0ECED5A7"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268853B5"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9</w:t>
            </w:r>
          </w:p>
        </w:tc>
        <w:tc>
          <w:tcPr>
            <w:tcW w:w="5619" w:type="dxa"/>
            <w:tcBorders>
              <w:top w:val="single" w:sz="4" w:space="0" w:color="auto"/>
              <w:left w:val="single" w:sz="4" w:space="0" w:color="auto"/>
              <w:bottom w:val="single" w:sz="4" w:space="0" w:color="auto"/>
              <w:right w:val="single" w:sz="4" w:space="0" w:color="auto"/>
            </w:tcBorders>
            <w:hideMark/>
          </w:tcPr>
          <w:p w14:paraId="57001D4C"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Развитие способностей ребенка</w:t>
            </w:r>
          </w:p>
        </w:tc>
        <w:tc>
          <w:tcPr>
            <w:tcW w:w="1553" w:type="dxa"/>
            <w:tcBorders>
              <w:top w:val="single" w:sz="4" w:space="0" w:color="auto"/>
              <w:left w:val="single" w:sz="4" w:space="0" w:color="auto"/>
              <w:bottom w:val="single" w:sz="4" w:space="0" w:color="auto"/>
              <w:right w:val="single" w:sz="4" w:space="0" w:color="auto"/>
            </w:tcBorders>
          </w:tcPr>
          <w:p w14:paraId="3A70BE95"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1</w:t>
            </w:r>
          </w:p>
        </w:tc>
        <w:tc>
          <w:tcPr>
            <w:tcW w:w="1554" w:type="dxa"/>
            <w:tcBorders>
              <w:top w:val="single" w:sz="4" w:space="0" w:color="auto"/>
              <w:left w:val="single" w:sz="4" w:space="0" w:color="auto"/>
              <w:bottom w:val="single" w:sz="4" w:space="0" w:color="auto"/>
              <w:right w:val="single" w:sz="4" w:space="0" w:color="auto"/>
            </w:tcBorders>
          </w:tcPr>
          <w:p w14:paraId="124C290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65151A" w:rsidRPr="00B70123" w14:paraId="4D8004EA"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2FE70E8F"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10</w:t>
            </w:r>
          </w:p>
        </w:tc>
        <w:tc>
          <w:tcPr>
            <w:tcW w:w="5619" w:type="dxa"/>
            <w:tcBorders>
              <w:top w:val="single" w:sz="4" w:space="0" w:color="auto"/>
              <w:left w:val="single" w:sz="4" w:space="0" w:color="auto"/>
              <w:bottom w:val="single" w:sz="4" w:space="0" w:color="auto"/>
              <w:right w:val="single" w:sz="4" w:space="0" w:color="auto"/>
            </w:tcBorders>
            <w:hideMark/>
          </w:tcPr>
          <w:p w14:paraId="4E2641D7"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Формирование навыков ЗОЖ</w:t>
            </w:r>
          </w:p>
        </w:tc>
        <w:tc>
          <w:tcPr>
            <w:tcW w:w="1553" w:type="dxa"/>
            <w:tcBorders>
              <w:top w:val="single" w:sz="4" w:space="0" w:color="auto"/>
              <w:left w:val="single" w:sz="4" w:space="0" w:color="auto"/>
              <w:bottom w:val="single" w:sz="4" w:space="0" w:color="auto"/>
              <w:right w:val="single" w:sz="4" w:space="0" w:color="auto"/>
            </w:tcBorders>
          </w:tcPr>
          <w:p w14:paraId="2CB8B04B"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1</w:t>
            </w:r>
          </w:p>
        </w:tc>
        <w:tc>
          <w:tcPr>
            <w:tcW w:w="1554" w:type="dxa"/>
            <w:tcBorders>
              <w:top w:val="single" w:sz="4" w:space="0" w:color="auto"/>
              <w:left w:val="single" w:sz="4" w:space="0" w:color="auto"/>
              <w:bottom w:val="single" w:sz="4" w:space="0" w:color="auto"/>
              <w:right w:val="single" w:sz="4" w:space="0" w:color="auto"/>
            </w:tcBorders>
          </w:tcPr>
          <w:p w14:paraId="44500942"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tc>
      </w:tr>
      <w:tr w:rsidR="0065151A" w:rsidRPr="00B70123" w14:paraId="052D5DE1"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434959FA"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11</w:t>
            </w:r>
          </w:p>
        </w:tc>
        <w:tc>
          <w:tcPr>
            <w:tcW w:w="5619" w:type="dxa"/>
            <w:tcBorders>
              <w:top w:val="single" w:sz="4" w:space="0" w:color="auto"/>
              <w:left w:val="single" w:sz="4" w:space="0" w:color="auto"/>
              <w:bottom w:val="single" w:sz="4" w:space="0" w:color="auto"/>
              <w:right w:val="single" w:sz="4" w:space="0" w:color="auto"/>
            </w:tcBorders>
            <w:hideMark/>
          </w:tcPr>
          <w:p w14:paraId="700DA4E8"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Преодоление негативных переживаний у ребенка в период адаптации к дошкольному учреждению</w:t>
            </w:r>
          </w:p>
        </w:tc>
        <w:tc>
          <w:tcPr>
            <w:tcW w:w="1553" w:type="dxa"/>
            <w:tcBorders>
              <w:top w:val="single" w:sz="4" w:space="0" w:color="auto"/>
              <w:left w:val="single" w:sz="4" w:space="0" w:color="auto"/>
              <w:bottom w:val="single" w:sz="4" w:space="0" w:color="auto"/>
              <w:right w:val="single" w:sz="4" w:space="0" w:color="auto"/>
            </w:tcBorders>
          </w:tcPr>
          <w:p w14:paraId="567C575C"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3</w:t>
            </w:r>
          </w:p>
        </w:tc>
        <w:tc>
          <w:tcPr>
            <w:tcW w:w="1554" w:type="dxa"/>
            <w:tcBorders>
              <w:top w:val="single" w:sz="4" w:space="0" w:color="auto"/>
              <w:left w:val="single" w:sz="4" w:space="0" w:color="auto"/>
              <w:bottom w:val="single" w:sz="4" w:space="0" w:color="auto"/>
              <w:right w:val="single" w:sz="4" w:space="0" w:color="auto"/>
            </w:tcBorders>
          </w:tcPr>
          <w:p w14:paraId="7B3040A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65151A" w:rsidRPr="00B70123" w14:paraId="12C84079"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38772322"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12</w:t>
            </w:r>
          </w:p>
        </w:tc>
        <w:tc>
          <w:tcPr>
            <w:tcW w:w="5619" w:type="dxa"/>
            <w:tcBorders>
              <w:top w:val="single" w:sz="4" w:space="0" w:color="auto"/>
              <w:left w:val="single" w:sz="4" w:space="0" w:color="auto"/>
              <w:bottom w:val="single" w:sz="4" w:space="0" w:color="auto"/>
              <w:right w:val="single" w:sz="4" w:space="0" w:color="auto"/>
            </w:tcBorders>
            <w:hideMark/>
          </w:tcPr>
          <w:p w14:paraId="4D8B9123"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Психологические особенности инновационной деятельности педагогов</w:t>
            </w:r>
          </w:p>
        </w:tc>
        <w:tc>
          <w:tcPr>
            <w:tcW w:w="1553" w:type="dxa"/>
            <w:tcBorders>
              <w:top w:val="single" w:sz="4" w:space="0" w:color="auto"/>
              <w:left w:val="single" w:sz="4" w:space="0" w:color="auto"/>
              <w:bottom w:val="single" w:sz="4" w:space="0" w:color="auto"/>
              <w:right w:val="single" w:sz="4" w:space="0" w:color="auto"/>
            </w:tcBorders>
          </w:tcPr>
          <w:p w14:paraId="7E4BD7FC"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54" w:type="dxa"/>
            <w:tcBorders>
              <w:top w:val="single" w:sz="4" w:space="0" w:color="auto"/>
              <w:left w:val="single" w:sz="4" w:space="0" w:color="auto"/>
              <w:bottom w:val="single" w:sz="4" w:space="0" w:color="auto"/>
              <w:right w:val="single" w:sz="4" w:space="0" w:color="auto"/>
            </w:tcBorders>
          </w:tcPr>
          <w:p w14:paraId="3EA9CA72"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tc>
      </w:tr>
      <w:tr w:rsidR="0065151A" w:rsidRPr="00B70123" w14:paraId="3E2E5F23"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275E1942"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13</w:t>
            </w:r>
          </w:p>
        </w:tc>
        <w:tc>
          <w:tcPr>
            <w:tcW w:w="5619" w:type="dxa"/>
            <w:tcBorders>
              <w:top w:val="single" w:sz="4" w:space="0" w:color="auto"/>
              <w:left w:val="single" w:sz="4" w:space="0" w:color="auto"/>
              <w:bottom w:val="single" w:sz="4" w:space="0" w:color="auto"/>
              <w:right w:val="single" w:sz="4" w:space="0" w:color="auto"/>
            </w:tcBorders>
            <w:hideMark/>
          </w:tcPr>
          <w:p w14:paraId="5FFBAE66"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 xml:space="preserve">Вопросы профессиональной адаптации молодых </w:t>
            </w:r>
            <w:r w:rsidRPr="00B70123">
              <w:rPr>
                <w:rFonts w:ascii="Times New Roman" w:eastAsia="Times New Roman" w:hAnsi="Times New Roman" w:cs="Times New Roman"/>
                <w:sz w:val="24"/>
                <w:szCs w:val="24"/>
                <w:lang w:eastAsia="ru-RU"/>
              </w:rPr>
              <w:lastRenderedPageBreak/>
              <w:t>педагогов</w:t>
            </w:r>
          </w:p>
        </w:tc>
        <w:tc>
          <w:tcPr>
            <w:tcW w:w="1553" w:type="dxa"/>
            <w:tcBorders>
              <w:top w:val="single" w:sz="4" w:space="0" w:color="auto"/>
              <w:left w:val="single" w:sz="4" w:space="0" w:color="auto"/>
              <w:bottom w:val="single" w:sz="4" w:space="0" w:color="auto"/>
              <w:right w:val="single" w:sz="4" w:space="0" w:color="auto"/>
            </w:tcBorders>
          </w:tcPr>
          <w:p w14:paraId="555E6C73"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lastRenderedPageBreak/>
              <w:t>2</w:t>
            </w:r>
          </w:p>
        </w:tc>
        <w:tc>
          <w:tcPr>
            <w:tcW w:w="1554" w:type="dxa"/>
            <w:tcBorders>
              <w:top w:val="single" w:sz="4" w:space="0" w:color="auto"/>
              <w:left w:val="single" w:sz="4" w:space="0" w:color="auto"/>
              <w:bottom w:val="single" w:sz="4" w:space="0" w:color="auto"/>
              <w:right w:val="single" w:sz="4" w:space="0" w:color="auto"/>
            </w:tcBorders>
          </w:tcPr>
          <w:p w14:paraId="2273591C"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p>
        </w:tc>
      </w:tr>
      <w:tr w:rsidR="0065151A" w:rsidRPr="00B70123" w14:paraId="1E977020"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1404A4FF"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lastRenderedPageBreak/>
              <w:t>14</w:t>
            </w:r>
          </w:p>
        </w:tc>
        <w:tc>
          <w:tcPr>
            <w:tcW w:w="5619" w:type="dxa"/>
            <w:tcBorders>
              <w:top w:val="single" w:sz="4" w:space="0" w:color="auto"/>
              <w:left w:val="single" w:sz="4" w:space="0" w:color="auto"/>
              <w:bottom w:val="single" w:sz="4" w:space="0" w:color="auto"/>
              <w:right w:val="single" w:sz="4" w:space="0" w:color="auto"/>
            </w:tcBorders>
            <w:hideMark/>
          </w:tcPr>
          <w:p w14:paraId="113A97F7"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Совершенствование стиля профессиональной деятельности педагога</w:t>
            </w:r>
          </w:p>
        </w:tc>
        <w:tc>
          <w:tcPr>
            <w:tcW w:w="1553" w:type="dxa"/>
            <w:tcBorders>
              <w:top w:val="single" w:sz="4" w:space="0" w:color="auto"/>
              <w:left w:val="single" w:sz="4" w:space="0" w:color="auto"/>
              <w:bottom w:val="single" w:sz="4" w:space="0" w:color="auto"/>
              <w:right w:val="single" w:sz="4" w:space="0" w:color="auto"/>
            </w:tcBorders>
          </w:tcPr>
          <w:p w14:paraId="0FE4A39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554" w:type="dxa"/>
            <w:tcBorders>
              <w:top w:val="single" w:sz="4" w:space="0" w:color="auto"/>
              <w:left w:val="single" w:sz="4" w:space="0" w:color="auto"/>
              <w:bottom w:val="single" w:sz="4" w:space="0" w:color="auto"/>
              <w:right w:val="single" w:sz="4" w:space="0" w:color="auto"/>
            </w:tcBorders>
          </w:tcPr>
          <w:p w14:paraId="5164AEEC"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65151A" w:rsidRPr="00B70123" w14:paraId="4E88FCA7"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32B52DAE"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15</w:t>
            </w:r>
          </w:p>
        </w:tc>
        <w:tc>
          <w:tcPr>
            <w:tcW w:w="5619" w:type="dxa"/>
            <w:tcBorders>
              <w:top w:val="single" w:sz="4" w:space="0" w:color="auto"/>
              <w:left w:val="single" w:sz="4" w:space="0" w:color="auto"/>
              <w:bottom w:val="single" w:sz="4" w:space="0" w:color="auto"/>
              <w:right w:val="single" w:sz="4" w:space="0" w:color="auto"/>
            </w:tcBorders>
            <w:hideMark/>
          </w:tcPr>
          <w:p w14:paraId="6BA62C92"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Личные проблемы</w:t>
            </w:r>
          </w:p>
        </w:tc>
        <w:tc>
          <w:tcPr>
            <w:tcW w:w="1553" w:type="dxa"/>
            <w:tcBorders>
              <w:top w:val="single" w:sz="4" w:space="0" w:color="auto"/>
              <w:left w:val="single" w:sz="4" w:space="0" w:color="auto"/>
              <w:bottom w:val="single" w:sz="4" w:space="0" w:color="auto"/>
              <w:right w:val="single" w:sz="4" w:space="0" w:color="auto"/>
            </w:tcBorders>
          </w:tcPr>
          <w:p w14:paraId="6108DE5D"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54" w:type="dxa"/>
            <w:tcBorders>
              <w:top w:val="single" w:sz="4" w:space="0" w:color="auto"/>
              <w:left w:val="single" w:sz="4" w:space="0" w:color="auto"/>
              <w:bottom w:val="single" w:sz="4" w:space="0" w:color="auto"/>
              <w:right w:val="single" w:sz="4" w:space="0" w:color="auto"/>
            </w:tcBorders>
          </w:tcPr>
          <w:p w14:paraId="2C478368"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2</w:t>
            </w:r>
          </w:p>
        </w:tc>
      </w:tr>
      <w:tr w:rsidR="0065151A" w:rsidRPr="00B70123" w14:paraId="750517A5"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785184A1"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16</w:t>
            </w:r>
          </w:p>
        </w:tc>
        <w:tc>
          <w:tcPr>
            <w:tcW w:w="5619" w:type="dxa"/>
            <w:tcBorders>
              <w:top w:val="single" w:sz="4" w:space="0" w:color="auto"/>
              <w:left w:val="single" w:sz="4" w:space="0" w:color="auto"/>
              <w:bottom w:val="single" w:sz="4" w:space="0" w:color="auto"/>
              <w:right w:val="single" w:sz="4" w:space="0" w:color="auto"/>
            </w:tcBorders>
            <w:hideMark/>
          </w:tcPr>
          <w:p w14:paraId="6A5A1F41"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Решение конфликтных ситуаций в ДОУ</w:t>
            </w:r>
          </w:p>
        </w:tc>
        <w:tc>
          <w:tcPr>
            <w:tcW w:w="1553" w:type="dxa"/>
            <w:tcBorders>
              <w:top w:val="single" w:sz="4" w:space="0" w:color="auto"/>
              <w:left w:val="single" w:sz="4" w:space="0" w:color="auto"/>
              <w:bottom w:val="single" w:sz="4" w:space="0" w:color="auto"/>
              <w:right w:val="single" w:sz="4" w:space="0" w:color="auto"/>
            </w:tcBorders>
          </w:tcPr>
          <w:p w14:paraId="1E6DE9BD"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1554" w:type="dxa"/>
            <w:tcBorders>
              <w:top w:val="single" w:sz="4" w:space="0" w:color="auto"/>
              <w:left w:val="single" w:sz="4" w:space="0" w:color="auto"/>
              <w:bottom w:val="single" w:sz="4" w:space="0" w:color="auto"/>
              <w:right w:val="single" w:sz="4" w:space="0" w:color="auto"/>
            </w:tcBorders>
          </w:tcPr>
          <w:p w14:paraId="79ACCB6D"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65151A" w:rsidRPr="00B70123" w14:paraId="67C7D8CE"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5F69094E"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17</w:t>
            </w:r>
          </w:p>
        </w:tc>
        <w:tc>
          <w:tcPr>
            <w:tcW w:w="5619" w:type="dxa"/>
            <w:tcBorders>
              <w:top w:val="single" w:sz="4" w:space="0" w:color="auto"/>
              <w:left w:val="single" w:sz="4" w:space="0" w:color="auto"/>
              <w:bottom w:val="single" w:sz="4" w:space="0" w:color="auto"/>
              <w:right w:val="single" w:sz="4" w:space="0" w:color="auto"/>
            </w:tcBorders>
            <w:hideMark/>
          </w:tcPr>
          <w:p w14:paraId="5B96D29F"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Трудности взаимоотношений со сверстниками</w:t>
            </w:r>
          </w:p>
        </w:tc>
        <w:tc>
          <w:tcPr>
            <w:tcW w:w="1553" w:type="dxa"/>
            <w:tcBorders>
              <w:top w:val="single" w:sz="4" w:space="0" w:color="auto"/>
              <w:left w:val="single" w:sz="4" w:space="0" w:color="auto"/>
              <w:bottom w:val="single" w:sz="4" w:space="0" w:color="auto"/>
              <w:right w:val="single" w:sz="4" w:space="0" w:color="auto"/>
            </w:tcBorders>
          </w:tcPr>
          <w:p w14:paraId="441AFD12"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tcPr>
          <w:p w14:paraId="5A6B772D"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p>
        </w:tc>
      </w:tr>
      <w:tr w:rsidR="0065151A" w:rsidRPr="00B70123" w14:paraId="2107526D"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78D54068"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18</w:t>
            </w:r>
          </w:p>
        </w:tc>
        <w:tc>
          <w:tcPr>
            <w:tcW w:w="5619" w:type="dxa"/>
            <w:tcBorders>
              <w:top w:val="single" w:sz="4" w:space="0" w:color="auto"/>
              <w:left w:val="single" w:sz="4" w:space="0" w:color="auto"/>
              <w:bottom w:val="single" w:sz="4" w:space="0" w:color="auto"/>
              <w:right w:val="single" w:sz="4" w:space="0" w:color="auto"/>
            </w:tcBorders>
            <w:hideMark/>
          </w:tcPr>
          <w:p w14:paraId="2814D35D"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Проблемы детско-родительских отношений</w:t>
            </w:r>
          </w:p>
        </w:tc>
        <w:tc>
          <w:tcPr>
            <w:tcW w:w="1553" w:type="dxa"/>
            <w:tcBorders>
              <w:top w:val="single" w:sz="4" w:space="0" w:color="auto"/>
              <w:left w:val="single" w:sz="4" w:space="0" w:color="auto"/>
              <w:bottom w:val="single" w:sz="4" w:space="0" w:color="auto"/>
              <w:right w:val="single" w:sz="4" w:space="0" w:color="auto"/>
            </w:tcBorders>
          </w:tcPr>
          <w:p w14:paraId="41FD5ABF"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tcPr>
          <w:p w14:paraId="2F8F2190"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65151A" w:rsidRPr="00B70123" w14:paraId="4B9A8CFC"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30F1F385"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19</w:t>
            </w:r>
          </w:p>
        </w:tc>
        <w:tc>
          <w:tcPr>
            <w:tcW w:w="5619" w:type="dxa"/>
            <w:tcBorders>
              <w:top w:val="single" w:sz="4" w:space="0" w:color="auto"/>
              <w:left w:val="single" w:sz="4" w:space="0" w:color="auto"/>
              <w:bottom w:val="single" w:sz="4" w:space="0" w:color="auto"/>
              <w:right w:val="single" w:sz="4" w:space="0" w:color="auto"/>
            </w:tcBorders>
            <w:hideMark/>
          </w:tcPr>
          <w:p w14:paraId="4D17F993"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Вопросы семейного воспитания</w:t>
            </w:r>
          </w:p>
        </w:tc>
        <w:tc>
          <w:tcPr>
            <w:tcW w:w="1553" w:type="dxa"/>
            <w:tcBorders>
              <w:top w:val="single" w:sz="4" w:space="0" w:color="auto"/>
              <w:left w:val="single" w:sz="4" w:space="0" w:color="auto"/>
              <w:bottom w:val="single" w:sz="4" w:space="0" w:color="auto"/>
              <w:right w:val="single" w:sz="4" w:space="0" w:color="auto"/>
            </w:tcBorders>
          </w:tcPr>
          <w:p w14:paraId="2BCE6873"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tcPr>
          <w:p w14:paraId="2889DAC5"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65151A" w:rsidRPr="009C7A77" w14:paraId="6ECDFF1A" w14:textId="77777777" w:rsidTr="0065151A">
        <w:tc>
          <w:tcPr>
            <w:tcW w:w="709" w:type="dxa"/>
            <w:tcBorders>
              <w:top w:val="single" w:sz="4" w:space="0" w:color="auto"/>
              <w:left w:val="single" w:sz="4" w:space="0" w:color="auto"/>
              <w:bottom w:val="single" w:sz="4" w:space="0" w:color="auto"/>
              <w:right w:val="single" w:sz="4" w:space="0" w:color="auto"/>
            </w:tcBorders>
            <w:hideMark/>
          </w:tcPr>
          <w:p w14:paraId="031F7C16" w14:textId="77777777" w:rsidR="0065151A" w:rsidRPr="00B70123" w:rsidRDefault="0065151A" w:rsidP="0065151A">
            <w:pPr>
              <w:spacing w:after="0"/>
              <w:jc w:val="center"/>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20</w:t>
            </w:r>
          </w:p>
        </w:tc>
        <w:tc>
          <w:tcPr>
            <w:tcW w:w="5619" w:type="dxa"/>
            <w:tcBorders>
              <w:top w:val="single" w:sz="4" w:space="0" w:color="auto"/>
              <w:left w:val="single" w:sz="4" w:space="0" w:color="auto"/>
              <w:bottom w:val="single" w:sz="4" w:space="0" w:color="auto"/>
              <w:right w:val="single" w:sz="4" w:space="0" w:color="auto"/>
            </w:tcBorders>
            <w:hideMark/>
          </w:tcPr>
          <w:p w14:paraId="69E817FB" w14:textId="77777777" w:rsidR="0065151A" w:rsidRPr="00B70123" w:rsidRDefault="0065151A" w:rsidP="0065151A">
            <w:pPr>
              <w:spacing w:after="0"/>
              <w:rPr>
                <w:rFonts w:ascii="Times New Roman" w:eastAsia="Times New Roman" w:hAnsi="Times New Roman" w:cs="Times New Roman"/>
                <w:sz w:val="24"/>
                <w:szCs w:val="24"/>
                <w:lang w:eastAsia="ru-RU"/>
              </w:rPr>
            </w:pPr>
            <w:r w:rsidRPr="00B70123">
              <w:rPr>
                <w:rFonts w:ascii="Times New Roman" w:eastAsia="Times New Roman" w:hAnsi="Times New Roman" w:cs="Times New Roman"/>
                <w:sz w:val="24"/>
                <w:szCs w:val="24"/>
                <w:lang w:eastAsia="ru-RU"/>
              </w:rPr>
              <w:t>Социально-психологическая адаптация воспитанников, прибывших из ДНР, ЛНР, Херсонской и Запорожской областей, а так же с территории Украины</w:t>
            </w:r>
          </w:p>
        </w:tc>
        <w:tc>
          <w:tcPr>
            <w:tcW w:w="1553" w:type="dxa"/>
            <w:tcBorders>
              <w:top w:val="single" w:sz="4" w:space="0" w:color="auto"/>
              <w:left w:val="single" w:sz="4" w:space="0" w:color="auto"/>
              <w:bottom w:val="single" w:sz="4" w:space="0" w:color="auto"/>
              <w:right w:val="single" w:sz="4" w:space="0" w:color="auto"/>
            </w:tcBorders>
          </w:tcPr>
          <w:p w14:paraId="07ECD6AD" w14:textId="77777777" w:rsidR="0065151A" w:rsidRPr="00B70123" w:rsidRDefault="0065151A" w:rsidP="0065151A">
            <w:pPr>
              <w:spacing w:after="0"/>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tcPr>
          <w:p w14:paraId="23F450D7" w14:textId="77777777" w:rsidR="0065151A" w:rsidRPr="00B70123" w:rsidRDefault="0065151A" w:rsidP="0065151A">
            <w:pPr>
              <w:spacing w:after="0"/>
              <w:rPr>
                <w:rFonts w:ascii="Times New Roman" w:eastAsia="Times New Roman" w:hAnsi="Times New Roman" w:cs="Times New Roman"/>
                <w:sz w:val="24"/>
                <w:szCs w:val="24"/>
                <w:lang w:eastAsia="ru-RU"/>
              </w:rPr>
            </w:pPr>
          </w:p>
        </w:tc>
      </w:tr>
      <w:tr w:rsidR="0065151A" w:rsidRPr="00B70123" w14:paraId="51A87A72" w14:textId="77777777" w:rsidTr="0065151A">
        <w:tc>
          <w:tcPr>
            <w:tcW w:w="6328" w:type="dxa"/>
            <w:gridSpan w:val="2"/>
            <w:tcBorders>
              <w:top w:val="single" w:sz="4" w:space="0" w:color="auto"/>
              <w:left w:val="single" w:sz="4" w:space="0" w:color="auto"/>
              <w:bottom w:val="single" w:sz="4" w:space="0" w:color="auto"/>
              <w:right w:val="single" w:sz="4" w:space="0" w:color="auto"/>
            </w:tcBorders>
            <w:hideMark/>
          </w:tcPr>
          <w:p w14:paraId="6FC06EB8" w14:textId="77777777" w:rsidR="0065151A" w:rsidRPr="00B70123" w:rsidRDefault="0065151A" w:rsidP="0065151A">
            <w:pPr>
              <w:spacing w:after="0"/>
              <w:rPr>
                <w:rFonts w:ascii="Times New Roman" w:eastAsia="Times New Roman" w:hAnsi="Times New Roman" w:cs="Times New Roman"/>
                <w:b/>
                <w:sz w:val="24"/>
                <w:szCs w:val="24"/>
                <w:lang w:eastAsia="ru-RU"/>
              </w:rPr>
            </w:pPr>
            <w:r w:rsidRPr="00B70123">
              <w:rPr>
                <w:rFonts w:ascii="Times New Roman" w:eastAsia="Times New Roman" w:hAnsi="Times New Roman" w:cs="Times New Roman"/>
                <w:b/>
                <w:sz w:val="24"/>
                <w:szCs w:val="24"/>
                <w:lang w:eastAsia="ru-RU"/>
              </w:rPr>
              <w:t>Итого:</w:t>
            </w:r>
          </w:p>
        </w:tc>
        <w:tc>
          <w:tcPr>
            <w:tcW w:w="1553" w:type="dxa"/>
            <w:tcBorders>
              <w:top w:val="single" w:sz="4" w:space="0" w:color="auto"/>
              <w:left w:val="single" w:sz="4" w:space="0" w:color="auto"/>
              <w:bottom w:val="single" w:sz="4" w:space="0" w:color="auto"/>
              <w:right w:val="single" w:sz="4" w:space="0" w:color="auto"/>
            </w:tcBorders>
          </w:tcPr>
          <w:p w14:paraId="446486CC"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p>
        </w:tc>
        <w:tc>
          <w:tcPr>
            <w:tcW w:w="1554" w:type="dxa"/>
            <w:tcBorders>
              <w:top w:val="single" w:sz="4" w:space="0" w:color="auto"/>
              <w:left w:val="single" w:sz="4" w:space="0" w:color="auto"/>
              <w:bottom w:val="single" w:sz="4" w:space="0" w:color="auto"/>
              <w:right w:val="single" w:sz="4" w:space="0" w:color="auto"/>
            </w:tcBorders>
          </w:tcPr>
          <w:p w14:paraId="5F9426FC" w14:textId="77777777" w:rsidR="0065151A" w:rsidRPr="00B70123" w:rsidRDefault="0065151A" w:rsidP="0065151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w:t>
            </w:r>
          </w:p>
        </w:tc>
      </w:tr>
    </w:tbl>
    <w:p w14:paraId="476E4CA4" w14:textId="77777777" w:rsidR="0065151A" w:rsidRDefault="0065151A" w:rsidP="0065151A">
      <w:pPr>
        <w:pStyle w:val="a5"/>
        <w:rPr>
          <w:rFonts w:ascii="Times New Roman" w:eastAsia="Calibri" w:hAnsi="Times New Roman"/>
          <w:sz w:val="24"/>
          <w:szCs w:val="24"/>
        </w:rPr>
      </w:pPr>
    </w:p>
    <w:p w14:paraId="6D7F18A0"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Работа педагога-психолога велась на основании годового плана на 20</w:t>
      </w:r>
      <w:r>
        <w:rPr>
          <w:rFonts w:ascii="Times New Roman" w:eastAsia="Times New Roman" w:hAnsi="Times New Roman" w:cs="Times New Roman"/>
          <w:color w:val="000000"/>
          <w:sz w:val="24"/>
          <w:szCs w:val="24"/>
          <w:lang w:eastAsia="ru-RU"/>
        </w:rPr>
        <w:t>24</w:t>
      </w:r>
      <w:r w:rsidRPr="002C23FF">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5</w:t>
      </w:r>
      <w:r w:rsidRPr="002C23FF">
        <w:rPr>
          <w:rFonts w:ascii="Times New Roman" w:eastAsia="Times New Roman" w:hAnsi="Times New Roman" w:cs="Times New Roman"/>
          <w:color w:val="000000"/>
          <w:sz w:val="24"/>
          <w:szCs w:val="24"/>
          <w:lang w:eastAsia="ru-RU"/>
        </w:rPr>
        <w:t xml:space="preserve"> учебный год и строилась в соответствии со следующими целями и задачами:</w:t>
      </w:r>
    </w:p>
    <w:p w14:paraId="3FE0A54A" w14:textId="77777777" w:rsidR="0065151A" w:rsidRDefault="0065151A" w:rsidP="0065151A">
      <w:pPr>
        <w:spacing w:after="0"/>
        <w:jc w:val="both"/>
        <w:rPr>
          <w:rFonts w:ascii="Times New Roman" w:hAnsi="Times New Roman" w:cs="Times New Roman"/>
          <w:sz w:val="24"/>
          <w:szCs w:val="24"/>
        </w:rPr>
      </w:pPr>
      <w:r w:rsidRPr="002C23FF">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
          <w:bCs/>
          <w:color w:val="000000"/>
          <w:sz w:val="24"/>
          <w:szCs w:val="24"/>
          <w:lang w:eastAsia="ru-RU"/>
        </w:rPr>
        <w:t xml:space="preserve"> </w:t>
      </w:r>
      <w:r w:rsidRPr="002C23FF">
        <w:rPr>
          <w:rFonts w:ascii="Times New Roman" w:hAnsi="Times New Roman" w:cs="Times New Roman"/>
          <w:sz w:val="24"/>
          <w:szCs w:val="24"/>
        </w:rPr>
        <w:t xml:space="preserve">Содействовать созданию социально-психологических условий для успешного развития детей, опираясь на индивидуальные особенности, реальные личностные достижения каждого ребенка и зону его ближайшего развития. Продолжать содействовать формированию благоприятного социально-психологического климата для продуктивной работы в коллективе </w:t>
      </w:r>
      <w:r>
        <w:rPr>
          <w:rFonts w:ascii="Times New Roman" w:hAnsi="Times New Roman" w:cs="Times New Roman"/>
          <w:sz w:val="24"/>
          <w:szCs w:val="24"/>
        </w:rPr>
        <w:t>детского сада</w:t>
      </w:r>
      <w:r w:rsidRPr="002C23FF">
        <w:rPr>
          <w:rFonts w:ascii="Times New Roman" w:hAnsi="Times New Roman" w:cs="Times New Roman"/>
          <w:sz w:val="24"/>
          <w:szCs w:val="24"/>
        </w:rPr>
        <w:tab/>
      </w:r>
      <w:r w:rsidRPr="002C23FF">
        <w:rPr>
          <w:rFonts w:ascii="Times New Roman" w:hAnsi="Times New Roman" w:cs="Times New Roman"/>
          <w:sz w:val="24"/>
          <w:szCs w:val="24"/>
        </w:rPr>
        <w:tab/>
      </w:r>
    </w:p>
    <w:p w14:paraId="2831E8C4" w14:textId="77777777" w:rsidR="0065151A" w:rsidRPr="002C23FF" w:rsidRDefault="0065151A" w:rsidP="0065151A">
      <w:pPr>
        <w:spacing w:after="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Количество охваченных групп – </w:t>
      </w:r>
      <w:r>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8.</w:t>
      </w:r>
    </w:p>
    <w:p w14:paraId="1DBB7BBA" w14:textId="77777777" w:rsidR="0065151A" w:rsidRPr="002C23FF" w:rsidRDefault="0065151A" w:rsidP="0065151A">
      <w:pPr>
        <w:shd w:val="clear" w:color="auto" w:fill="FFFFFF"/>
        <w:spacing w:after="0" w:line="360" w:lineRule="auto"/>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b/>
          <w:bCs/>
          <w:color w:val="000000"/>
          <w:sz w:val="24"/>
          <w:szCs w:val="24"/>
          <w:lang w:eastAsia="ru-RU"/>
        </w:rPr>
        <w:t>Направление «Психопрофилактика и психологическое просвещение»</w:t>
      </w:r>
    </w:p>
    <w:p w14:paraId="3C863DDA"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 Работа с детьми была направлена на социальную адаптацию детей, развитие познавательных и творческих способностей, эмоциональной сферы и проводилась в форме индивидуальных и групповых занятий.</w:t>
      </w:r>
    </w:p>
    <w:p w14:paraId="04FF9F47"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Работа с педагогами была направлена на профилактику и своевременное разрешение детских конфликтов,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 содействие в организации конструктивного общения детей в группе; профилактику детско-родительских взаимоотношений, профилактику эмоционального выгорания, профессиональный и личностный рост. Вся работа планировалась и проводилась в форме консультаций, тренингов, бесед, совместных встреч с родителями и детьми.</w:t>
      </w:r>
    </w:p>
    <w:p w14:paraId="5D8E1A6B"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В работе с родителями большое внимание уделялось профилактике дезадаптивного поведения в семье, формированию доброжелательных, доверительных отношений с ребёнком. Использовались беседы, консультации, анкетирование,  стендовая информация. В течение года использовались такие темы:</w:t>
      </w:r>
    </w:p>
    <w:p w14:paraId="2F985A7B"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hAnsi="Times New Roman" w:cs="Times New Roman"/>
          <w:sz w:val="24"/>
          <w:szCs w:val="24"/>
        </w:rPr>
        <w:t>Давайте познакомимся</w:t>
      </w:r>
      <w:r w:rsidRPr="00EC4D29">
        <w:rPr>
          <w:rFonts w:ascii="Times New Roman" w:eastAsia="Times New Roman" w:hAnsi="Times New Roman" w:cs="Times New Roman"/>
          <w:color w:val="000000"/>
          <w:sz w:val="24"/>
          <w:szCs w:val="24"/>
          <w:lang w:eastAsia="ru-RU"/>
        </w:rPr>
        <w:t>;</w:t>
      </w:r>
    </w:p>
    <w:p w14:paraId="02D3F1D6"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Игрушка в жизни ребенка;</w:t>
      </w:r>
    </w:p>
    <w:p w14:paraId="17F1475B"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hAnsi="Times New Roman" w:cs="Times New Roman"/>
          <w:sz w:val="24"/>
          <w:szCs w:val="24"/>
        </w:rPr>
        <w:t>Этот сложный возраст</w:t>
      </w:r>
      <w:r w:rsidRPr="00EC4D29">
        <w:rPr>
          <w:rFonts w:ascii="Times New Roman" w:eastAsia="Times New Roman" w:hAnsi="Times New Roman" w:cs="Times New Roman"/>
          <w:color w:val="000000"/>
          <w:sz w:val="24"/>
          <w:szCs w:val="24"/>
          <w:lang w:eastAsia="ru-RU"/>
        </w:rPr>
        <w:t>;</w:t>
      </w:r>
    </w:p>
    <w:p w14:paraId="1E4B32C6" w14:textId="77777777" w:rsidR="0065151A" w:rsidRPr="002C23FF"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Адаптационный период в детском саду;</w:t>
      </w:r>
    </w:p>
    <w:p w14:paraId="45E78FB3"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Гиперактивный ребенок;</w:t>
      </w:r>
    </w:p>
    <w:p w14:paraId="5F80A197" w14:textId="77777777" w:rsidR="0065151A" w:rsidRPr="002C23FF"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Как отучить ребенка перебивать взрослых;</w:t>
      </w:r>
    </w:p>
    <w:p w14:paraId="64C3F658" w14:textId="77777777" w:rsidR="0065151A" w:rsidRPr="002C23FF"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hAnsi="Times New Roman" w:cs="Times New Roman"/>
          <w:sz w:val="24"/>
          <w:szCs w:val="24"/>
        </w:rPr>
        <w:t>Роль отца в семейном воспитании</w:t>
      </w:r>
      <w:r w:rsidRPr="002C23FF">
        <w:rPr>
          <w:rFonts w:ascii="Times New Roman" w:eastAsia="Times New Roman" w:hAnsi="Times New Roman" w:cs="Times New Roman"/>
          <w:color w:val="000000"/>
          <w:sz w:val="24"/>
          <w:szCs w:val="24"/>
          <w:lang w:eastAsia="ru-RU"/>
        </w:rPr>
        <w:t>;</w:t>
      </w:r>
    </w:p>
    <w:p w14:paraId="4CCE7BAA"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Детские обиды;</w:t>
      </w:r>
    </w:p>
    <w:p w14:paraId="286AFF9A"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hAnsi="Times New Roman" w:cs="Times New Roman"/>
          <w:sz w:val="24"/>
          <w:szCs w:val="24"/>
        </w:rPr>
        <w:t>Семья - основа воспитания</w:t>
      </w:r>
      <w:r w:rsidRPr="00EC4D29">
        <w:rPr>
          <w:rFonts w:ascii="Times New Roman" w:eastAsia="Times New Roman" w:hAnsi="Times New Roman" w:cs="Times New Roman"/>
          <w:color w:val="000000"/>
          <w:sz w:val="24"/>
          <w:szCs w:val="24"/>
          <w:lang w:eastAsia="ru-RU"/>
        </w:rPr>
        <w:t>;</w:t>
      </w:r>
    </w:p>
    <w:p w14:paraId="2BDC7E6E" w14:textId="77777777" w:rsidR="0065151A" w:rsidRPr="002C23FF"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Прежде, чем взяться за ремень;</w:t>
      </w:r>
    </w:p>
    <w:p w14:paraId="44EB0060" w14:textId="77777777" w:rsidR="0065151A" w:rsidRPr="002C23FF"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Развитие мелкой моторики у детей 5-7 лет;</w:t>
      </w:r>
    </w:p>
    <w:p w14:paraId="067A487B"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lastRenderedPageBreak/>
        <w:t>Психологическая готовность к школе;</w:t>
      </w:r>
    </w:p>
    <w:p w14:paraId="1C3B55DA"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Скоро в школу;</w:t>
      </w:r>
    </w:p>
    <w:p w14:paraId="2B594465" w14:textId="77777777" w:rsidR="0065151A" w:rsidRPr="00EC4D29" w:rsidRDefault="0065151A" w:rsidP="00A7379E">
      <w:pPr>
        <w:numPr>
          <w:ilvl w:val="0"/>
          <w:numId w:val="34"/>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Страхи - это серьезно.</w:t>
      </w:r>
    </w:p>
    <w:p w14:paraId="1AA19303"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Родители охотно идут на контакт, интересуются психологическими особенностями своих детей, результатами диагностических обследований,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принимают участие в анкетировании по адаптации. В результате просветительской работы было осуществлено повышение психологической компетентности педагогов и родителей.</w:t>
      </w:r>
    </w:p>
    <w:p w14:paraId="43919608" w14:textId="77777777" w:rsidR="0065151A" w:rsidRPr="00EC4D29" w:rsidRDefault="0065151A" w:rsidP="0065151A">
      <w:pPr>
        <w:shd w:val="clear" w:color="auto" w:fill="FFFFFF"/>
        <w:spacing w:after="0"/>
        <w:ind w:firstLine="709"/>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b/>
          <w:bCs/>
          <w:color w:val="000000"/>
          <w:sz w:val="24"/>
          <w:szCs w:val="24"/>
          <w:lang w:eastAsia="ru-RU"/>
        </w:rPr>
        <w:t>Психологическая диагностика</w:t>
      </w:r>
      <w:r w:rsidRPr="002C23FF">
        <w:rPr>
          <w:rFonts w:ascii="Times New Roman" w:eastAsia="Times New Roman" w:hAnsi="Times New Roman" w:cs="Times New Roman"/>
          <w:color w:val="000000"/>
          <w:sz w:val="24"/>
          <w:szCs w:val="24"/>
          <w:lang w:eastAsia="ru-RU"/>
        </w:rPr>
        <w:tab/>
        <w:t xml:space="preserve">Диагностическая работа проводилась по намеченному плану, а также в соответствии с запросами администрации, педагогов, родителей. </w:t>
      </w:r>
      <w:r w:rsidRPr="00EC4D29">
        <w:rPr>
          <w:rFonts w:ascii="Times New Roman" w:eastAsia="Times New Roman" w:hAnsi="Times New Roman" w:cs="Times New Roman"/>
          <w:color w:val="000000"/>
          <w:sz w:val="24"/>
          <w:szCs w:val="24"/>
          <w:lang w:eastAsia="ru-RU"/>
        </w:rPr>
        <w:t>Результатом данной работы являлось:</w:t>
      </w:r>
    </w:p>
    <w:p w14:paraId="433596BC" w14:textId="77777777" w:rsidR="0065151A" w:rsidRPr="002C23FF" w:rsidRDefault="0065151A" w:rsidP="00A7379E">
      <w:pPr>
        <w:numPr>
          <w:ilvl w:val="0"/>
          <w:numId w:val="3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Консультирование воспитателей с целью предоставления полученных данных и определения дальнейшей работы;</w:t>
      </w:r>
    </w:p>
    <w:p w14:paraId="79E47E5D" w14:textId="77777777" w:rsidR="0065151A" w:rsidRPr="002C23FF" w:rsidRDefault="0065151A" w:rsidP="00A7379E">
      <w:pPr>
        <w:numPr>
          <w:ilvl w:val="0"/>
          <w:numId w:val="3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Заполнение индивидуальных карт воспитанников, адаптационных листов;</w:t>
      </w:r>
    </w:p>
    <w:p w14:paraId="4DD0AE58" w14:textId="77777777" w:rsidR="0065151A" w:rsidRPr="002C23FF" w:rsidRDefault="0065151A" w:rsidP="00A7379E">
      <w:pPr>
        <w:numPr>
          <w:ilvl w:val="0"/>
          <w:numId w:val="3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Определение рабочей группы воспитанников с целью коррекции и развития;</w:t>
      </w:r>
    </w:p>
    <w:p w14:paraId="59BD49D9" w14:textId="77777777" w:rsidR="0065151A" w:rsidRPr="00EC4D29" w:rsidRDefault="0065151A" w:rsidP="00A7379E">
      <w:pPr>
        <w:numPr>
          <w:ilvl w:val="0"/>
          <w:numId w:val="3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 xml:space="preserve">Выступление на родительских собраниях. </w:t>
      </w:r>
    </w:p>
    <w:p w14:paraId="4DC6E88A" w14:textId="77777777" w:rsidR="0065151A" w:rsidRPr="002C23FF" w:rsidRDefault="0065151A" w:rsidP="00A7379E">
      <w:pPr>
        <w:numPr>
          <w:ilvl w:val="0"/>
          <w:numId w:val="3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Рекомендации педагогам, родителям и воспитанникам.</w:t>
      </w:r>
    </w:p>
    <w:p w14:paraId="62D3E6C0"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b/>
          <w:bCs/>
          <w:color w:val="000000"/>
          <w:sz w:val="24"/>
          <w:szCs w:val="24"/>
          <w:lang w:eastAsia="ru-RU"/>
        </w:rPr>
      </w:pPr>
      <w:r w:rsidRPr="002C23FF">
        <w:rPr>
          <w:rFonts w:ascii="Times New Roman" w:eastAsia="Times New Roman" w:hAnsi="Times New Roman" w:cs="Times New Roman"/>
          <w:b/>
          <w:bCs/>
          <w:color w:val="000000"/>
          <w:sz w:val="24"/>
          <w:szCs w:val="24"/>
          <w:lang w:eastAsia="ru-RU"/>
        </w:rPr>
        <w:t xml:space="preserve">Диагностическая работа с воспитанниками. </w:t>
      </w:r>
      <w:r w:rsidRPr="002C23FF">
        <w:rPr>
          <w:rFonts w:ascii="Times New Roman" w:eastAsia="Times New Roman" w:hAnsi="Times New Roman" w:cs="Times New Roman"/>
          <w:color w:val="000000"/>
          <w:sz w:val="24"/>
          <w:szCs w:val="24"/>
          <w:lang w:eastAsia="ru-RU"/>
        </w:rPr>
        <w:t xml:space="preserve">В начале учебного года шло наблюдение за адаптацией вновь прибывших детей к условиям детского сада. На каждого из них был заведен адаптационный лист. Анализ адаптационных листов показал, что 50% детей имеют высокий уровень адаптации к дошкольному учреждению, 50% - средний уровень адаптации. </w:t>
      </w:r>
    </w:p>
    <w:p w14:paraId="76482DD0" w14:textId="77777777" w:rsidR="0065151A" w:rsidRPr="002C23FF" w:rsidRDefault="0065151A" w:rsidP="0065151A">
      <w:pPr>
        <w:shd w:val="clear" w:color="auto" w:fill="FFFFFF"/>
        <w:spacing w:after="0"/>
        <w:ind w:firstLine="708"/>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Проведены беседы-консультации для воспитателей и родителей, анкетирование родителей. С детьми были проведены адаптационные игры-занятия.</w:t>
      </w:r>
    </w:p>
    <w:p w14:paraId="4A126B24" w14:textId="77777777" w:rsidR="0065151A" w:rsidRPr="002C23FF" w:rsidRDefault="0065151A" w:rsidP="0065151A">
      <w:pPr>
        <w:shd w:val="clear" w:color="auto" w:fill="FFFFFF"/>
        <w:spacing w:after="0"/>
        <w:ind w:firstLine="708"/>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b/>
          <w:bCs/>
          <w:color w:val="000000"/>
          <w:sz w:val="24"/>
          <w:szCs w:val="24"/>
          <w:lang w:eastAsia="ru-RU"/>
        </w:rPr>
        <w:t xml:space="preserve">Показатели психологической </w:t>
      </w:r>
      <w:r w:rsidRPr="00EC4D29">
        <w:rPr>
          <w:rFonts w:ascii="Times New Roman" w:eastAsia="Times New Roman" w:hAnsi="Times New Roman" w:cs="Times New Roman"/>
          <w:b/>
          <w:bCs/>
          <w:color w:val="000000"/>
          <w:sz w:val="24"/>
          <w:szCs w:val="24"/>
          <w:lang w:eastAsia="ru-RU"/>
        </w:rPr>
        <w:t> </w:t>
      </w:r>
      <w:r w:rsidRPr="002C23FF">
        <w:rPr>
          <w:rFonts w:ascii="Times New Roman" w:eastAsia="Times New Roman" w:hAnsi="Times New Roman" w:cs="Times New Roman"/>
          <w:b/>
          <w:bCs/>
          <w:color w:val="000000"/>
          <w:sz w:val="24"/>
          <w:szCs w:val="24"/>
          <w:lang w:eastAsia="ru-RU"/>
        </w:rPr>
        <w:t>адаптации новых детей на декабрь 202</w:t>
      </w:r>
      <w:r>
        <w:rPr>
          <w:rFonts w:ascii="Times New Roman" w:eastAsia="Times New Roman" w:hAnsi="Times New Roman" w:cs="Times New Roman"/>
          <w:b/>
          <w:bCs/>
          <w:color w:val="000000"/>
          <w:sz w:val="24"/>
          <w:szCs w:val="24"/>
          <w:lang w:eastAsia="ru-RU"/>
        </w:rPr>
        <w:t>4</w:t>
      </w:r>
      <w:r w:rsidRPr="002C23FF">
        <w:rPr>
          <w:rFonts w:ascii="Times New Roman" w:eastAsia="Times New Roman" w:hAnsi="Times New Roman" w:cs="Times New Roman"/>
          <w:b/>
          <w:bCs/>
          <w:color w:val="000000"/>
          <w:sz w:val="24"/>
          <w:szCs w:val="24"/>
          <w:lang w:eastAsia="ru-RU"/>
        </w:rPr>
        <w:t>г.</w:t>
      </w:r>
    </w:p>
    <w:tbl>
      <w:tblPr>
        <w:tblStyle w:val="af0"/>
        <w:tblW w:w="0" w:type="auto"/>
        <w:tblInd w:w="108" w:type="dxa"/>
        <w:tblLook w:val="04A0" w:firstRow="1" w:lastRow="0" w:firstColumn="1" w:lastColumn="0" w:noHBand="0" w:noVBand="1"/>
      </w:tblPr>
      <w:tblGrid>
        <w:gridCol w:w="1843"/>
        <w:gridCol w:w="2410"/>
        <w:gridCol w:w="2268"/>
        <w:gridCol w:w="2551"/>
      </w:tblGrid>
      <w:tr w:rsidR="0065151A" w14:paraId="593C43D3" w14:textId="77777777" w:rsidTr="0065151A">
        <w:tc>
          <w:tcPr>
            <w:tcW w:w="1843" w:type="dxa"/>
          </w:tcPr>
          <w:p w14:paraId="3FA5112E" w14:textId="77777777" w:rsidR="0065151A" w:rsidRDefault="0065151A" w:rsidP="0065151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w:t>
            </w:r>
          </w:p>
        </w:tc>
        <w:tc>
          <w:tcPr>
            <w:tcW w:w="2410" w:type="dxa"/>
          </w:tcPr>
          <w:p w14:paraId="3A90E807"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«Лучики»</w:t>
            </w:r>
          </w:p>
        </w:tc>
        <w:tc>
          <w:tcPr>
            <w:tcW w:w="2268" w:type="dxa"/>
          </w:tcPr>
          <w:p w14:paraId="642237F9"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«Кораблик»</w:t>
            </w:r>
          </w:p>
        </w:tc>
        <w:tc>
          <w:tcPr>
            <w:tcW w:w="2551" w:type="dxa"/>
          </w:tcPr>
          <w:p w14:paraId="0FCA26B9"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Итого </w:t>
            </w:r>
          </w:p>
        </w:tc>
      </w:tr>
      <w:tr w:rsidR="0065151A" w14:paraId="762B197D" w14:textId="77777777" w:rsidTr="0065151A">
        <w:tc>
          <w:tcPr>
            <w:tcW w:w="1843" w:type="dxa"/>
          </w:tcPr>
          <w:p w14:paraId="7802CD77" w14:textId="77777777" w:rsidR="0065151A" w:rsidRDefault="0065151A" w:rsidP="0065151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ур.</w:t>
            </w:r>
          </w:p>
        </w:tc>
        <w:tc>
          <w:tcPr>
            <w:tcW w:w="2410" w:type="dxa"/>
          </w:tcPr>
          <w:p w14:paraId="1E9149F0"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268" w:type="dxa"/>
          </w:tcPr>
          <w:p w14:paraId="46CE51D5"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551" w:type="dxa"/>
          </w:tcPr>
          <w:p w14:paraId="74262374"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r>
      <w:tr w:rsidR="0065151A" w14:paraId="04B202A0" w14:textId="77777777" w:rsidTr="0065151A">
        <w:tc>
          <w:tcPr>
            <w:tcW w:w="1843" w:type="dxa"/>
          </w:tcPr>
          <w:p w14:paraId="6E7DD674" w14:textId="77777777" w:rsidR="0065151A" w:rsidRDefault="0065151A" w:rsidP="0065151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ур.</w:t>
            </w:r>
          </w:p>
        </w:tc>
        <w:tc>
          <w:tcPr>
            <w:tcW w:w="2410" w:type="dxa"/>
          </w:tcPr>
          <w:p w14:paraId="6C991EB1"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268" w:type="dxa"/>
          </w:tcPr>
          <w:p w14:paraId="493B648F"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551" w:type="dxa"/>
          </w:tcPr>
          <w:p w14:paraId="068DB053"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r>
      <w:tr w:rsidR="0065151A" w14:paraId="0265E92B" w14:textId="77777777" w:rsidTr="0065151A">
        <w:tc>
          <w:tcPr>
            <w:tcW w:w="1843" w:type="dxa"/>
          </w:tcPr>
          <w:p w14:paraId="3C1B5685" w14:textId="77777777" w:rsidR="0065151A" w:rsidRDefault="0065151A" w:rsidP="0065151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Низкий   ур.</w:t>
            </w:r>
          </w:p>
        </w:tc>
        <w:tc>
          <w:tcPr>
            <w:tcW w:w="2410" w:type="dxa"/>
          </w:tcPr>
          <w:p w14:paraId="7FD2EE1A"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2268" w:type="dxa"/>
          </w:tcPr>
          <w:p w14:paraId="5A0547B7"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551" w:type="dxa"/>
          </w:tcPr>
          <w:p w14:paraId="179D2374" w14:textId="77777777" w:rsidR="0065151A" w:rsidRDefault="0065151A" w:rsidP="0065151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14:paraId="1AAEC9CD" w14:textId="77777777" w:rsidR="0065151A" w:rsidRPr="00860AE8" w:rsidRDefault="0065151A" w:rsidP="0065151A">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данный </w:t>
      </w:r>
      <w:r w:rsidRPr="004A6D15">
        <w:rPr>
          <w:rFonts w:ascii="Times New Roman" w:eastAsia="Times New Roman" w:hAnsi="Times New Roman" w:cs="Times New Roman"/>
          <w:color w:val="000000"/>
          <w:sz w:val="24"/>
          <w:szCs w:val="24"/>
          <w:lang w:eastAsia="ru-RU"/>
        </w:rPr>
        <w:t>момент адаптация проход</w:t>
      </w:r>
      <w:r>
        <w:rPr>
          <w:rFonts w:ascii="Times New Roman" w:eastAsia="Times New Roman" w:hAnsi="Times New Roman" w:cs="Times New Roman"/>
          <w:color w:val="000000"/>
          <w:sz w:val="24"/>
          <w:szCs w:val="24"/>
          <w:lang w:eastAsia="ru-RU"/>
        </w:rPr>
        <w:t>и</w:t>
      </w:r>
      <w:r w:rsidRPr="004A6D15">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w:t>
      </w:r>
      <w:r w:rsidRPr="004A6D15">
        <w:rPr>
          <w:rFonts w:ascii="Times New Roman" w:eastAsia="Times New Roman" w:hAnsi="Times New Roman" w:cs="Times New Roman"/>
          <w:color w:val="000000"/>
          <w:sz w:val="24"/>
          <w:szCs w:val="24"/>
          <w:lang w:eastAsia="ru-RU"/>
        </w:rPr>
        <w:t xml:space="preserve"> дети с первой</w:t>
      </w:r>
      <w:r>
        <w:rPr>
          <w:rFonts w:ascii="Times New Roman" w:eastAsia="Times New Roman" w:hAnsi="Times New Roman" w:cs="Times New Roman"/>
          <w:color w:val="000000"/>
          <w:sz w:val="24"/>
          <w:szCs w:val="24"/>
          <w:lang w:eastAsia="ru-RU"/>
        </w:rPr>
        <w:t xml:space="preserve"> младшей</w:t>
      </w:r>
      <w:r w:rsidRPr="004A6D15">
        <w:rPr>
          <w:rFonts w:ascii="Times New Roman" w:eastAsia="Times New Roman" w:hAnsi="Times New Roman" w:cs="Times New Roman"/>
          <w:color w:val="000000"/>
          <w:sz w:val="24"/>
          <w:szCs w:val="24"/>
          <w:lang w:eastAsia="ru-RU"/>
        </w:rPr>
        <w:t xml:space="preserve"> групп</w:t>
      </w:r>
      <w:r>
        <w:rPr>
          <w:rFonts w:ascii="Times New Roman" w:eastAsia="Times New Roman" w:hAnsi="Times New Roman" w:cs="Times New Roman"/>
          <w:color w:val="000000"/>
          <w:sz w:val="24"/>
          <w:szCs w:val="24"/>
          <w:lang w:eastAsia="ru-RU"/>
        </w:rPr>
        <w:t>ы</w:t>
      </w:r>
      <w:r w:rsidRPr="004A6D15">
        <w:rPr>
          <w:rFonts w:ascii="Times New Roman" w:eastAsia="Times New Roman" w:hAnsi="Times New Roman" w:cs="Times New Roman"/>
          <w:color w:val="000000"/>
          <w:sz w:val="24"/>
          <w:szCs w:val="24"/>
          <w:lang w:eastAsia="ru-RU"/>
        </w:rPr>
        <w:t xml:space="preserve"> «Лучики» с января месяца</w:t>
      </w:r>
    </w:p>
    <w:p w14:paraId="3E807346"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Диагностика психологической готовности детей к обучению в школе – одно из приоритетных направлений практической психологии образования. Важными показателями готовности к обучению в школе является развитие познавательных процессов, формирования значимых для школьного обучения предметно-специфических знаний, умений и навыков.</w:t>
      </w:r>
    </w:p>
    <w:p w14:paraId="60D31EF1" w14:textId="77777777" w:rsidR="0065151A" w:rsidRPr="002C23FF" w:rsidRDefault="0065151A" w:rsidP="0065151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В подготовительных к школе группах «К</w:t>
      </w:r>
      <w:r>
        <w:rPr>
          <w:rFonts w:ascii="Times New Roman" w:eastAsia="Times New Roman" w:hAnsi="Times New Roman" w:cs="Times New Roman"/>
          <w:color w:val="000000"/>
          <w:sz w:val="24"/>
          <w:szCs w:val="24"/>
          <w:lang w:eastAsia="ru-RU"/>
        </w:rPr>
        <w:t>апельки</w:t>
      </w:r>
      <w:r w:rsidRPr="002C23FF">
        <w:rPr>
          <w:rFonts w:ascii="Times New Roman" w:eastAsia="Times New Roman" w:hAnsi="Times New Roman" w:cs="Times New Roman"/>
          <w:color w:val="000000"/>
          <w:sz w:val="24"/>
          <w:szCs w:val="24"/>
          <w:lang w:eastAsia="ru-RU"/>
        </w:rPr>
        <w:t>»,  «Пчелка» и в старш</w:t>
      </w:r>
      <w:r>
        <w:rPr>
          <w:rFonts w:ascii="Times New Roman" w:eastAsia="Times New Roman" w:hAnsi="Times New Roman" w:cs="Times New Roman"/>
          <w:color w:val="000000"/>
          <w:sz w:val="24"/>
          <w:szCs w:val="24"/>
          <w:lang w:eastAsia="ru-RU"/>
        </w:rPr>
        <w:t>ей</w:t>
      </w:r>
      <w:r w:rsidRPr="002C23FF">
        <w:rPr>
          <w:rFonts w:ascii="Times New Roman" w:eastAsia="Times New Roman" w:hAnsi="Times New Roman" w:cs="Times New Roman"/>
          <w:color w:val="000000"/>
          <w:sz w:val="24"/>
          <w:szCs w:val="24"/>
          <w:lang w:eastAsia="ru-RU"/>
        </w:rPr>
        <w:t xml:space="preserve"> групп</w:t>
      </w:r>
      <w:r>
        <w:rPr>
          <w:rFonts w:ascii="Times New Roman" w:eastAsia="Times New Roman" w:hAnsi="Times New Roman" w:cs="Times New Roman"/>
          <w:color w:val="000000"/>
          <w:sz w:val="24"/>
          <w:szCs w:val="24"/>
          <w:lang w:eastAsia="ru-RU"/>
        </w:rPr>
        <w:t>е</w:t>
      </w:r>
      <w:r w:rsidRPr="002C23F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Капитошка</w:t>
      </w:r>
      <w:r w:rsidRPr="002C23FF">
        <w:rPr>
          <w:rFonts w:ascii="Times New Roman" w:eastAsia="Times New Roman" w:hAnsi="Times New Roman" w:cs="Times New Roman"/>
          <w:color w:val="000000"/>
          <w:sz w:val="24"/>
          <w:szCs w:val="24"/>
          <w:lang w:eastAsia="ru-RU"/>
        </w:rPr>
        <w:t xml:space="preserve">» с дошкольниками  был изучен уровень психологической готовности к школе детей с помощью комплексной методики, разработанной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Павловой Н.Н., Руденко Л.Г. </w:t>
      </w:r>
    </w:p>
    <w:p w14:paraId="1E56ED94" w14:textId="77777777" w:rsidR="0065151A" w:rsidRPr="002C23FF" w:rsidRDefault="0065151A" w:rsidP="0065151A">
      <w:pPr>
        <w:shd w:val="clear" w:color="auto" w:fill="FFFFFF"/>
        <w:spacing w:after="0"/>
        <w:ind w:firstLine="710"/>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Результаты представлены в таблице:</w:t>
      </w:r>
    </w:p>
    <w:p w14:paraId="07E4FB12" w14:textId="77777777" w:rsidR="0065151A" w:rsidRPr="002C23FF" w:rsidRDefault="0065151A" w:rsidP="0065151A">
      <w:pPr>
        <w:shd w:val="clear" w:color="auto" w:fill="FFFFFF"/>
        <w:spacing w:after="0" w:line="360" w:lineRule="auto"/>
        <w:ind w:firstLine="710"/>
        <w:jc w:val="both"/>
        <w:rPr>
          <w:rFonts w:ascii="Times New Roman" w:eastAsia="Times New Roman" w:hAnsi="Times New Roman" w:cs="Times New Roman"/>
          <w:b/>
          <w:bCs/>
          <w:color w:val="000000"/>
          <w:sz w:val="24"/>
          <w:szCs w:val="24"/>
          <w:lang w:eastAsia="ru-RU"/>
        </w:rPr>
      </w:pPr>
      <w:r w:rsidRPr="002C23FF">
        <w:rPr>
          <w:rFonts w:ascii="Times New Roman" w:eastAsia="Times New Roman" w:hAnsi="Times New Roman" w:cs="Times New Roman"/>
          <w:b/>
          <w:bCs/>
          <w:color w:val="000000"/>
          <w:sz w:val="24"/>
          <w:szCs w:val="24"/>
          <w:lang w:eastAsia="ru-RU"/>
        </w:rPr>
        <w:t xml:space="preserve">Показатели психологической </w:t>
      </w:r>
      <w:r w:rsidRPr="00EC4D29">
        <w:rPr>
          <w:rFonts w:ascii="Times New Roman" w:eastAsia="Times New Roman" w:hAnsi="Times New Roman" w:cs="Times New Roman"/>
          <w:b/>
          <w:bCs/>
          <w:color w:val="000000"/>
          <w:sz w:val="24"/>
          <w:szCs w:val="24"/>
          <w:lang w:eastAsia="ru-RU"/>
        </w:rPr>
        <w:t> </w:t>
      </w:r>
      <w:r w:rsidRPr="002C23FF">
        <w:rPr>
          <w:rFonts w:ascii="Times New Roman" w:eastAsia="Times New Roman" w:hAnsi="Times New Roman" w:cs="Times New Roman"/>
          <w:b/>
          <w:bCs/>
          <w:color w:val="000000"/>
          <w:sz w:val="24"/>
          <w:szCs w:val="24"/>
          <w:lang w:eastAsia="ru-RU"/>
        </w:rPr>
        <w:t>готовности к школе на декабрь 202</w:t>
      </w:r>
      <w:r>
        <w:rPr>
          <w:rFonts w:ascii="Times New Roman" w:eastAsia="Times New Roman" w:hAnsi="Times New Roman" w:cs="Times New Roman"/>
          <w:b/>
          <w:bCs/>
          <w:color w:val="000000"/>
          <w:sz w:val="24"/>
          <w:szCs w:val="24"/>
          <w:lang w:eastAsia="ru-RU"/>
        </w:rPr>
        <w:t>4</w:t>
      </w:r>
      <w:r w:rsidRPr="002C23FF">
        <w:rPr>
          <w:rFonts w:ascii="Times New Roman" w:eastAsia="Times New Roman" w:hAnsi="Times New Roman" w:cs="Times New Roman"/>
          <w:b/>
          <w:bCs/>
          <w:color w:val="000000"/>
          <w:sz w:val="24"/>
          <w:szCs w:val="24"/>
          <w:lang w:eastAsia="ru-RU"/>
        </w:rPr>
        <w:t>г.</w:t>
      </w:r>
    </w:p>
    <w:tbl>
      <w:tblPr>
        <w:tblW w:w="918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53"/>
        <w:gridCol w:w="2645"/>
        <w:gridCol w:w="2645"/>
        <w:gridCol w:w="2645"/>
      </w:tblGrid>
      <w:tr w:rsidR="0065151A" w:rsidRPr="009D7EA4" w14:paraId="309C1A00" w14:textId="77777777" w:rsidTr="0065151A">
        <w:trPr>
          <w:trHeight w:val="565"/>
        </w:trPr>
        <w:tc>
          <w:tcPr>
            <w:tcW w:w="125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14:paraId="76808CC5"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sidRPr="00EC4D29">
              <w:rPr>
                <w:rFonts w:ascii="Times New Roman" w:eastAsia="Times New Roman" w:hAnsi="Times New Roman" w:cs="Times New Roman"/>
                <w:color w:val="000000"/>
                <w:sz w:val="24"/>
                <w:szCs w:val="24"/>
                <w:lang w:eastAsia="ru-RU"/>
              </w:rPr>
              <w:t>Групп</w:t>
            </w:r>
            <w:r>
              <w:rPr>
                <w:rFonts w:ascii="Times New Roman" w:eastAsia="Times New Roman" w:hAnsi="Times New Roman" w:cs="Times New Roman"/>
                <w:color w:val="000000"/>
                <w:sz w:val="24"/>
                <w:szCs w:val="24"/>
                <w:lang w:eastAsia="ru-RU"/>
              </w:rPr>
              <w:t>ы</w:t>
            </w:r>
          </w:p>
        </w:tc>
        <w:tc>
          <w:tcPr>
            <w:tcW w:w="264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14:paraId="3CA55A5A"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Подготовительная </w:t>
            </w:r>
            <w:r w:rsidRPr="009D7EA4">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апельки</w:t>
            </w:r>
            <w:r w:rsidRPr="009D7EA4">
              <w:rPr>
                <w:rFonts w:ascii="Times New Roman" w:eastAsia="Times New Roman" w:hAnsi="Times New Roman" w:cs="Times New Roman"/>
                <w:color w:val="000000"/>
                <w:sz w:val="24"/>
                <w:szCs w:val="24"/>
                <w:lang w:eastAsia="ru-RU"/>
              </w:rPr>
              <w:t>»</w:t>
            </w:r>
          </w:p>
        </w:tc>
        <w:tc>
          <w:tcPr>
            <w:tcW w:w="264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14:paraId="2E88010B"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sidRPr="009D7EA4">
              <w:rPr>
                <w:rFonts w:ascii="Times New Roman" w:eastAsia="Times New Roman" w:hAnsi="Times New Roman" w:cs="Times New Roman"/>
                <w:color w:val="000000"/>
                <w:sz w:val="24"/>
                <w:szCs w:val="24"/>
                <w:lang w:eastAsia="ru-RU"/>
              </w:rPr>
              <w:t>Подготовит</w:t>
            </w:r>
            <w:r>
              <w:rPr>
                <w:rFonts w:ascii="Times New Roman" w:eastAsia="Times New Roman" w:hAnsi="Times New Roman" w:cs="Times New Roman"/>
                <w:color w:val="000000"/>
                <w:sz w:val="24"/>
                <w:szCs w:val="24"/>
                <w:lang w:eastAsia="ru-RU"/>
              </w:rPr>
              <w:t>ельная</w:t>
            </w:r>
            <w:r w:rsidRPr="009D7EA4">
              <w:rPr>
                <w:rFonts w:ascii="Times New Roman" w:eastAsia="Times New Roman" w:hAnsi="Times New Roman" w:cs="Times New Roman"/>
                <w:color w:val="000000"/>
                <w:sz w:val="24"/>
                <w:szCs w:val="24"/>
                <w:lang w:eastAsia="ru-RU"/>
              </w:rPr>
              <w:t xml:space="preserve"> «Пчелка»</w:t>
            </w:r>
          </w:p>
        </w:tc>
        <w:tc>
          <w:tcPr>
            <w:tcW w:w="2645"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hideMark/>
          </w:tcPr>
          <w:p w14:paraId="329CCE60" w14:textId="77777777" w:rsidR="0065151A" w:rsidRPr="009D7EA4" w:rsidRDefault="0065151A" w:rsidP="0065151A">
            <w:pPr>
              <w:pStyle w:val="a5"/>
              <w:jc w:val="center"/>
              <w:rPr>
                <w:rFonts w:ascii="Times New Roman" w:hAnsi="Times New Roman"/>
                <w:sz w:val="24"/>
                <w:szCs w:val="24"/>
                <w:lang w:eastAsia="ru-RU"/>
              </w:rPr>
            </w:pPr>
            <w:r w:rsidRPr="009D7EA4">
              <w:rPr>
                <w:rFonts w:ascii="Times New Roman" w:hAnsi="Times New Roman"/>
                <w:sz w:val="24"/>
                <w:szCs w:val="24"/>
                <w:lang w:eastAsia="ru-RU"/>
              </w:rPr>
              <w:t>Старшая</w:t>
            </w:r>
          </w:p>
          <w:p w14:paraId="44A60860" w14:textId="77777777" w:rsidR="0065151A" w:rsidRPr="00EC4D29" w:rsidRDefault="0065151A" w:rsidP="0065151A">
            <w:pPr>
              <w:pStyle w:val="a5"/>
              <w:jc w:val="center"/>
              <w:rPr>
                <w:lang w:eastAsia="ru-RU"/>
              </w:rPr>
            </w:pPr>
            <w:r w:rsidRPr="009D7EA4">
              <w:rPr>
                <w:rFonts w:ascii="Times New Roman" w:hAnsi="Times New Roman"/>
                <w:sz w:val="24"/>
                <w:szCs w:val="24"/>
                <w:lang w:eastAsia="ru-RU"/>
              </w:rPr>
              <w:t>«Капитошка»</w:t>
            </w:r>
          </w:p>
        </w:tc>
      </w:tr>
      <w:tr w:rsidR="0065151A" w:rsidRPr="009D7EA4" w14:paraId="5FAFCA95" w14:textId="77777777" w:rsidTr="0065151A">
        <w:trPr>
          <w:trHeight w:val="106"/>
        </w:trPr>
        <w:tc>
          <w:tcPr>
            <w:tcW w:w="125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F9E44A5"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sidRPr="009D7EA4">
              <w:rPr>
                <w:rFonts w:ascii="Times New Roman" w:eastAsia="Times New Roman" w:hAnsi="Times New Roman" w:cs="Times New Roman"/>
                <w:color w:val="000000"/>
                <w:sz w:val="24"/>
                <w:szCs w:val="24"/>
                <w:lang w:eastAsia="ru-RU"/>
              </w:rPr>
              <w:t>Уровень</w:t>
            </w:r>
          </w:p>
        </w:tc>
        <w:tc>
          <w:tcPr>
            <w:tcW w:w="264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5BC5532"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p>
        </w:tc>
        <w:tc>
          <w:tcPr>
            <w:tcW w:w="264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51D1E54"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p>
        </w:tc>
        <w:tc>
          <w:tcPr>
            <w:tcW w:w="2645"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14:paraId="09215B14"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p>
        </w:tc>
      </w:tr>
      <w:tr w:rsidR="0065151A" w:rsidRPr="009D7EA4" w14:paraId="3FE71AC1" w14:textId="77777777" w:rsidTr="0065151A">
        <w:trPr>
          <w:trHeight w:val="319"/>
        </w:trPr>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FB986F" w14:textId="77777777" w:rsidR="0065151A" w:rsidRPr="009D7EA4" w:rsidRDefault="0065151A" w:rsidP="0065151A">
            <w:pPr>
              <w:spacing w:after="0"/>
              <w:jc w:val="both"/>
              <w:rPr>
                <w:rFonts w:ascii="Times New Roman" w:eastAsia="Times New Roman" w:hAnsi="Times New Roman" w:cs="Times New Roman"/>
                <w:color w:val="000000"/>
                <w:sz w:val="24"/>
                <w:szCs w:val="24"/>
                <w:lang w:eastAsia="ru-RU"/>
              </w:rPr>
            </w:pPr>
            <w:r w:rsidRPr="009D7EA4">
              <w:rPr>
                <w:rFonts w:ascii="Times New Roman" w:eastAsia="Times New Roman" w:hAnsi="Times New Roman" w:cs="Times New Roman"/>
                <w:color w:val="000000"/>
                <w:sz w:val="24"/>
                <w:szCs w:val="24"/>
                <w:lang w:eastAsia="ru-RU"/>
              </w:rPr>
              <w:t>высокий</w:t>
            </w:r>
          </w:p>
        </w:tc>
        <w:tc>
          <w:tcPr>
            <w:tcW w:w="2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13C027"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2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F6C51"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64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AAB123A"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65151A" w:rsidRPr="009D7EA4" w14:paraId="282BCF6A" w14:textId="77777777" w:rsidTr="0065151A">
        <w:trPr>
          <w:trHeight w:val="416"/>
        </w:trPr>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FA363B" w14:textId="77777777" w:rsidR="0065151A" w:rsidRPr="009D7EA4" w:rsidRDefault="0065151A" w:rsidP="0065151A">
            <w:pPr>
              <w:spacing w:after="0"/>
              <w:jc w:val="both"/>
              <w:rPr>
                <w:rFonts w:ascii="Times New Roman" w:eastAsia="Times New Roman" w:hAnsi="Times New Roman" w:cs="Times New Roman"/>
                <w:color w:val="000000"/>
                <w:sz w:val="24"/>
                <w:szCs w:val="24"/>
                <w:lang w:eastAsia="ru-RU"/>
              </w:rPr>
            </w:pPr>
            <w:r w:rsidRPr="009D7EA4">
              <w:rPr>
                <w:rFonts w:ascii="Times New Roman" w:eastAsia="Times New Roman" w:hAnsi="Times New Roman" w:cs="Times New Roman"/>
                <w:color w:val="000000"/>
                <w:sz w:val="24"/>
                <w:szCs w:val="24"/>
                <w:lang w:eastAsia="ru-RU"/>
              </w:rPr>
              <w:t>средний</w:t>
            </w:r>
          </w:p>
        </w:tc>
        <w:tc>
          <w:tcPr>
            <w:tcW w:w="2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FF4049"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21BF7"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64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407BEB4"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sidRPr="009D7EA4">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p>
        </w:tc>
      </w:tr>
      <w:tr w:rsidR="0065151A" w:rsidRPr="009D7EA4" w14:paraId="564127E2" w14:textId="77777777" w:rsidTr="0065151A">
        <w:trPr>
          <w:trHeight w:val="265"/>
        </w:trPr>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C0EF0C" w14:textId="77777777" w:rsidR="0065151A" w:rsidRPr="009D7EA4" w:rsidRDefault="0065151A" w:rsidP="0065151A">
            <w:pPr>
              <w:spacing w:after="0"/>
              <w:jc w:val="both"/>
              <w:rPr>
                <w:rFonts w:ascii="Times New Roman" w:eastAsia="Times New Roman" w:hAnsi="Times New Roman" w:cs="Times New Roman"/>
                <w:color w:val="000000"/>
                <w:sz w:val="24"/>
                <w:szCs w:val="24"/>
                <w:lang w:eastAsia="ru-RU"/>
              </w:rPr>
            </w:pPr>
            <w:r w:rsidRPr="009D7EA4">
              <w:rPr>
                <w:rFonts w:ascii="Times New Roman" w:eastAsia="Times New Roman" w:hAnsi="Times New Roman" w:cs="Times New Roman"/>
                <w:color w:val="000000"/>
                <w:sz w:val="24"/>
                <w:szCs w:val="24"/>
                <w:lang w:eastAsia="ru-RU"/>
              </w:rPr>
              <w:t>низкий</w:t>
            </w:r>
          </w:p>
        </w:tc>
        <w:tc>
          <w:tcPr>
            <w:tcW w:w="2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9F7B86"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528732"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64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9192F86" w14:textId="77777777" w:rsidR="0065151A" w:rsidRPr="009D7EA4" w:rsidRDefault="0065151A" w:rsidP="0065151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bl>
    <w:p w14:paraId="1CA3E93D" w14:textId="77777777" w:rsidR="0065151A" w:rsidRPr="002C23FF" w:rsidRDefault="0065151A" w:rsidP="0065151A">
      <w:pPr>
        <w:shd w:val="clear" w:color="auto" w:fill="FFFFFF"/>
        <w:spacing w:after="0"/>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В результате обследования возникла необходимость коррекционно- развивающей работы с детьми с низким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уровнем психического развития и развивающей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со средним уровнем пси</w:t>
      </w:r>
      <w:r w:rsidRPr="002C23FF">
        <w:rPr>
          <w:rFonts w:ascii="Times New Roman" w:eastAsia="Times New Roman" w:hAnsi="Times New Roman" w:cs="Times New Roman"/>
          <w:color w:val="000000"/>
          <w:sz w:val="24"/>
          <w:szCs w:val="24"/>
          <w:lang w:eastAsia="ru-RU"/>
        </w:rPr>
        <w:lastRenderedPageBreak/>
        <w:t>хологической готовности к школе. Таким образом, в течение второго полугодия необходимо проводить коррекционно-развивающую работу по формированию психических процессов, произвольности, тренинговые занятия по подготовке к школе, а так же индивидуальные и групповые развивающие занятия и упражнения по развитию определенных познавательных процессов: внимания, памяти, мышления, воображения, восприятия, развития графомоторных навыков. Даны рекомендации воспитателям и родителям, как формировать интеллектуальную, личностную и мотивационную готовность к школе.</w:t>
      </w:r>
    </w:p>
    <w:p w14:paraId="57377E5C" w14:textId="77777777" w:rsidR="0065151A" w:rsidRPr="002C23FF" w:rsidRDefault="0065151A" w:rsidP="0065151A">
      <w:pPr>
        <w:spacing w:after="0"/>
        <w:jc w:val="both"/>
        <w:rPr>
          <w:rFonts w:ascii="Times New Roman" w:hAnsi="Times New Roman" w:cs="Times New Roman"/>
          <w:b/>
          <w:sz w:val="24"/>
          <w:szCs w:val="24"/>
        </w:rPr>
      </w:pPr>
      <w:r w:rsidRPr="002C23FF">
        <w:rPr>
          <w:rFonts w:ascii="Times New Roman" w:hAnsi="Times New Roman" w:cs="Times New Roman"/>
          <w:b/>
          <w:sz w:val="24"/>
          <w:szCs w:val="24"/>
        </w:rPr>
        <w:t>Психокоррекционная и развивающая работа</w:t>
      </w:r>
    </w:p>
    <w:p w14:paraId="06F767EA" w14:textId="77777777" w:rsidR="0065151A" w:rsidRPr="002C23FF" w:rsidRDefault="0065151A" w:rsidP="0065151A">
      <w:pPr>
        <w:spacing w:after="0"/>
        <w:ind w:firstLine="568"/>
        <w:jc w:val="both"/>
        <w:rPr>
          <w:rFonts w:ascii="Times New Roman" w:hAnsi="Times New Roman" w:cs="Times New Roman"/>
          <w:sz w:val="24"/>
          <w:szCs w:val="24"/>
          <w:lang w:eastAsia="ru-RU"/>
        </w:rPr>
      </w:pPr>
      <w:r w:rsidRPr="002C23FF">
        <w:rPr>
          <w:rFonts w:ascii="Times New Roman" w:hAnsi="Times New Roman" w:cs="Times New Roman"/>
          <w:sz w:val="24"/>
          <w:szCs w:val="24"/>
        </w:rPr>
        <w:t>По результатам</w:t>
      </w:r>
      <w:r w:rsidRPr="002C23FF">
        <w:rPr>
          <w:rFonts w:ascii="Times New Roman" w:hAnsi="Times New Roman" w:cs="Times New Roman"/>
          <w:sz w:val="24"/>
          <w:szCs w:val="24"/>
          <w:lang w:eastAsia="ru-RU"/>
        </w:rPr>
        <w:t xml:space="preserve"> групповых и индивидуальных обследований, а также </w:t>
      </w:r>
      <w:r w:rsidRPr="00EC4D29">
        <w:rPr>
          <w:rFonts w:ascii="Times New Roman" w:hAnsi="Times New Roman" w:cs="Times New Roman"/>
          <w:sz w:val="24"/>
          <w:szCs w:val="24"/>
          <w:lang w:eastAsia="ru-RU"/>
        </w:rPr>
        <w:t> </w:t>
      </w:r>
      <w:r w:rsidRPr="002C23FF">
        <w:rPr>
          <w:rFonts w:ascii="Times New Roman" w:hAnsi="Times New Roman" w:cs="Times New Roman"/>
          <w:sz w:val="24"/>
          <w:szCs w:val="24"/>
          <w:lang w:eastAsia="ru-RU"/>
        </w:rPr>
        <w:t>по запросам родителей, педагогов проводились групповые и индивидуальные коррекционные и развивающие занятия, направленные на развитие и коррекцию познавательных процессов и эмоционально-волевой сферы, мотивации обучения, интеллектуальных способностей, сферы межличностных отношений ребенка.</w:t>
      </w:r>
    </w:p>
    <w:p w14:paraId="5C5A4357" w14:textId="77777777" w:rsidR="0065151A" w:rsidRPr="002C23FF" w:rsidRDefault="0065151A" w:rsidP="0065151A">
      <w:pPr>
        <w:shd w:val="clear" w:color="auto" w:fill="FFFFFF"/>
        <w:spacing w:after="0"/>
        <w:ind w:firstLine="568"/>
        <w:rPr>
          <w:rFonts w:ascii="Times New Roman" w:eastAsia="Times New Roman" w:hAnsi="Times New Roman" w:cs="Times New Roman"/>
          <w:b/>
          <w:color w:val="000000"/>
          <w:sz w:val="24"/>
          <w:szCs w:val="24"/>
          <w:lang w:eastAsia="ru-RU"/>
        </w:rPr>
      </w:pPr>
      <w:r w:rsidRPr="002C23FF">
        <w:rPr>
          <w:rFonts w:ascii="Times New Roman" w:eastAsia="Times New Roman" w:hAnsi="Times New Roman" w:cs="Times New Roman"/>
          <w:b/>
          <w:color w:val="000000"/>
          <w:sz w:val="24"/>
          <w:szCs w:val="24"/>
          <w:lang w:eastAsia="ru-RU"/>
        </w:rPr>
        <w:t>Развивающая и коррекционная работа осуществлялась по следующим программам:</w:t>
      </w:r>
    </w:p>
    <w:p w14:paraId="0DD63773" w14:textId="77777777" w:rsidR="0065151A" w:rsidRPr="00EC4D29"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«Занятия психолога с детьми 2-4 лет в период адаптации к дошкольному учреждению» </w:t>
      </w:r>
      <w:r w:rsidRPr="00EC4D29">
        <w:rPr>
          <w:rFonts w:ascii="Times New Roman" w:eastAsia="Times New Roman" w:hAnsi="Times New Roman" w:cs="Times New Roman"/>
          <w:color w:val="000000"/>
          <w:sz w:val="24"/>
          <w:szCs w:val="24"/>
          <w:lang w:eastAsia="ru-RU"/>
        </w:rPr>
        <w:t>А. С. Роньжина</w:t>
      </w:r>
    </w:p>
    <w:p w14:paraId="6E19FE42"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«Давайте жить дружно» С. В. Крюкова. Тренинговая программа адаптации детей 4-6 лет к условиям дошкольного учреждения.</w:t>
      </w:r>
    </w:p>
    <w:p w14:paraId="763C0EC1"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«Тропинка к своему Я: как сохранить психологическое здоровье дошкольников» О.В. Хухлаева с целью развития и коррекции эмоционально-волевой сферы.</w:t>
      </w:r>
    </w:p>
    <w:p w14:paraId="790EE7CA"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«Игровые сеансы с детьми раннего возраста и детско-родительскими парами» Н. Ю. Галай с целью развития эмоциональной и познавательной сферы.</w:t>
      </w:r>
    </w:p>
    <w:p w14:paraId="4BDF1CF4"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 «Психологический тренинг для будущих первоклассников» И. Л. Арцишевская, направленная на формирование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психологической готовности детей к школьному обучению</w:t>
      </w:r>
    </w:p>
    <w:p w14:paraId="49669E1F" w14:textId="77777777" w:rsidR="0065151A" w:rsidRPr="00EC4D29"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 «Тренинг по развитию познавательных способностей детей дошкольного возраста: диагностика, коррекция.»Т. </w:t>
      </w:r>
      <w:r w:rsidRPr="00EC4D29">
        <w:rPr>
          <w:rFonts w:ascii="Times New Roman" w:eastAsia="Times New Roman" w:hAnsi="Times New Roman" w:cs="Times New Roman"/>
          <w:color w:val="000000"/>
          <w:sz w:val="24"/>
          <w:szCs w:val="24"/>
          <w:lang w:eastAsia="ru-RU"/>
        </w:rPr>
        <w:t>П. Трясорукова.</w:t>
      </w:r>
    </w:p>
    <w:p w14:paraId="00CCF12B"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«Учусь дружить» Т. Т. Кириченко, групповые тренинги-занятия преодоления тревожности и развития навыков общения</w:t>
      </w:r>
    </w:p>
    <w:p w14:paraId="514CB34C"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«Мы смелые» Т. Т. Кириченко, направленные на коррекцию страхов детей старшего дошкольного возраста</w:t>
      </w:r>
    </w:p>
    <w:p w14:paraId="068738B1" w14:textId="77777777" w:rsidR="0065151A"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 xml:space="preserve">«Лесенка успеха» Т. Т. Кириченко, индивидуальные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коррекционные занятия, направленные на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формирование адекватной самооценки у детей дошкольного возраста. </w:t>
      </w:r>
      <w:r w:rsidRPr="00EC4D29">
        <w:rPr>
          <w:rFonts w:ascii="Times New Roman" w:eastAsia="Times New Roman" w:hAnsi="Times New Roman" w:cs="Times New Roman"/>
          <w:color w:val="000000"/>
          <w:sz w:val="24"/>
          <w:szCs w:val="24"/>
          <w:lang w:eastAsia="ru-RU"/>
        </w:rPr>
        <w:t>С</w:t>
      </w:r>
      <w:r w:rsidRPr="00EC4D29">
        <w:rPr>
          <w:rFonts w:ascii="Times New Roman" w:eastAsia="Times New Roman" w:hAnsi="Times New Roman" w:cs="Times New Roman"/>
          <w:b/>
          <w:bCs/>
          <w:color w:val="000000"/>
          <w:sz w:val="24"/>
          <w:szCs w:val="24"/>
          <w:lang w:eastAsia="ru-RU"/>
        </w:rPr>
        <w:t> </w:t>
      </w:r>
      <w:r w:rsidRPr="00EC4D29">
        <w:rPr>
          <w:rFonts w:ascii="Times New Roman" w:eastAsia="Times New Roman" w:hAnsi="Times New Roman" w:cs="Times New Roman"/>
          <w:color w:val="000000"/>
          <w:sz w:val="24"/>
          <w:szCs w:val="24"/>
          <w:lang w:eastAsia="ru-RU"/>
        </w:rPr>
        <w:t xml:space="preserve">детьми была организована коррекционно-развивающая работа. </w:t>
      </w:r>
    </w:p>
    <w:p w14:paraId="0C968139" w14:textId="77777777" w:rsidR="0065151A" w:rsidRPr="002C23FF" w:rsidRDefault="0065151A" w:rsidP="00A7379E">
      <w:pPr>
        <w:numPr>
          <w:ilvl w:val="0"/>
          <w:numId w:val="36"/>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color w:val="000000"/>
          <w:sz w:val="24"/>
          <w:szCs w:val="24"/>
          <w:lang w:eastAsia="ru-RU"/>
        </w:rPr>
        <w:t>«Приключения будущих первоклассников» , «Цветик-семицветик» Н.Ю. Куражева, программа коррекционно-развивающих занятий по возрастам.</w:t>
      </w:r>
      <w:r w:rsidRPr="002C23FF">
        <w:rPr>
          <w:rFonts w:ascii="Times New Roman" w:eastAsia="Times New Roman" w:hAnsi="Times New Roman" w:cs="Times New Roman"/>
          <w:color w:val="000000"/>
          <w:sz w:val="24"/>
          <w:szCs w:val="24"/>
          <w:lang w:eastAsia="ru-RU"/>
        </w:rPr>
        <w:tab/>
      </w:r>
      <w:r w:rsidRPr="002C23FF">
        <w:rPr>
          <w:rFonts w:ascii="Times New Roman" w:eastAsia="Times New Roman" w:hAnsi="Times New Roman" w:cs="Times New Roman"/>
          <w:color w:val="000000"/>
          <w:sz w:val="24"/>
          <w:szCs w:val="24"/>
          <w:lang w:eastAsia="ru-RU"/>
        </w:rPr>
        <w:tab/>
      </w:r>
      <w:r w:rsidRPr="002C23FF">
        <w:rPr>
          <w:rFonts w:ascii="Times New Roman" w:eastAsia="Times New Roman" w:hAnsi="Times New Roman" w:cs="Times New Roman"/>
          <w:color w:val="000000"/>
          <w:sz w:val="24"/>
          <w:szCs w:val="24"/>
          <w:lang w:eastAsia="ru-RU"/>
        </w:rPr>
        <w:tab/>
      </w:r>
      <w:r w:rsidRPr="002C23FF">
        <w:rPr>
          <w:rFonts w:ascii="Times New Roman" w:eastAsia="Times New Roman" w:hAnsi="Times New Roman" w:cs="Times New Roman"/>
          <w:color w:val="000000"/>
          <w:sz w:val="24"/>
          <w:szCs w:val="24"/>
          <w:lang w:eastAsia="ru-RU"/>
        </w:rPr>
        <w:tab/>
      </w:r>
      <w:r w:rsidRPr="002C23FF">
        <w:rPr>
          <w:rFonts w:ascii="Times New Roman" w:eastAsia="Times New Roman" w:hAnsi="Times New Roman" w:cs="Times New Roman"/>
          <w:b/>
          <w:bCs/>
          <w:color w:val="000000"/>
          <w:sz w:val="24"/>
          <w:szCs w:val="24"/>
          <w:lang w:eastAsia="ru-RU"/>
        </w:rPr>
        <w:t xml:space="preserve">Психологическое консультирование: </w:t>
      </w:r>
      <w:r w:rsidRPr="002C23FF">
        <w:rPr>
          <w:rFonts w:ascii="Times New Roman" w:eastAsia="Times New Roman" w:hAnsi="Times New Roman" w:cs="Times New Roman"/>
          <w:color w:val="000000"/>
          <w:sz w:val="24"/>
          <w:szCs w:val="24"/>
          <w:lang w:eastAsia="ru-RU"/>
        </w:rPr>
        <w:t>В рамках данного направления проводилось консультирование педагогов, родителей и воспитанников по результатам диагностик, по индивидуальным запросам, по возникающим личностным проблемам.</w:t>
      </w:r>
    </w:p>
    <w:p w14:paraId="04E80D8D" w14:textId="77777777" w:rsidR="0065151A" w:rsidRPr="00EC4D29" w:rsidRDefault="0065151A" w:rsidP="00A7379E">
      <w:pPr>
        <w:pStyle w:val="a3"/>
        <w:numPr>
          <w:ilvl w:val="0"/>
          <w:numId w:val="37"/>
        </w:numPr>
        <w:spacing w:after="200" w:line="240" w:lineRule="auto"/>
        <w:ind w:left="567" w:hanging="283"/>
        <w:jc w:val="both"/>
        <w:rPr>
          <w:rFonts w:ascii="Times New Roman" w:hAnsi="Times New Roman" w:cs="Times New Roman"/>
          <w:sz w:val="24"/>
          <w:szCs w:val="24"/>
        </w:rPr>
      </w:pPr>
      <w:r w:rsidRPr="00EC4D29">
        <w:rPr>
          <w:rFonts w:ascii="Times New Roman" w:hAnsi="Times New Roman" w:cs="Times New Roman"/>
          <w:sz w:val="24"/>
          <w:szCs w:val="24"/>
        </w:rPr>
        <w:t xml:space="preserve">Выступление на родительских собраниях (особенности психологического развития детей дошкольного возраста) </w:t>
      </w:r>
    </w:p>
    <w:p w14:paraId="555C8348" w14:textId="77777777" w:rsidR="0065151A" w:rsidRPr="00EC4D29" w:rsidRDefault="0065151A" w:rsidP="00A7379E">
      <w:pPr>
        <w:pStyle w:val="a3"/>
        <w:numPr>
          <w:ilvl w:val="0"/>
          <w:numId w:val="37"/>
        </w:numPr>
        <w:spacing w:after="200" w:line="240" w:lineRule="auto"/>
        <w:ind w:left="567" w:hanging="283"/>
        <w:jc w:val="both"/>
        <w:rPr>
          <w:rFonts w:ascii="Times New Roman" w:hAnsi="Times New Roman" w:cs="Times New Roman"/>
          <w:sz w:val="24"/>
          <w:szCs w:val="24"/>
        </w:rPr>
      </w:pPr>
      <w:r w:rsidRPr="00EC4D29">
        <w:rPr>
          <w:rFonts w:ascii="Times New Roman" w:hAnsi="Times New Roman" w:cs="Times New Roman"/>
          <w:sz w:val="24"/>
          <w:szCs w:val="24"/>
        </w:rPr>
        <w:t>Психологическая готовность ребенка к школьному обучению.</w:t>
      </w:r>
    </w:p>
    <w:p w14:paraId="59254FAD" w14:textId="77777777" w:rsidR="0065151A" w:rsidRPr="00EC4D29" w:rsidRDefault="0065151A" w:rsidP="00A7379E">
      <w:pPr>
        <w:pStyle w:val="a3"/>
        <w:numPr>
          <w:ilvl w:val="0"/>
          <w:numId w:val="37"/>
        </w:numPr>
        <w:spacing w:after="200" w:line="240" w:lineRule="auto"/>
        <w:ind w:left="567" w:hanging="283"/>
        <w:jc w:val="both"/>
        <w:rPr>
          <w:rFonts w:ascii="Times New Roman" w:hAnsi="Times New Roman" w:cs="Times New Roman"/>
          <w:sz w:val="24"/>
          <w:szCs w:val="24"/>
        </w:rPr>
      </w:pPr>
      <w:r w:rsidRPr="00EC4D29">
        <w:rPr>
          <w:rFonts w:ascii="Times New Roman" w:hAnsi="Times New Roman" w:cs="Times New Roman"/>
          <w:sz w:val="24"/>
          <w:szCs w:val="24"/>
        </w:rPr>
        <w:t>Консультация «Психологическое  благополучие ребенка»</w:t>
      </w:r>
    </w:p>
    <w:p w14:paraId="076E769E" w14:textId="77777777" w:rsidR="0065151A" w:rsidRPr="00EC4D29" w:rsidRDefault="0065151A" w:rsidP="00A7379E">
      <w:pPr>
        <w:pStyle w:val="a3"/>
        <w:numPr>
          <w:ilvl w:val="0"/>
          <w:numId w:val="37"/>
        </w:numPr>
        <w:spacing w:after="200" w:line="240" w:lineRule="auto"/>
        <w:ind w:left="567" w:hanging="283"/>
        <w:jc w:val="both"/>
        <w:rPr>
          <w:rFonts w:ascii="Times New Roman" w:hAnsi="Times New Roman" w:cs="Times New Roman"/>
          <w:sz w:val="24"/>
          <w:szCs w:val="24"/>
        </w:rPr>
      </w:pPr>
      <w:r w:rsidRPr="00EC4D29">
        <w:rPr>
          <w:rFonts w:ascii="Times New Roman" w:hAnsi="Times New Roman" w:cs="Times New Roman"/>
          <w:sz w:val="24"/>
          <w:szCs w:val="24"/>
        </w:rPr>
        <w:t>Беседы - тренинги детско-родительского взаимодействия</w:t>
      </w:r>
    </w:p>
    <w:p w14:paraId="33C94BEA" w14:textId="77777777" w:rsidR="0065151A" w:rsidRPr="00EC4D29" w:rsidRDefault="0065151A" w:rsidP="00A7379E">
      <w:pPr>
        <w:pStyle w:val="a3"/>
        <w:numPr>
          <w:ilvl w:val="0"/>
          <w:numId w:val="37"/>
        </w:numPr>
        <w:spacing w:after="200" w:line="240" w:lineRule="auto"/>
        <w:ind w:left="567" w:hanging="283"/>
        <w:jc w:val="both"/>
        <w:rPr>
          <w:rFonts w:ascii="Times New Roman" w:hAnsi="Times New Roman" w:cs="Times New Roman"/>
          <w:sz w:val="24"/>
          <w:szCs w:val="24"/>
        </w:rPr>
      </w:pPr>
      <w:r w:rsidRPr="00EC4D29">
        <w:rPr>
          <w:rFonts w:ascii="Times New Roman" w:hAnsi="Times New Roman" w:cs="Times New Roman"/>
          <w:sz w:val="24"/>
          <w:szCs w:val="24"/>
        </w:rPr>
        <w:t>Подгрупповые консультации «Кризис трехлетнего возраста»</w:t>
      </w:r>
    </w:p>
    <w:p w14:paraId="4C72128B" w14:textId="77777777" w:rsidR="0065151A" w:rsidRPr="00EC4D29" w:rsidRDefault="0065151A" w:rsidP="00A7379E">
      <w:pPr>
        <w:pStyle w:val="a3"/>
        <w:numPr>
          <w:ilvl w:val="0"/>
          <w:numId w:val="37"/>
        </w:numPr>
        <w:spacing w:after="200" w:line="240" w:lineRule="auto"/>
        <w:ind w:left="567" w:hanging="283"/>
        <w:jc w:val="both"/>
        <w:rPr>
          <w:rFonts w:ascii="Times New Roman" w:hAnsi="Times New Roman" w:cs="Times New Roman"/>
          <w:sz w:val="24"/>
          <w:szCs w:val="24"/>
        </w:rPr>
      </w:pPr>
      <w:r w:rsidRPr="00EC4D29">
        <w:rPr>
          <w:rFonts w:ascii="Times New Roman" w:hAnsi="Times New Roman" w:cs="Times New Roman"/>
          <w:sz w:val="24"/>
          <w:szCs w:val="24"/>
        </w:rPr>
        <w:t>Консультация «Страхи - это серьезно»</w:t>
      </w:r>
    </w:p>
    <w:p w14:paraId="4F3E43B9" w14:textId="77777777" w:rsidR="0065151A" w:rsidRDefault="0065151A" w:rsidP="0065151A">
      <w:pPr>
        <w:ind w:firstLine="708"/>
        <w:jc w:val="both"/>
        <w:rPr>
          <w:rFonts w:ascii="Times New Roman" w:eastAsia="Times New Roman" w:hAnsi="Times New Roman" w:cs="Times New Roman"/>
          <w:color w:val="000000"/>
          <w:sz w:val="24"/>
          <w:szCs w:val="24"/>
          <w:lang w:eastAsia="ru-RU"/>
        </w:rPr>
      </w:pPr>
      <w:r w:rsidRPr="002C23FF">
        <w:rPr>
          <w:rFonts w:ascii="Times New Roman" w:eastAsia="Times New Roman" w:hAnsi="Times New Roman" w:cs="Times New Roman"/>
          <w:b/>
          <w:bCs/>
          <w:color w:val="000000"/>
          <w:sz w:val="24"/>
          <w:szCs w:val="24"/>
          <w:lang w:eastAsia="ru-RU"/>
        </w:rPr>
        <w:t xml:space="preserve">Организационно-методическаяработа: </w:t>
      </w:r>
      <w:r w:rsidRPr="002C23FF">
        <w:rPr>
          <w:rFonts w:ascii="Times New Roman" w:eastAsia="Times New Roman" w:hAnsi="Times New Roman" w:cs="Times New Roman"/>
          <w:color w:val="000000"/>
          <w:sz w:val="24"/>
          <w:szCs w:val="24"/>
          <w:lang w:eastAsia="ru-RU"/>
        </w:rPr>
        <w:t>В рамках данного направления было принято непосредственное участие в работе педагогического совета, городского объединения психоло</w:t>
      </w:r>
      <w:r w:rsidRPr="002C23FF">
        <w:rPr>
          <w:rFonts w:ascii="Times New Roman" w:eastAsia="Times New Roman" w:hAnsi="Times New Roman" w:cs="Times New Roman"/>
          <w:color w:val="000000"/>
          <w:sz w:val="24"/>
          <w:szCs w:val="24"/>
          <w:lang w:eastAsia="ru-RU"/>
        </w:rPr>
        <w:lastRenderedPageBreak/>
        <w:t xml:space="preserve">гов, в работе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ППк дошкольного учреждения.</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Осуществлялось планирование работы на следующий учебный год, составление планов различных мероприятий, подбор материалов для проведения консультаций и проведения диагностической работы, развивающей и консультативной работы; составление дидактического и раздаточного материала к занятиям, оформление стендовой информации, создание новых и адаптация старых методов обучения и воспитания. Особое место уделялось изучению методической и специальной литературы в целях самообразования,</w:t>
      </w:r>
      <w:r w:rsidRPr="002C23FF">
        <w:rPr>
          <w:rFonts w:ascii="Times New Roman" w:eastAsia="Times New Roman" w:hAnsi="Times New Roman" w:cs="Times New Roman"/>
          <w:color w:val="000000"/>
          <w:sz w:val="24"/>
          <w:szCs w:val="24"/>
          <w:lang w:eastAsia="ru-RU"/>
        </w:rPr>
        <w:tab/>
        <w:t xml:space="preserve">консультирования, психотерапии,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психосоматике, </w:t>
      </w:r>
      <w:r w:rsidRPr="00EC4D29">
        <w:rPr>
          <w:rFonts w:ascii="Times New Roman" w:eastAsia="Times New Roman" w:hAnsi="Times New Roman" w:cs="Times New Roman"/>
          <w:color w:val="000000"/>
          <w:sz w:val="24"/>
          <w:szCs w:val="24"/>
          <w:lang w:eastAsia="ru-RU"/>
        </w:rPr>
        <w:t> </w:t>
      </w:r>
      <w:r w:rsidRPr="002C23FF">
        <w:rPr>
          <w:rFonts w:ascii="Times New Roman" w:eastAsia="Times New Roman" w:hAnsi="Times New Roman" w:cs="Times New Roman"/>
          <w:color w:val="000000"/>
          <w:sz w:val="24"/>
          <w:szCs w:val="24"/>
          <w:lang w:eastAsia="ru-RU"/>
        </w:rPr>
        <w:t xml:space="preserve">системной семейной психотерапии, телесно-ориентированной психотерапии, песочной терапии), дистанционному психологическому консультированию; прохождению практикумов по индивидуальному и семейному консультированию во время методических объединений, прошла курсы повышения квалификации в КРИППО. Все это способствовало овладению способами организации и проведения различных форм психологического консультирования и психодиагностики; созданию индивидуального стиля психолога-консультанта на базе освоения современных подходов и методов психологического консультирования. </w:t>
      </w:r>
    </w:p>
    <w:p w14:paraId="22B8F942" w14:textId="77777777" w:rsidR="0065151A" w:rsidRPr="002C23FF" w:rsidRDefault="0065151A" w:rsidP="0065151A">
      <w:pPr>
        <w:ind w:firstLine="708"/>
        <w:jc w:val="both"/>
        <w:rPr>
          <w:rFonts w:ascii="Times New Roman" w:hAnsi="Times New Roman" w:cs="Times New Roman"/>
          <w:sz w:val="24"/>
          <w:szCs w:val="24"/>
        </w:rPr>
      </w:pPr>
      <w:r w:rsidRPr="002C23FF">
        <w:rPr>
          <w:rFonts w:ascii="Times New Roman" w:eastAsia="Times New Roman" w:hAnsi="Times New Roman" w:cs="Times New Roman"/>
          <w:color w:val="000000"/>
          <w:sz w:val="24"/>
          <w:szCs w:val="24"/>
          <w:lang w:eastAsia="ru-RU"/>
        </w:rPr>
        <w:t>Таким образом, в соответствии с целями и задачами психолого-педагогического сопровождения педагогом-психологом были охвачены все направления деятельности.</w:t>
      </w:r>
      <w:r w:rsidRPr="002C23FF">
        <w:rPr>
          <w:rFonts w:ascii="Times New Roman" w:hAnsi="Times New Roman" w:cs="Times New Roman"/>
          <w:sz w:val="24"/>
          <w:szCs w:val="24"/>
        </w:rPr>
        <w:tab/>
      </w:r>
    </w:p>
    <w:p w14:paraId="2D3F25C8" w14:textId="77777777" w:rsidR="0065151A" w:rsidRPr="00D6534D" w:rsidRDefault="0065151A" w:rsidP="0065151A">
      <w:pPr>
        <w:spacing w:after="0"/>
        <w:ind w:firstLine="709"/>
        <w:jc w:val="center"/>
        <w:rPr>
          <w:rFonts w:ascii="Times New Roman" w:eastAsia="Calibri" w:hAnsi="Times New Roman" w:cs="Times New Roman"/>
          <w:sz w:val="24"/>
          <w:szCs w:val="24"/>
        </w:rPr>
      </w:pPr>
      <w:r w:rsidRPr="00D6534D">
        <w:rPr>
          <w:rFonts w:ascii="Times New Roman" w:eastAsia="Calibri" w:hAnsi="Times New Roman" w:cs="Times New Roman"/>
          <w:sz w:val="24"/>
          <w:szCs w:val="24"/>
        </w:rPr>
        <w:t>Результативности коррекционной работы на логопедическом пункте</w:t>
      </w:r>
    </w:p>
    <w:p w14:paraId="6A992419" w14:textId="77777777" w:rsidR="0065151A" w:rsidRPr="00F973A1" w:rsidRDefault="0065151A" w:rsidP="0065151A">
      <w:pPr>
        <w:spacing w:after="0"/>
        <w:ind w:firstLine="709"/>
        <w:jc w:val="center"/>
        <w:rPr>
          <w:rFonts w:ascii="Times New Roman" w:eastAsia="Calibri" w:hAnsi="Times New Roman" w:cs="Times New Roman"/>
          <w:sz w:val="24"/>
          <w:szCs w:val="24"/>
        </w:rPr>
      </w:pPr>
      <w:r w:rsidRPr="00D6534D">
        <w:rPr>
          <w:rFonts w:ascii="Times New Roman" w:eastAsia="Calibri" w:hAnsi="Times New Roman" w:cs="Times New Roman"/>
          <w:sz w:val="24"/>
          <w:szCs w:val="24"/>
        </w:rPr>
        <w:t>на декабрь 2024 года</w:t>
      </w:r>
    </w:p>
    <w:tbl>
      <w:tblPr>
        <w:tblStyle w:val="af0"/>
        <w:tblW w:w="9039" w:type="dxa"/>
        <w:tblLayout w:type="fixed"/>
        <w:tblLook w:val="04A0" w:firstRow="1" w:lastRow="0" w:firstColumn="1" w:lastColumn="0" w:noHBand="0" w:noVBand="1"/>
      </w:tblPr>
      <w:tblGrid>
        <w:gridCol w:w="959"/>
        <w:gridCol w:w="1134"/>
        <w:gridCol w:w="992"/>
        <w:gridCol w:w="1701"/>
        <w:gridCol w:w="851"/>
        <w:gridCol w:w="1417"/>
        <w:gridCol w:w="992"/>
        <w:gridCol w:w="993"/>
      </w:tblGrid>
      <w:tr w:rsidR="0065151A" w:rsidRPr="00F973A1" w14:paraId="202EE10C" w14:textId="77777777" w:rsidTr="0065151A">
        <w:tc>
          <w:tcPr>
            <w:tcW w:w="959" w:type="dxa"/>
            <w:vMerge w:val="restart"/>
          </w:tcPr>
          <w:p w14:paraId="100AC700"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Обследовано всего детей</w:t>
            </w:r>
          </w:p>
        </w:tc>
        <w:tc>
          <w:tcPr>
            <w:tcW w:w="1134" w:type="dxa"/>
            <w:vMerge w:val="restart"/>
          </w:tcPr>
          <w:p w14:paraId="0880FE68"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Зачислено на логопункт</w:t>
            </w:r>
          </w:p>
        </w:tc>
        <w:tc>
          <w:tcPr>
            <w:tcW w:w="3544" w:type="dxa"/>
            <w:gridSpan w:val="3"/>
          </w:tcPr>
          <w:p w14:paraId="57AC801F"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Выпущено</w:t>
            </w:r>
          </w:p>
        </w:tc>
        <w:tc>
          <w:tcPr>
            <w:tcW w:w="1417" w:type="dxa"/>
            <w:vMerge w:val="restart"/>
          </w:tcPr>
          <w:p w14:paraId="0FBC02C7"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Рекомендованно </w:t>
            </w:r>
            <w:r w:rsidRPr="00F973A1">
              <w:rPr>
                <w:rFonts w:ascii="Times New Roman" w:eastAsia="Calibri" w:hAnsi="Times New Roman" w:cs="Times New Roman"/>
                <w:sz w:val="24"/>
                <w:szCs w:val="24"/>
              </w:rPr>
              <w:t>для продолжения занятий</w:t>
            </w:r>
          </w:p>
        </w:tc>
        <w:tc>
          <w:tcPr>
            <w:tcW w:w="992" w:type="dxa"/>
            <w:vMerge w:val="restart"/>
          </w:tcPr>
          <w:p w14:paraId="3AC333C8"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Зачислено в течении года</w:t>
            </w:r>
          </w:p>
        </w:tc>
        <w:tc>
          <w:tcPr>
            <w:tcW w:w="993" w:type="dxa"/>
            <w:vMerge w:val="restart"/>
          </w:tcPr>
          <w:p w14:paraId="6DA64EEE"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Направлено на ТПМПК</w:t>
            </w:r>
          </w:p>
        </w:tc>
      </w:tr>
      <w:tr w:rsidR="0065151A" w:rsidRPr="00F973A1" w14:paraId="2A4E6CDC" w14:textId="77777777" w:rsidTr="0065151A">
        <w:tc>
          <w:tcPr>
            <w:tcW w:w="959" w:type="dxa"/>
            <w:vMerge/>
          </w:tcPr>
          <w:p w14:paraId="417C4215" w14:textId="77777777" w:rsidR="0065151A" w:rsidRPr="00F973A1" w:rsidRDefault="0065151A" w:rsidP="0065151A">
            <w:pPr>
              <w:jc w:val="both"/>
              <w:rPr>
                <w:rFonts w:ascii="Times New Roman" w:eastAsia="Calibri" w:hAnsi="Times New Roman" w:cs="Times New Roman"/>
                <w:sz w:val="24"/>
                <w:szCs w:val="24"/>
              </w:rPr>
            </w:pPr>
          </w:p>
        </w:tc>
        <w:tc>
          <w:tcPr>
            <w:tcW w:w="1134" w:type="dxa"/>
            <w:vMerge/>
          </w:tcPr>
          <w:p w14:paraId="56FFE65C" w14:textId="77777777" w:rsidR="0065151A" w:rsidRPr="00F973A1" w:rsidRDefault="0065151A" w:rsidP="0065151A">
            <w:pPr>
              <w:jc w:val="both"/>
              <w:rPr>
                <w:rFonts w:ascii="Times New Roman" w:eastAsia="Calibri" w:hAnsi="Times New Roman" w:cs="Times New Roman"/>
                <w:sz w:val="24"/>
                <w:szCs w:val="24"/>
              </w:rPr>
            </w:pPr>
          </w:p>
        </w:tc>
        <w:tc>
          <w:tcPr>
            <w:tcW w:w="992" w:type="dxa"/>
          </w:tcPr>
          <w:p w14:paraId="3235433F"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С чистой речью</w:t>
            </w:r>
          </w:p>
        </w:tc>
        <w:tc>
          <w:tcPr>
            <w:tcW w:w="1701" w:type="dxa"/>
          </w:tcPr>
          <w:p w14:paraId="406189F9"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Со значительными улучшениями</w:t>
            </w:r>
          </w:p>
        </w:tc>
        <w:tc>
          <w:tcPr>
            <w:tcW w:w="851" w:type="dxa"/>
          </w:tcPr>
          <w:p w14:paraId="78F6F73C" w14:textId="77777777" w:rsidR="0065151A" w:rsidRPr="00F973A1" w:rsidRDefault="0065151A" w:rsidP="0065151A">
            <w:pPr>
              <w:jc w:val="center"/>
              <w:rPr>
                <w:rFonts w:ascii="Times New Roman" w:eastAsia="Calibri" w:hAnsi="Times New Roman" w:cs="Times New Roman"/>
                <w:sz w:val="24"/>
                <w:szCs w:val="24"/>
              </w:rPr>
            </w:pPr>
            <w:r w:rsidRPr="00F973A1">
              <w:rPr>
                <w:rFonts w:ascii="Times New Roman" w:eastAsia="Calibri" w:hAnsi="Times New Roman" w:cs="Times New Roman"/>
                <w:sz w:val="24"/>
                <w:szCs w:val="24"/>
              </w:rPr>
              <w:t>С незначительными улучшениями</w:t>
            </w:r>
          </w:p>
        </w:tc>
        <w:tc>
          <w:tcPr>
            <w:tcW w:w="1417" w:type="dxa"/>
            <w:vMerge/>
          </w:tcPr>
          <w:p w14:paraId="3577BA93" w14:textId="77777777" w:rsidR="0065151A" w:rsidRPr="00F973A1" w:rsidRDefault="0065151A" w:rsidP="0065151A">
            <w:pPr>
              <w:jc w:val="both"/>
              <w:rPr>
                <w:rFonts w:ascii="Times New Roman" w:eastAsia="Calibri" w:hAnsi="Times New Roman" w:cs="Times New Roman"/>
                <w:sz w:val="24"/>
                <w:szCs w:val="24"/>
              </w:rPr>
            </w:pPr>
          </w:p>
        </w:tc>
        <w:tc>
          <w:tcPr>
            <w:tcW w:w="992" w:type="dxa"/>
            <w:vMerge/>
          </w:tcPr>
          <w:p w14:paraId="4D3D63F5" w14:textId="77777777" w:rsidR="0065151A" w:rsidRPr="00F973A1" w:rsidRDefault="0065151A" w:rsidP="0065151A">
            <w:pPr>
              <w:jc w:val="both"/>
              <w:rPr>
                <w:rFonts w:ascii="Times New Roman" w:eastAsia="Calibri" w:hAnsi="Times New Roman" w:cs="Times New Roman"/>
                <w:sz w:val="24"/>
                <w:szCs w:val="24"/>
              </w:rPr>
            </w:pPr>
          </w:p>
        </w:tc>
        <w:tc>
          <w:tcPr>
            <w:tcW w:w="993" w:type="dxa"/>
            <w:vMerge/>
          </w:tcPr>
          <w:p w14:paraId="47307D94" w14:textId="77777777" w:rsidR="0065151A" w:rsidRPr="00F973A1" w:rsidRDefault="0065151A" w:rsidP="0065151A">
            <w:pPr>
              <w:jc w:val="both"/>
              <w:rPr>
                <w:rFonts w:ascii="Times New Roman" w:eastAsia="Calibri" w:hAnsi="Times New Roman" w:cs="Times New Roman"/>
                <w:sz w:val="24"/>
                <w:szCs w:val="24"/>
              </w:rPr>
            </w:pPr>
          </w:p>
        </w:tc>
      </w:tr>
      <w:tr w:rsidR="0065151A" w:rsidRPr="00F973A1" w14:paraId="470EEE67" w14:textId="77777777" w:rsidTr="0065151A">
        <w:tc>
          <w:tcPr>
            <w:tcW w:w="959" w:type="dxa"/>
          </w:tcPr>
          <w:p w14:paraId="1DB30273"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130</w:t>
            </w:r>
          </w:p>
        </w:tc>
        <w:tc>
          <w:tcPr>
            <w:tcW w:w="1134" w:type="dxa"/>
          </w:tcPr>
          <w:p w14:paraId="7771B709"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992" w:type="dxa"/>
          </w:tcPr>
          <w:p w14:paraId="6087DC7D"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701" w:type="dxa"/>
          </w:tcPr>
          <w:p w14:paraId="572289F1"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51" w:type="dxa"/>
          </w:tcPr>
          <w:p w14:paraId="6312B6EB"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60004370"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92" w:type="dxa"/>
          </w:tcPr>
          <w:p w14:paraId="05281960"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3" w:type="dxa"/>
          </w:tcPr>
          <w:p w14:paraId="6E622AC0" w14:textId="77777777" w:rsidR="0065151A" w:rsidRPr="00F973A1" w:rsidRDefault="0065151A" w:rsidP="0065151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bl>
    <w:p w14:paraId="22DCB991" w14:textId="77777777" w:rsidR="0065151A" w:rsidRPr="00F973A1" w:rsidRDefault="0065151A" w:rsidP="0065151A">
      <w:pPr>
        <w:spacing w:after="0"/>
        <w:ind w:firstLine="709"/>
        <w:jc w:val="both"/>
        <w:rPr>
          <w:rFonts w:ascii="Times New Roman" w:eastAsia="Calibri" w:hAnsi="Times New Roman" w:cs="Times New Roman"/>
          <w:sz w:val="24"/>
          <w:szCs w:val="24"/>
        </w:rPr>
      </w:pPr>
    </w:p>
    <w:p w14:paraId="08C7A27B"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xml:space="preserve"> Основными </w:t>
      </w:r>
      <w:r>
        <w:rPr>
          <w:rFonts w:ascii="Times New Roman" w:eastAsia="Calibri" w:hAnsi="Times New Roman" w:cs="Times New Roman"/>
          <w:sz w:val="24"/>
          <w:szCs w:val="24"/>
        </w:rPr>
        <w:t>задачами работы логопедического пункта з</w:t>
      </w:r>
      <w:r w:rsidRPr="00F973A1">
        <w:rPr>
          <w:rFonts w:ascii="Times New Roman" w:eastAsia="Calibri" w:hAnsi="Times New Roman" w:cs="Times New Roman"/>
          <w:sz w:val="24"/>
          <w:szCs w:val="24"/>
        </w:rPr>
        <w:t>а 202</w:t>
      </w:r>
      <w:r>
        <w:rPr>
          <w:rFonts w:ascii="Times New Roman" w:eastAsia="Calibri" w:hAnsi="Times New Roman" w:cs="Times New Roman"/>
          <w:sz w:val="24"/>
          <w:szCs w:val="24"/>
        </w:rPr>
        <w:t>4</w:t>
      </w:r>
      <w:r w:rsidRPr="00F973A1">
        <w:rPr>
          <w:rFonts w:ascii="Times New Roman" w:eastAsia="Calibri" w:hAnsi="Times New Roman" w:cs="Times New Roman"/>
          <w:sz w:val="24"/>
          <w:szCs w:val="24"/>
        </w:rPr>
        <w:t xml:space="preserve"> являлись:</w:t>
      </w:r>
    </w:p>
    <w:p w14:paraId="6DB10200" w14:textId="77777777" w:rsidR="0065151A" w:rsidRPr="00F973A1" w:rsidRDefault="0065151A" w:rsidP="00A7379E">
      <w:pPr>
        <w:numPr>
          <w:ilvl w:val="0"/>
          <w:numId w:val="31"/>
        </w:numPr>
        <w:spacing w:after="0" w:line="276" w:lineRule="auto"/>
        <w:ind w:left="0" w:firstLine="142"/>
        <w:contextualSpacing/>
        <w:jc w:val="both"/>
        <w:rPr>
          <w:rFonts w:ascii="Times New Roman" w:eastAsia="Times New Roman" w:hAnsi="Times New Roman" w:cs="Times New Roman"/>
          <w:color w:val="000000"/>
          <w:sz w:val="24"/>
          <w:szCs w:val="24"/>
          <w:lang w:eastAsia="ru-RU"/>
        </w:rPr>
      </w:pPr>
      <w:r w:rsidRPr="00F973A1">
        <w:rPr>
          <w:rFonts w:ascii="Times New Roman" w:eastAsia="Times New Roman" w:hAnsi="Times New Roman" w:cs="Times New Roman"/>
          <w:color w:val="000000"/>
          <w:sz w:val="24"/>
          <w:szCs w:val="24"/>
          <w:lang w:eastAsia="ru-RU"/>
        </w:rPr>
        <w:t xml:space="preserve">Планирование, организация и проведение работы с воспитанниками, которые испытывают речевые трудности; </w:t>
      </w:r>
    </w:p>
    <w:p w14:paraId="3AA6B87B" w14:textId="77777777" w:rsidR="0065151A" w:rsidRPr="00F973A1" w:rsidRDefault="0065151A" w:rsidP="00A7379E">
      <w:pPr>
        <w:numPr>
          <w:ilvl w:val="0"/>
          <w:numId w:val="31"/>
        </w:numPr>
        <w:spacing w:after="0" w:line="276" w:lineRule="auto"/>
        <w:ind w:left="0" w:firstLine="142"/>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Развитие речи ребенка в целом, а именно: развитие артикуляционной моторики, развитие физического и речевого слуха, накопление и активизация словарного запаса, работа над грамматическим строем речи, обучение навыкам словообразования и словоизменения, развитие связной речи, формирование навыков звукобуквенного анализа, коррекция произношения.</w:t>
      </w:r>
    </w:p>
    <w:p w14:paraId="2900118A" w14:textId="77777777" w:rsidR="0065151A" w:rsidRPr="00F973A1" w:rsidRDefault="0065151A" w:rsidP="0065151A">
      <w:pPr>
        <w:spacing w:after="0" w:line="276" w:lineRule="auto"/>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Вся работа логопедической службы осуществлялась по следующим направлениям:</w:t>
      </w:r>
    </w:p>
    <w:p w14:paraId="02ADA039"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диагностическому;</w:t>
      </w:r>
    </w:p>
    <w:p w14:paraId="59E849F3"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коррекционно-развивающему;</w:t>
      </w:r>
    </w:p>
    <w:p w14:paraId="3F69E5AB"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консультативно-профилактическому;</w:t>
      </w:r>
    </w:p>
    <w:p w14:paraId="5C9C9B4C"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методическому</w:t>
      </w:r>
    </w:p>
    <w:p w14:paraId="7EFEAC11" w14:textId="77777777" w:rsidR="0065151A" w:rsidRPr="00F973A1" w:rsidRDefault="0065151A" w:rsidP="0065151A">
      <w:pPr>
        <w:spacing w:after="0" w:line="276" w:lineRule="auto"/>
        <w:jc w:val="both"/>
        <w:rPr>
          <w:rFonts w:ascii="Times New Roman" w:eastAsia="Calibri" w:hAnsi="Times New Roman" w:cs="Times New Roman"/>
          <w:sz w:val="24"/>
          <w:szCs w:val="24"/>
        </w:rPr>
      </w:pPr>
    </w:p>
    <w:p w14:paraId="0B1BF2E1" w14:textId="77777777" w:rsidR="0065151A" w:rsidRPr="00F973A1" w:rsidRDefault="0065151A" w:rsidP="0065151A">
      <w:pPr>
        <w:spacing w:after="0" w:line="276" w:lineRule="auto"/>
        <w:ind w:firstLine="708"/>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lastRenderedPageBreak/>
        <w:t>В сентябре</w:t>
      </w:r>
      <w:r>
        <w:rPr>
          <w:rFonts w:ascii="Times New Roman" w:eastAsia="Calibri" w:hAnsi="Times New Roman" w:cs="Times New Roman"/>
          <w:sz w:val="24"/>
          <w:szCs w:val="24"/>
        </w:rPr>
        <w:t xml:space="preserve"> 2024</w:t>
      </w:r>
      <w:r w:rsidRPr="00F973A1">
        <w:rPr>
          <w:rFonts w:ascii="Times New Roman" w:eastAsia="Calibri" w:hAnsi="Times New Roman" w:cs="Times New Roman"/>
          <w:sz w:val="24"/>
          <w:szCs w:val="24"/>
        </w:rPr>
        <w:t xml:space="preserve"> было обследовано </w:t>
      </w:r>
      <w:r>
        <w:rPr>
          <w:rFonts w:ascii="Times New Roman" w:eastAsia="Calibri" w:hAnsi="Times New Roman" w:cs="Times New Roman"/>
          <w:sz w:val="24"/>
          <w:szCs w:val="24"/>
        </w:rPr>
        <w:t xml:space="preserve">68 </w:t>
      </w:r>
      <w:r w:rsidRPr="00F973A1">
        <w:rPr>
          <w:rFonts w:ascii="Times New Roman" w:eastAsia="Calibri" w:hAnsi="Times New Roman" w:cs="Times New Roman"/>
          <w:sz w:val="24"/>
          <w:szCs w:val="24"/>
        </w:rPr>
        <w:t>детей из числа воспитанников старшего дошкольного возраста.</w:t>
      </w:r>
    </w:p>
    <w:p w14:paraId="4A414807" w14:textId="77777777" w:rsidR="0065151A" w:rsidRDefault="0065151A" w:rsidP="0065151A">
      <w:pPr>
        <w:spacing w:after="0" w:line="276" w:lineRule="auto"/>
        <w:ind w:firstLine="709"/>
        <w:jc w:val="both"/>
        <w:rPr>
          <w:rFonts w:ascii="Times New Roman" w:eastAsia="Calibri" w:hAnsi="Times New Roman" w:cs="Times New Roman"/>
          <w:sz w:val="24"/>
          <w:szCs w:val="24"/>
        </w:rPr>
      </w:pPr>
      <w:r w:rsidRPr="00D6534D">
        <w:rPr>
          <w:rFonts w:ascii="Times New Roman" w:eastAsia="Calibri" w:hAnsi="Times New Roman" w:cs="Times New Roman"/>
          <w:sz w:val="24"/>
          <w:szCs w:val="24"/>
        </w:rPr>
        <w:t>Из них 29 человек имеют нарушения речи различной этиологии и степени выраженности дефекта. На логопедические занятия были зачислены 22 ребенка старшего дошкольного возраста из группы «Капельки» - 11 человек, и «Пчелки» - 11 человек.</w:t>
      </w:r>
      <w:r w:rsidRPr="00F973A1">
        <w:rPr>
          <w:rFonts w:ascii="Times New Roman" w:eastAsia="Calibri" w:hAnsi="Times New Roman" w:cs="Times New Roman"/>
          <w:sz w:val="24"/>
          <w:szCs w:val="24"/>
        </w:rPr>
        <w:t xml:space="preserve"> </w:t>
      </w:r>
    </w:p>
    <w:p w14:paraId="4575076A" w14:textId="77777777" w:rsidR="0065151A" w:rsidRDefault="0065151A" w:rsidP="0065151A">
      <w:pPr>
        <w:spacing w:after="0" w:line="276" w:lineRule="auto"/>
        <w:ind w:firstLine="709"/>
        <w:jc w:val="both"/>
        <w:rPr>
          <w:rFonts w:ascii="Times New Roman" w:eastAsia="Calibri" w:hAnsi="Times New Roman" w:cs="Times New Roman"/>
          <w:sz w:val="24"/>
          <w:szCs w:val="24"/>
        </w:rPr>
      </w:pPr>
    </w:p>
    <w:p w14:paraId="35AA434D"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xml:space="preserve">Условно эти дети были разделены по двум группам в зависимости от степени тяжести речевого нарушения. </w:t>
      </w:r>
    </w:p>
    <w:p w14:paraId="5FE4B9FC"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xml:space="preserve">Первую группу составили дошкольники, у которых отклонения в речевом развитии касались только </w:t>
      </w:r>
      <w:r>
        <w:rPr>
          <w:rFonts w:ascii="Times New Roman" w:eastAsia="Calibri" w:hAnsi="Times New Roman" w:cs="Times New Roman"/>
          <w:sz w:val="24"/>
          <w:szCs w:val="24"/>
        </w:rPr>
        <w:t>функциональная дислалия 10 человек</w:t>
      </w:r>
      <w:r w:rsidRPr="00F973A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общее </w:t>
      </w:r>
      <w:r w:rsidRPr="00F973A1">
        <w:rPr>
          <w:rFonts w:ascii="Times New Roman" w:eastAsia="Calibri" w:hAnsi="Times New Roman" w:cs="Times New Roman"/>
          <w:sz w:val="24"/>
          <w:szCs w:val="24"/>
        </w:rPr>
        <w:t>недоразвит</w:t>
      </w:r>
      <w:r>
        <w:rPr>
          <w:rFonts w:ascii="Times New Roman" w:eastAsia="Calibri" w:hAnsi="Times New Roman" w:cs="Times New Roman"/>
          <w:sz w:val="24"/>
          <w:szCs w:val="24"/>
        </w:rPr>
        <w:t>ие</w:t>
      </w:r>
      <w:r w:rsidRPr="00F973A1">
        <w:rPr>
          <w:rFonts w:ascii="Times New Roman" w:eastAsia="Calibri" w:hAnsi="Times New Roman" w:cs="Times New Roman"/>
          <w:sz w:val="24"/>
          <w:szCs w:val="24"/>
        </w:rPr>
        <w:t xml:space="preserve"> речи</w:t>
      </w:r>
      <w:r>
        <w:rPr>
          <w:rFonts w:ascii="Times New Roman" w:eastAsia="Calibri" w:hAnsi="Times New Roman" w:cs="Times New Roman"/>
          <w:sz w:val="24"/>
          <w:szCs w:val="24"/>
        </w:rPr>
        <w:t xml:space="preserve"> (ОНР)-12</w:t>
      </w:r>
      <w:r w:rsidRPr="00F973A1">
        <w:rPr>
          <w:rFonts w:ascii="Times New Roman" w:eastAsia="Calibri" w:hAnsi="Times New Roman" w:cs="Times New Roman"/>
          <w:sz w:val="24"/>
          <w:szCs w:val="24"/>
        </w:rPr>
        <w:t>. В ходе коррекционного обучения решались, следующие задачи:</w:t>
      </w:r>
    </w:p>
    <w:p w14:paraId="64BFF0A8"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1. Развитие слухового восприятия и фонематического слуха.</w:t>
      </w:r>
    </w:p>
    <w:p w14:paraId="32803D64"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2. Развитие артикуляционного аппарата.</w:t>
      </w:r>
    </w:p>
    <w:p w14:paraId="7CBFEF6E"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3. Формирование правильного произношения фонем.</w:t>
      </w:r>
    </w:p>
    <w:p w14:paraId="6A514173"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4. Развитие моторики кистей рук.</w:t>
      </w:r>
    </w:p>
    <w:p w14:paraId="4A48C799"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5. Развитие звукового анализа и синтеза.</w:t>
      </w:r>
    </w:p>
    <w:p w14:paraId="4BAD4250" w14:textId="64DBACF6" w:rsidR="0065151A" w:rsidRDefault="0065151A" w:rsidP="00077EF9">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6. Работа по формированию словаря, грамматически правильной речи, развитию связной речи.</w:t>
      </w:r>
    </w:p>
    <w:p w14:paraId="50D5E176" w14:textId="77777777" w:rsidR="0065151A" w:rsidRPr="00F973A1" w:rsidRDefault="0065151A" w:rsidP="0065151A">
      <w:pPr>
        <w:spacing w:after="0" w:line="276" w:lineRule="auto"/>
        <w:ind w:firstLine="708"/>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xml:space="preserve"> Вторую подгруппу составили дети с общим недоразвитием речи. В ходе коррекционного обучения решались, следующие задачи:</w:t>
      </w:r>
    </w:p>
    <w:p w14:paraId="38374302" w14:textId="77777777" w:rsidR="0065151A" w:rsidRPr="00F973A1" w:rsidRDefault="0065151A" w:rsidP="00A7379E">
      <w:pPr>
        <w:numPr>
          <w:ilvl w:val="0"/>
          <w:numId w:val="32"/>
        </w:numPr>
        <w:spacing w:after="0" w:line="276" w:lineRule="auto"/>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Развитие понимания речи и различение форм слова.</w:t>
      </w:r>
    </w:p>
    <w:p w14:paraId="3B128715" w14:textId="77777777" w:rsidR="0065151A" w:rsidRPr="00F973A1" w:rsidRDefault="0065151A" w:rsidP="00A7379E">
      <w:pPr>
        <w:numPr>
          <w:ilvl w:val="0"/>
          <w:numId w:val="32"/>
        </w:numPr>
        <w:spacing w:after="0" w:line="276" w:lineRule="auto"/>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Усвоение элементарных форм устной речи, расширение словарного запаса и усвоение простых категорий грамматики.</w:t>
      </w:r>
    </w:p>
    <w:p w14:paraId="50D504EC" w14:textId="77777777" w:rsidR="0065151A" w:rsidRPr="00F973A1" w:rsidRDefault="0065151A" w:rsidP="00A7379E">
      <w:pPr>
        <w:numPr>
          <w:ilvl w:val="0"/>
          <w:numId w:val="32"/>
        </w:numPr>
        <w:spacing w:after="0" w:line="276" w:lineRule="auto"/>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Обучение правильному произношению и различению звуков и слогов.</w:t>
      </w:r>
    </w:p>
    <w:p w14:paraId="172AB8D7" w14:textId="77777777" w:rsidR="0065151A" w:rsidRPr="00F973A1" w:rsidRDefault="0065151A" w:rsidP="00A7379E">
      <w:pPr>
        <w:numPr>
          <w:ilvl w:val="0"/>
          <w:numId w:val="32"/>
        </w:numPr>
        <w:spacing w:after="0" w:line="276" w:lineRule="auto"/>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Формирование слоговой структуры слов, освоение грамматических навыков.</w:t>
      </w:r>
    </w:p>
    <w:p w14:paraId="5D01C12F" w14:textId="77777777" w:rsidR="0065151A" w:rsidRPr="00F973A1" w:rsidRDefault="0065151A" w:rsidP="00A7379E">
      <w:pPr>
        <w:numPr>
          <w:ilvl w:val="0"/>
          <w:numId w:val="32"/>
        </w:numPr>
        <w:spacing w:after="0" w:line="276" w:lineRule="auto"/>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Развитие связной речи.</w:t>
      </w:r>
    </w:p>
    <w:p w14:paraId="35F9E15D" w14:textId="1A7DC7CA" w:rsidR="0065151A" w:rsidRPr="00077EF9" w:rsidRDefault="0065151A" w:rsidP="00077EF9">
      <w:pPr>
        <w:pStyle w:val="a3"/>
        <w:numPr>
          <w:ilvl w:val="0"/>
          <w:numId w:val="32"/>
        </w:numPr>
        <w:spacing w:after="0" w:line="276" w:lineRule="auto"/>
        <w:jc w:val="both"/>
        <w:rPr>
          <w:rFonts w:ascii="Times New Roman" w:eastAsia="Calibri" w:hAnsi="Times New Roman" w:cs="Times New Roman"/>
          <w:sz w:val="24"/>
          <w:szCs w:val="24"/>
        </w:rPr>
      </w:pPr>
      <w:r w:rsidRPr="00E61109">
        <w:rPr>
          <w:rFonts w:ascii="Times New Roman" w:eastAsia="Calibri" w:hAnsi="Times New Roman" w:cs="Times New Roman"/>
          <w:sz w:val="24"/>
          <w:szCs w:val="24"/>
        </w:rPr>
        <w:t>. Работа по коррекции лексико-грамматической стороны речи.</w:t>
      </w:r>
    </w:p>
    <w:p w14:paraId="4E476F05"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Результаты диагностики и исправления речи представлены в следующих документах: речевых картах, экран звукопроизношения, промежуточные мониторинги, журналы индивидуальной логопедической работы.</w:t>
      </w:r>
    </w:p>
    <w:p w14:paraId="257B0289"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Направления деятельности и формы работы учителя-логопеда</w:t>
      </w:r>
    </w:p>
    <w:p w14:paraId="7B1D14F0"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1. Диагностическая деятельность</w:t>
      </w:r>
    </w:p>
    <w:p w14:paraId="25B92CDB" w14:textId="77777777" w:rsidR="0065151A" w:rsidRPr="00F973A1" w:rsidRDefault="0065151A" w:rsidP="00A7379E">
      <w:pPr>
        <w:numPr>
          <w:ilvl w:val="0"/>
          <w:numId w:val="33"/>
        </w:numPr>
        <w:spacing w:after="0" w:line="276" w:lineRule="auto"/>
        <w:ind w:left="0" w:firstLine="284"/>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Логопедическое обследование детей с целью точного установления причин, структуры и степени выраженности отклонений в их речевом развитии.</w:t>
      </w:r>
    </w:p>
    <w:p w14:paraId="4BFA962A" w14:textId="77777777" w:rsidR="0065151A" w:rsidRPr="00F973A1" w:rsidRDefault="0065151A" w:rsidP="00A7379E">
      <w:pPr>
        <w:numPr>
          <w:ilvl w:val="0"/>
          <w:numId w:val="33"/>
        </w:numPr>
        <w:spacing w:after="0" w:line="276" w:lineRule="auto"/>
        <w:ind w:left="0" w:firstLine="284"/>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Объективное логопедическое заключение и составление индивидуальных (подгрупповых) планов коррекционно-развивающей работы на учебный год.</w:t>
      </w:r>
    </w:p>
    <w:p w14:paraId="675FA378" w14:textId="77777777" w:rsidR="0065151A" w:rsidRPr="00F973A1" w:rsidRDefault="0065151A" w:rsidP="00A7379E">
      <w:pPr>
        <w:numPr>
          <w:ilvl w:val="0"/>
          <w:numId w:val="33"/>
        </w:numPr>
        <w:spacing w:after="0" w:line="276" w:lineRule="auto"/>
        <w:ind w:left="0" w:firstLine="284"/>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Индивидуальное логопедическое обследование и консультирование</w:t>
      </w:r>
    </w:p>
    <w:p w14:paraId="5B0F271B" w14:textId="77777777" w:rsidR="0065151A" w:rsidRPr="00F973A1" w:rsidRDefault="0065151A" w:rsidP="00A7379E">
      <w:pPr>
        <w:numPr>
          <w:ilvl w:val="0"/>
          <w:numId w:val="33"/>
        </w:numPr>
        <w:spacing w:after="0" w:line="276" w:lineRule="auto"/>
        <w:ind w:left="0" w:firstLine="284"/>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Психолого-педагогический и логопедический мониторинг (выявление динамики в коррекционно-образовательном процессе воспитанников, занимающихся на логопункте); отражение его результатов в речевых картах, при необходимости – корректировка планов индивидуальной и подгрупповой работы с детьми. Вывод детей из состава логопункта.</w:t>
      </w:r>
    </w:p>
    <w:p w14:paraId="6F5C21F4"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2. Коррекционно-развивающая деятельность</w:t>
      </w:r>
    </w:p>
    <w:p w14:paraId="3C8F841A"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Проведение индивидуальных (подгрупповых) логопедических занятий по:</w:t>
      </w:r>
    </w:p>
    <w:p w14:paraId="68CBBA07" w14:textId="77777777" w:rsidR="0065151A" w:rsidRPr="00F973A1" w:rsidRDefault="0065151A" w:rsidP="00A7379E">
      <w:pPr>
        <w:numPr>
          <w:ilvl w:val="0"/>
          <w:numId w:val="33"/>
        </w:numPr>
        <w:spacing w:after="0" w:line="276" w:lineRule="auto"/>
        <w:ind w:left="0" w:firstLine="426"/>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lastRenderedPageBreak/>
        <w:t>формированию правильного звукопроизношения;</w:t>
      </w:r>
    </w:p>
    <w:p w14:paraId="6AAC7D8D" w14:textId="77777777" w:rsidR="0065151A" w:rsidRPr="00F973A1" w:rsidRDefault="0065151A" w:rsidP="00A7379E">
      <w:pPr>
        <w:numPr>
          <w:ilvl w:val="0"/>
          <w:numId w:val="33"/>
        </w:numPr>
        <w:spacing w:after="0" w:line="276" w:lineRule="auto"/>
        <w:ind w:left="0" w:firstLine="426"/>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формированию фонематических процессов;</w:t>
      </w:r>
    </w:p>
    <w:p w14:paraId="76597059" w14:textId="77777777" w:rsidR="0065151A" w:rsidRPr="00F973A1" w:rsidRDefault="0065151A" w:rsidP="00A7379E">
      <w:pPr>
        <w:numPr>
          <w:ilvl w:val="0"/>
          <w:numId w:val="33"/>
        </w:numPr>
        <w:spacing w:after="0" w:line="276" w:lineRule="auto"/>
        <w:ind w:left="0" w:firstLine="426"/>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формированию лексико-грамматических категорий и связной речи.</w:t>
      </w:r>
    </w:p>
    <w:p w14:paraId="6037F646"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Все логопедические занятия строились в соответствии с планом, конспектами занятий. Важное место в работе с детьми отводилось формированию потребности в речевом общении, развитию слухового и зрительного восприятия, совершенствованию всех психических процессов.</w:t>
      </w:r>
    </w:p>
    <w:p w14:paraId="5DEFC3A7"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xml:space="preserve">3.Консультативно-профилактическая деятельность. </w:t>
      </w:r>
    </w:p>
    <w:p w14:paraId="5231D0E8" w14:textId="77777777" w:rsidR="0065151A" w:rsidRPr="00F973A1" w:rsidRDefault="0065151A" w:rsidP="0065151A">
      <w:pPr>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В течении первого полугодия проводились систематические консультации и индивидуальные беседы с родителями, оказывалась помощь родителям в подборе речевого и наглядного материала для закрепления правильных произносительных навыков с детьми дома; размещала информацию в родительских уголках по особенностям речевого развития детей дошкольного возраста, профилактике и преодолению речевых проблем («11 советов как приучить ребенка читать», «Речевые игры вместе с мамой»). Проводила консультации «Причины речевых нарушений», «Обогащение словаря ребенка в домашних условиях», «Что такое ОНР», «Как наши пальцы помогают нам говорить», «Звуки – это то, что мы слышим и говорим». Родительские собрания в подготовительных группах не проводились. Родителям было удобнее подходить индивидуально, в удобное для них время. Работаем в тесном контакте с родителями.</w:t>
      </w:r>
    </w:p>
    <w:p w14:paraId="5C283C0E"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Так же проводились консультации и для педагогов «Для чего нужна пальчиковая гимнастика», «Использование эколого-речевого материала в работе с детьми дошкольного возраста», «Логопедические пятиминутки как средство профилактики речевых нарушений».</w:t>
      </w:r>
    </w:p>
    <w:p w14:paraId="7EB795E0" w14:textId="66666354" w:rsidR="0065151A" w:rsidRPr="00F973A1" w:rsidRDefault="0065151A" w:rsidP="00077EF9">
      <w:pPr>
        <w:spacing w:after="0" w:line="276" w:lineRule="auto"/>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Консультативная работа с воспитателями – по запросам.</w:t>
      </w:r>
    </w:p>
    <w:p w14:paraId="63FD9FEB" w14:textId="77777777" w:rsidR="0065151A" w:rsidRPr="00F973A1" w:rsidRDefault="0065151A" w:rsidP="0065151A">
      <w:pPr>
        <w:spacing w:after="0" w:line="276" w:lineRule="auto"/>
        <w:ind w:firstLine="709"/>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4. Методическая деятельность.</w:t>
      </w:r>
    </w:p>
    <w:p w14:paraId="13ECE9CB" w14:textId="77777777" w:rsidR="0065151A" w:rsidRPr="00F973A1" w:rsidRDefault="0065151A" w:rsidP="00A7379E">
      <w:pPr>
        <w:numPr>
          <w:ilvl w:val="0"/>
          <w:numId w:val="33"/>
        </w:numPr>
        <w:spacing w:after="0" w:line="276" w:lineRule="auto"/>
        <w:ind w:left="0" w:firstLine="567"/>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Посещение методических объединений учителей –логопедов района.</w:t>
      </w:r>
    </w:p>
    <w:p w14:paraId="02D1C80C" w14:textId="77777777" w:rsidR="0065151A" w:rsidRPr="00E61109" w:rsidRDefault="0065151A" w:rsidP="00A7379E">
      <w:pPr>
        <w:numPr>
          <w:ilvl w:val="0"/>
          <w:numId w:val="33"/>
        </w:numPr>
        <w:spacing w:after="0" w:line="276" w:lineRule="auto"/>
        <w:ind w:left="0" w:firstLine="567"/>
        <w:contextualSpacing/>
        <w:jc w:val="both"/>
        <w:rPr>
          <w:rFonts w:ascii="Times New Roman" w:eastAsia="Calibri" w:hAnsi="Times New Roman" w:cs="Times New Roman"/>
          <w:sz w:val="24"/>
          <w:szCs w:val="24"/>
        </w:rPr>
      </w:pPr>
      <w:r w:rsidRPr="00F973A1">
        <w:rPr>
          <w:rFonts w:ascii="Times New Roman" w:eastAsia="Calibri" w:hAnsi="Times New Roman" w:cs="Times New Roman"/>
          <w:sz w:val="24"/>
          <w:szCs w:val="24"/>
        </w:rPr>
        <w:t xml:space="preserve">Работа по теме самообразования </w:t>
      </w:r>
      <w:r w:rsidRPr="00F973A1">
        <w:rPr>
          <w:rFonts w:ascii="Times New Roman" w:eastAsia="Times New Roman" w:hAnsi="Times New Roman" w:cs="Times New Roman"/>
          <w:sz w:val="24"/>
          <w:szCs w:val="24"/>
          <w:lang w:eastAsia="ru-RU"/>
        </w:rPr>
        <w:t>«</w:t>
      </w:r>
      <w:r w:rsidRPr="00F973A1">
        <w:rPr>
          <w:rFonts w:ascii="Times New Roman" w:eastAsia="Times New Roman" w:hAnsi="Times New Roman" w:cs="Times New Roman"/>
          <w:color w:val="050000"/>
          <w:sz w:val="24"/>
          <w:szCs w:val="24"/>
          <w:lang w:eastAsia="ru-RU"/>
        </w:rPr>
        <w:t>Обучение детей с ОНР согласованию слов-признаков с существительными».</w:t>
      </w:r>
    </w:p>
    <w:p w14:paraId="44F429C9" w14:textId="77777777" w:rsidR="0065151A" w:rsidRDefault="0065151A" w:rsidP="0065151A">
      <w:pPr>
        <w:spacing w:after="0"/>
        <w:jc w:val="both"/>
        <w:rPr>
          <w:rFonts w:ascii="Times New Roman" w:eastAsia="Times New Roman" w:hAnsi="Times New Roman" w:cs="Times New Roman"/>
          <w:sz w:val="24"/>
          <w:szCs w:val="24"/>
          <w:lang w:eastAsia="ru-RU"/>
        </w:rPr>
      </w:pPr>
      <w:r w:rsidRPr="000139A5">
        <w:rPr>
          <w:rFonts w:ascii="Times New Roman" w:eastAsia="Times New Roman" w:hAnsi="Times New Roman" w:cs="Times New Roman"/>
          <w:sz w:val="24"/>
          <w:szCs w:val="24"/>
          <w:bdr w:val="none" w:sz="0" w:space="0" w:color="auto" w:frame="1"/>
          <w:lang w:eastAsia="ru-RU"/>
        </w:rPr>
        <w:t>Вывод:</w:t>
      </w:r>
      <w:r>
        <w:rPr>
          <w:rFonts w:ascii="Times New Roman" w:eastAsia="Times New Roman" w:hAnsi="Times New Roman" w:cs="Times New Roman"/>
          <w:sz w:val="24"/>
          <w:szCs w:val="24"/>
          <w:lang w:eastAsia="ru-RU"/>
        </w:rPr>
        <w:t xml:space="preserve"> </w:t>
      </w:r>
      <w:r w:rsidRPr="00412372">
        <w:rPr>
          <w:rFonts w:ascii="Times New Roman" w:eastAsia="Times New Roman" w:hAnsi="Times New Roman" w:cs="Times New Roman"/>
          <w:sz w:val="24"/>
          <w:szCs w:val="24"/>
          <w:lang w:eastAsia="ru-RU"/>
        </w:rPr>
        <w:t xml:space="preserve">Работа логопедической службы в </w:t>
      </w:r>
      <w:r>
        <w:rPr>
          <w:rFonts w:ascii="Times New Roman" w:eastAsia="Times New Roman" w:hAnsi="Times New Roman" w:cs="Times New Roman"/>
          <w:sz w:val="24"/>
          <w:szCs w:val="24"/>
          <w:lang w:eastAsia="ru-RU"/>
        </w:rPr>
        <w:t>детском саду</w:t>
      </w:r>
      <w:r w:rsidRPr="00412372">
        <w:rPr>
          <w:rFonts w:ascii="Times New Roman" w:eastAsia="Times New Roman" w:hAnsi="Times New Roman" w:cs="Times New Roman"/>
          <w:sz w:val="24"/>
          <w:szCs w:val="24"/>
          <w:lang w:eastAsia="ru-RU"/>
        </w:rPr>
        <w:t xml:space="preserve"> за прошедший учебный год была   продуктивной, что подтверждается результатами заключительной диагностики, по всем направлениям велась планомерная работа по оказанию помощи детям с речевыми нарушениями</w:t>
      </w:r>
      <w:r>
        <w:rPr>
          <w:rFonts w:ascii="Times New Roman" w:eastAsia="Times New Roman" w:hAnsi="Times New Roman" w:cs="Times New Roman"/>
          <w:sz w:val="24"/>
          <w:szCs w:val="24"/>
          <w:lang w:eastAsia="ru-RU"/>
        </w:rPr>
        <w:t>.</w:t>
      </w:r>
    </w:p>
    <w:p w14:paraId="23EC2840" w14:textId="77777777" w:rsidR="0065151A" w:rsidRPr="009B3F27" w:rsidRDefault="0065151A" w:rsidP="00C914FC">
      <w:pPr>
        <w:pStyle w:val="a3"/>
        <w:spacing w:after="0" w:line="240" w:lineRule="auto"/>
        <w:ind w:left="1440"/>
        <w:jc w:val="both"/>
        <w:rPr>
          <w:rFonts w:ascii="Times New Roman" w:hAnsi="Times New Roman" w:cs="Times New Roman"/>
          <w:sz w:val="24"/>
          <w:szCs w:val="24"/>
        </w:rPr>
      </w:pPr>
    </w:p>
    <w:p w14:paraId="0A4D4AD1" w14:textId="608D4FCE" w:rsidR="00D0288F" w:rsidRPr="007E202E" w:rsidRDefault="007E202E" w:rsidP="007E202E">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sidR="0065151A" w:rsidRPr="007E202E">
        <w:rPr>
          <w:rFonts w:ascii="Times New Roman" w:hAnsi="Times New Roman" w:cs="Times New Roman"/>
          <w:b/>
          <w:sz w:val="24"/>
          <w:szCs w:val="24"/>
        </w:rPr>
        <w:t>.Оценка качества кадрового обеспечения</w:t>
      </w:r>
    </w:p>
    <w:p w14:paraId="22C8C9F3" w14:textId="3F0153D0" w:rsidR="00D0288F" w:rsidRPr="0079549F" w:rsidRDefault="00D0288F" w:rsidP="00D0288F">
      <w:pPr>
        <w:pStyle w:val="a5"/>
        <w:jc w:val="both"/>
        <w:rPr>
          <w:rFonts w:hAnsi="Times New Roman" w:cs="Times New Roman"/>
          <w:color w:val="000000" w:themeColor="text1"/>
          <w:sz w:val="24"/>
          <w:szCs w:val="24"/>
        </w:rPr>
      </w:pPr>
      <w:r w:rsidRPr="0079549F">
        <w:rPr>
          <w:rFonts w:ascii="Times New Roman" w:hAnsi="Times New Roman"/>
          <w:color w:val="000000" w:themeColor="text1"/>
          <w:sz w:val="24"/>
          <w:szCs w:val="24"/>
        </w:rPr>
        <w:t xml:space="preserve">МБОУ «Родниковская школа-гимназия» укомплектован педагогами на 82%  согласно штатному расписанию. Всего работают  45 (из них 2Д.О) человек. </w:t>
      </w:r>
      <w:r w:rsidR="0079549F">
        <w:rPr>
          <w:rFonts w:ascii="Times New Roman" w:hAnsi="Times New Roman"/>
          <w:color w:val="000000" w:themeColor="text1"/>
          <w:sz w:val="24"/>
          <w:szCs w:val="24"/>
        </w:rPr>
        <w:t xml:space="preserve">Высшую категорию имеют </w:t>
      </w:r>
      <w:r w:rsidR="00077EF9">
        <w:rPr>
          <w:rFonts w:ascii="Times New Roman" w:hAnsi="Times New Roman"/>
          <w:color w:val="000000" w:themeColor="text1"/>
          <w:sz w:val="24"/>
          <w:szCs w:val="24"/>
        </w:rPr>
        <w:t>43.</w:t>
      </w:r>
    </w:p>
    <w:p w14:paraId="39AC7F97" w14:textId="701B65D6" w:rsidR="00D0288F" w:rsidRPr="00D0288F" w:rsidRDefault="00D0288F" w:rsidP="00D0288F">
      <w:pPr>
        <w:shd w:val="clear" w:color="auto" w:fill="FFFFFF"/>
        <w:spacing w:after="0"/>
        <w:rPr>
          <w:rFonts w:ascii="Arial" w:eastAsia="Times New Roman" w:hAnsi="Arial" w:cs="Arial"/>
          <w:color w:val="FF0000"/>
          <w:sz w:val="20"/>
          <w:szCs w:val="20"/>
          <w:lang w:eastAsia="ru-RU"/>
        </w:rPr>
      </w:pPr>
    </w:p>
    <w:p w14:paraId="2D44DD98" w14:textId="77777777" w:rsidR="00D0288F" w:rsidRPr="00E8270F" w:rsidRDefault="00D0288F" w:rsidP="00077EF9">
      <w:pPr>
        <w:pStyle w:val="a5"/>
        <w:jc w:val="both"/>
        <w:rPr>
          <w:rFonts w:ascii="Times New Roman" w:hAnsi="Times New Roman"/>
          <w:sz w:val="24"/>
          <w:szCs w:val="24"/>
        </w:rPr>
      </w:pPr>
      <w:r w:rsidRPr="00E8270F">
        <w:rPr>
          <w:rFonts w:ascii="Times New Roman" w:hAnsi="Times New Roman"/>
          <w:sz w:val="24"/>
          <w:szCs w:val="24"/>
        </w:rPr>
        <w:t>Детский с</w:t>
      </w:r>
      <w:r>
        <w:rPr>
          <w:rFonts w:ascii="Times New Roman" w:hAnsi="Times New Roman"/>
          <w:sz w:val="24"/>
          <w:szCs w:val="24"/>
        </w:rPr>
        <w:t xml:space="preserve">ад укомплектован педагогами </w:t>
      </w:r>
      <w:r w:rsidRPr="00436251">
        <w:rPr>
          <w:rFonts w:ascii="Times New Roman" w:hAnsi="Times New Roman"/>
          <w:sz w:val="24"/>
          <w:szCs w:val="24"/>
        </w:rPr>
        <w:t>на 74%</w:t>
      </w:r>
      <w:r w:rsidRPr="00E8270F">
        <w:rPr>
          <w:rFonts w:ascii="Times New Roman" w:hAnsi="Times New Roman"/>
          <w:sz w:val="24"/>
          <w:szCs w:val="24"/>
        </w:rPr>
        <w:t xml:space="preserve">  согласно штатному расписанию и количеству групп. Всего работают </w:t>
      </w:r>
      <w:r w:rsidRPr="00436251">
        <w:rPr>
          <w:rFonts w:ascii="Times New Roman" w:hAnsi="Times New Roman"/>
          <w:sz w:val="24"/>
          <w:szCs w:val="24"/>
        </w:rPr>
        <w:t>3</w:t>
      </w:r>
      <w:r>
        <w:rPr>
          <w:rFonts w:ascii="Times New Roman" w:hAnsi="Times New Roman"/>
          <w:sz w:val="24"/>
          <w:szCs w:val="24"/>
        </w:rPr>
        <w:t>8 (из них 5Д.О)</w:t>
      </w:r>
      <w:r w:rsidRPr="00E8270F">
        <w:rPr>
          <w:rFonts w:ascii="Times New Roman" w:hAnsi="Times New Roman"/>
          <w:sz w:val="24"/>
          <w:szCs w:val="24"/>
        </w:rPr>
        <w:t> чел</w:t>
      </w:r>
      <w:r>
        <w:rPr>
          <w:rFonts w:ascii="Times New Roman" w:hAnsi="Times New Roman"/>
          <w:sz w:val="24"/>
          <w:szCs w:val="24"/>
        </w:rPr>
        <w:t>овек. Педагогический коллектив д</w:t>
      </w:r>
      <w:r w:rsidRPr="00E8270F">
        <w:rPr>
          <w:rFonts w:ascii="Times New Roman" w:hAnsi="Times New Roman"/>
          <w:sz w:val="24"/>
          <w:szCs w:val="24"/>
        </w:rPr>
        <w:t xml:space="preserve">етского сада насчитывает </w:t>
      </w:r>
      <w:r w:rsidRPr="00436251">
        <w:rPr>
          <w:rFonts w:ascii="Times New Roman" w:hAnsi="Times New Roman"/>
          <w:sz w:val="24"/>
          <w:szCs w:val="24"/>
        </w:rPr>
        <w:t>1</w:t>
      </w:r>
      <w:r>
        <w:rPr>
          <w:rFonts w:ascii="Times New Roman" w:hAnsi="Times New Roman"/>
          <w:sz w:val="24"/>
          <w:szCs w:val="24"/>
        </w:rPr>
        <w:t xml:space="preserve">2 (из них </w:t>
      </w:r>
      <w:r w:rsidRPr="00436251">
        <w:rPr>
          <w:rFonts w:ascii="Times New Roman" w:hAnsi="Times New Roman"/>
          <w:sz w:val="24"/>
          <w:szCs w:val="24"/>
        </w:rPr>
        <w:t>2</w:t>
      </w:r>
      <w:r>
        <w:rPr>
          <w:rFonts w:ascii="Times New Roman" w:hAnsi="Times New Roman"/>
          <w:sz w:val="24"/>
          <w:szCs w:val="24"/>
        </w:rPr>
        <w:t xml:space="preserve"> Д.О)</w:t>
      </w:r>
      <w:r w:rsidRPr="00E8270F">
        <w:rPr>
          <w:rFonts w:ascii="Times New Roman" w:hAnsi="Times New Roman"/>
          <w:sz w:val="24"/>
          <w:szCs w:val="24"/>
        </w:rPr>
        <w:t> специалистов. Соотношение воспитанников, приходящихся на 1 взрослого:</w:t>
      </w:r>
    </w:p>
    <w:p w14:paraId="45F5E5A3" w14:textId="77777777" w:rsidR="00D0288F" w:rsidRPr="00436251" w:rsidRDefault="00D0288F" w:rsidP="00077EF9">
      <w:pPr>
        <w:numPr>
          <w:ilvl w:val="0"/>
          <w:numId w:val="38"/>
        </w:numPr>
        <w:spacing w:after="0" w:line="240" w:lineRule="auto"/>
        <w:ind w:left="780" w:right="180"/>
        <w:contextualSpacing/>
        <w:rPr>
          <w:rFonts w:hAnsi="Times New Roman" w:cs="Times New Roman"/>
          <w:color w:val="000000"/>
          <w:sz w:val="24"/>
          <w:szCs w:val="24"/>
        </w:rPr>
      </w:pPr>
      <w:r w:rsidRPr="00436251">
        <w:rPr>
          <w:rFonts w:hAnsi="Times New Roman" w:cs="Times New Roman"/>
          <w:color w:val="000000"/>
          <w:sz w:val="24"/>
          <w:szCs w:val="24"/>
        </w:rPr>
        <w:t>воспитанник</w:t>
      </w:r>
      <w:r w:rsidRPr="00436251">
        <w:rPr>
          <w:rFonts w:hAnsi="Times New Roman" w:cs="Times New Roman"/>
          <w:color w:val="000000"/>
          <w:sz w:val="24"/>
          <w:szCs w:val="24"/>
        </w:rPr>
        <w:t>/</w:t>
      </w:r>
      <w:r w:rsidRPr="00436251">
        <w:rPr>
          <w:rFonts w:hAnsi="Times New Roman" w:cs="Times New Roman"/>
          <w:color w:val="000000"/>
          <w:sz w:val="24"/>
          <w:szCs w:val="24"/>
        </w:rPr>
        <w:t>педагоги —</w:t>
      </w:r>
      <w:r w:rsidRPr="00436251">
        <w:rPr>
          <w:rFonts w:hAnsi="Times New Roman" w:cs="Times New Roman"/>
          <w:color w:val="000000"/>
          <w:sz w:val="24"/>
          <w:szCs w:val="24"/>
        </w:rPr>
        <w:t xml:space="preserve"> 19/1;</w:t>
      </w:r>
    </w:p>
    <w:p w14:paraId="05777AC1" w14:textId="77777777" w:rsidR="00D0288F" w:rsidRPr="00436251" w:rsidRDefault="00D0288F" w:rsidP="00077EF9">
      <w:pPr>
        <w:numPr>
          <w:ilvl w:val="0"/>
          <w:numId w:val="38"/>
        </w:numPr>
        <w:spacing w:after="0" w:line="240" w:lineRule="auto"/>
        <w:ind w:left="780" w:right="180"/>
        <w:rPr>
          <w:rFonts w:hAnsi="Times New Roman" w:cs="Times New Roman"/>
          <w:color w:val="000000"/>
          <w:sz w:val="24"/>
          <w:szCs w:val="24"/>
        </w:rPr>
      </w:pPr>
      <w:r w:rsidRPr="00436251">
        <w:rPr>
          <w:rFonts w:hAnsi="Times New Roman" w:cs="Times New Roman"/>
          <w:color w:val="000000"/>
          <w:sz w:val="24"/>
          <w:szCs w:val="24"/>
        </w:rPr>
        <w:t>воспитанники</w:t>
      </w:r>
      <w:r w:rsidRPr="00436251">
        <w:rPr>
          <w:rFonts w:hAnsi="Times New Roman" w:cs="Times New Roman"/>
          <w:color w:val="000000"/>
          <w:sz w:val="24"/>
          <w:szCs w:val="24"/>
        </w:rPr>
        <w:t>/</w:t>
      </w:r>
      <w:r w:rsidRPr="00436251">
        <w:rPr>
          <w:rFonts w:hAnsi="Times New Roman" w:cs="Times New Roman"/>
          <w:color w:val="000000"/>
          <w:sz w:val="24"/>
          <w:szCs w:val="24"/>
        </w:rPr>
        <w:t>все</w:t>
      </w:r>
      <w:r w:rsidRPr="00436251">
        <w:rPr>
          <w:rFonts w:hAnsi="Times New Roman" w:cs="Times New Roman"/>
          <w:color w:val="000000"/>
          <w:sz w:val="24"/>
          <w:szCs w:val="24"/>
        </w:rPr>
        <w:t xml:space="preserve"> </w:t>
      </w:r>
      <w:r w:rsidRPr="00436251">
        <w:rPr>
          <w:rFonts w:hAnsi="Times New Roman" w:cs="Times New Roman"/>
          <w:color w:val="000000"/>
          <w:sz w:val="24"/>
          <w:szCs w:val="24"/>
        </w:rPr>
        <w:t>сотрудники —</w:t>
      </w:r>
      <w:r w:rsidRPr="00436251">
        <w:rPr>
          <w:rFonts w:hAnsi="Times New Roman" w:cs="Times New Roman"/>
          <w:color w:val="000000"/>
          <w:sz w:val="24"/>
          <w:szCs w:val="24"/>
        </w:rPr>
        <w:t xml:space="preserve"> </w:t>
      </w:r>
      <w:r>
        <w:rPr>
          <w:rFonts w:hAnsi="Times New Roman" w:cs="Times New Roman"/>
          <w:color w:val="000000"/>
          <w:sz w:val="24"/>
          <w:szCs w:val="24"/>
        </w:rPr>
        <w:t>6</w:t>
      </w:r>
      <w:r w:rsidRPr="00436251">
        <w:rPr>
          <w:rFonts w:hAnsi="Times New Roman" w:cs="Times New Roman"/>
          <w:color w:val="000000"/>
          <w:sz w:val="24"/>
          <w:szCs w:val="24"/>
        </w:rPr>
        <w:t>/1.</w:t>
      </w:r>
    </w:p>
    <w:p w14:paraId="53ACFE1A" w14:textId="77777777" w:rsidR="00D0288F" w:rsidRPr="00A77A86" w:rsidRDefault="00D0288F" w:rsidP="00077EF9">
      <w:pPr>
        <w:shd w:val="clear" w:color="auto" w:fill="FFFFFF"/>
        <w:spacing w:after="0" w:line="240" w:lineRule="auto"/>
        <w:rPr>
          <w:rFonts w:ascii="Arial" w:eastAsia="Times New Roman" w:hAnsi="Arial" w:cs="Arial"/>
          <w:color w:val="000000"/>
          <w:sz w:val="20"/>
          <w:szCs w:val="20"/>
          <w:lang w:eastAsia="ru-RU"/>
        </w:rPr>
      </w:pPr>
      <w:r w:rsidRPr="00A77A86">
        <w:rPr>
          <w:rFonts w:ascii="Times New Roman" w:eastAsia="Times New Roman" w:hAnsi="Times New Roman" w:cs="Times New Roman"/>
          <w:b/>
          <w:bCs/>
          <w:color w:val="000000"/>
          <w:sz w:val="24"/>
          <w:szCs w:val="24"/>
          <w:lang w:eastAsia="ru-RU"/>
        </w:rPr>
        <w:t>Административным персоналом:</w:t>
      </w:r>
    </w:p>
    <w:p w14:paraId="2E9D09EE" w14:textId="77777777" w:rsidR="00D0288F" w:rsidRPr="00412441" w:rsidRDefault="00D0288F" w:rsidP="00077EF9">
      <w:pPr>
        <w:pStyle w:val="a5"/>
        <w:rPr>
          <w:rFonts w:cstheme="minorHAnsi"/>
          <w:sz w:val="24"/>
          <w:szCs w:val="24"/>
          <w:lang w:eastAsia="ru-RU"/>
        </w:rPr>
      </w:pPr>
      <w:r w:rsidRPr="00412441">
        <w:rPr>
          <w:rFonts w:cstheme="minorHAnsi"/>
          <w:sz w:val="24"/>
          <w:szCs w:val="24"/>
          <w:lang w:eastAsia="ru-RU"/>
        </w:rPr>
        <w:t xml:space="preserve">Заместитель директора -1ст. </w:t>
      </w:r>
    </w:p>
    <w:p w14:paraId="5992CB2C" w14:textId="77777777" w:rsidR="00D0288F" w:rsidRPr="00412441" w:rsidRDefault="00D0288F" w:rsidP="00077EF9">
      <w:pPr>
        <w:pStyle w:val="a5"/>
        <w:rPr>
          <w:rFonts w:cstheme="minorHAnsi"/>
          <w:sz w:val="24"/>
          <w:szCs w:val="24"/>
          <w:lang w:eastAsia="ru-RU"/>
        </w:rPr>
      </w:pPr>
      <w:r w:rsidRPr="00412441">
        <w:rPr>
          <w:rFonts w:cstheme="minorHAnsi"/>
          <w:sz w:val="24"/>
          <w:szCs w:val="24"/>
          <w:lang w:eastAsia="ru-RU"/>
        </w:rPr>
        <w:t xml:space="preserve">Заведующий хозяйством -1 ст. </w:t>
      </w:r>
    </w:p>
    <w:p w14:paraId="6F893D69" w14:textId="77777777" w:rsidR="00D0288F" w:rsidRPr="00A77A86" w:rsidRDefault="00D0288F" w:rsidP="00077EF9">
      <w:pPr>
        <w:shd w:val="clear" w:color="auto" w:fill="FFFFFF"/>
        <w:spacing w:after="0" w:line="240" w:lineRule="auto"/>
        <w:rPr>
          <w:rFonts w:ascii="Arial" w:eastAsia="Times New Roman" w:hAnsi="Arial" w:cs="Arial"/>
          <w:color w:val="000000"/>
          <w:sz w:val="20"/>
          <w:szCs w:val="20"/>
          <w:lang w:eastAsia="ru-RU"/>
        </w:rPr>
      </w:pPr>
      <w:r w:rsidRPr="00A77A86">
        <w:rPr>
          <w:rFonts w:ascii="Times New Roman" w:eastAsia="Times New Roman" w:hAnsi="Times New Roman" w:cs="Times New Roman"/>
          <w:b/>
          <w:bCs/>
          <w:color w:val="000000"/>
          <w:sz w:val="24"/>
          <w:szCs w:val="24"/>
          <w:lang w:eastAsia="ru-RU"/>
        </w:rPr>
        <w:t>Педагогическим персоналом:</w:t>
      </w:r>
    </w:p>
    <w:p w14:paraId="7F05CA98"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 xml:space="preserve">Старший воспитатель -0,5 ст. </w:t>
      </w:r>
    </w:p>
    <w:p w14:paraId="1C3A2753"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lastRenderedPageBreak/>
        <w:t xml:space="preserve">Воспитатели – </w:t>
      </w:r>
      <w:r>
        <w:rPr>
          <w:rFonts w:ascii="Times New Roman" w:hAnsi="Times New Roman"/>
          <w:sz w:val="24"/>
          <w:szCs w:val="24"/>
          <w:lang w:eastAsia="ru-RU"/>
        </w:rPr>
        <w:t>6</w:t>
      </w:r>
      <w:r w:rsidRPr="00412441">
        <w:rPr>
          <w:rFonts w:ascii="Times New Roman" w:hAnsi="Times New Roman"/>
          <w:sz w:val="24"/>
          <w:szCs w:val="24"/>
          <w:lang w:eastAsia="ru-RU"/>
        </w:rPr>
        <w:t>+</w:t>
      </w:r>
      <w:r>
        <w:rPr>
          <w:rFonts w:ascii="Times New Roman" w:hAnsi="Times New Roman"/>
          <w:sz w:val="24"/>
          <w:szCs w:val="24"/>
          <w:lang w:eastAsia="ru-RU"/>
        </w:rPr>
        <w:t>1</w:t>
      </w:r>
      <w:r w:rsidRPr="00412441">
        <w:rPr>
          <w:rFonts w:ascii="Times New Roman" w:hAnsi="Times New Roman"/>
          <w:sz w:val="24"/>
          <w:szCs w:val="24"/>
          <w:lang w:eastAsia="ru-RU"/>
        </w:rPr>
        <w:t>Д/О</w:t>
      </w:r>
    </w:p>
    <w:p w14:paraId="7E036999"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 xml:space="preserve">Педагог-психолог - 1 ст. </w:t>
      </w:r>
    </w:p>
    <w:p w14:paraId="63F7199A"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 xml:space="preserve">Учитель-логопед – 1 ст </w:t>
      </w:r>
    </w:p>
    <w:p w14:paraId="199E0F13"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Инструктор по физической культуре – 1 ст (1 Д.О)</w:t>
      </w:r>
    </w:p>
    <w:p w14:paraId="5FB5157B"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 xml:space="preserve">Медицинская сестра 1,5ст (сотрудник </w:t>
      </w:r>
      <w:r>
        <w:rPr>
          <w:rFonts w:ascii="Times New Roman" w:hAnsi="Times New Roman"/>
          <w:sz w:val="24"/>
          <w:szCs w:val="24"/>
          <w:lang w:eastAsia="ru-RU"/>
        </w:rPr>
        <w:t xml:space="preserve">с ГБУЗ РК ЦРКБ </w:t>
      </w:r>
      <w:r w:rsidRPr="004A6D15">
        <w:rPr>
          <w:rFonts w:ascii="Times New Roman" w:hAnsi="Times New Roman"/>
          <w:sz w:val="24"/>
          <w:szCs w:val="24"/>
          <w:lang w:eastAsia="ru-RU"/>
        </w:rPr>
        <w:t>Луговской больницы</w:t>
      </w:r>
      <w:r w:rsidRPr="00412441">
        <w:rPr>
          <w:rFonts w:ascii="Times New Roman" w:hAnsi="Times New Roman"/>
          <w:sz w:val="24"/>
          <w:szCs w:val="24"/>
          <w:lang w:eastAsia="ru-RU"/>
        </w:rPr>
        <w:t>)</w:t>
      </w:r>
    </w:p>
    <w:p w14:paraId="4105F7C2" w14:textId="77777777" w:rsidR="00D0288F" w:rsidRPr="005E7D99" w:rsidRDefault="00D0288F" w:rsidP="00D0288F">
      <w:pPr>
        <w:shd w:val="clear" w:color="auto" w:fill="FFFFFF"/>
        <w:spacing w:after="0"/>
        <w:rPr>
          <w:rFonts w:ascii="Times New Roman" w:eastAsia="Times New Roman" w:hAnsi="Times New Roman" w:cs="Times New Roman"/>
          <w:b/>
          <w:color w:val="000000"/>
          <w:sz w:val="24"/>
          <w:szCs w:val="24"/>
          <w:lang w:eastAsia="ru-RU"/>
        </w:rPr>
      </w:pPr>
      <w:r w:rsidRPr="005E7D99">
        <w:rPr>
          <w:rFonts w:ascii="Times New Roman" w:eastAsia="Times New Roman" w:hAnsi="Times New Roman" w:cs="Times New Roman"/>
          <w:b/>
          <w:color w:val="000000"/>
          <w:sz w:val="24"/>
          <w:szCs w:val="24"/>
          <w:lang w:eastAsia="ru-RU"/>
        </w:rPr>
        <w:t>Вакансия:</w:t>
      </w:r>
    </w:p>
    <w:p w14:paraId="1CFEB2C8"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Старший воспитатель- 0,5 ст</w:t>
      </w:r>
    </w:p>
    <w:p w14:paraId="721D6C4F"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Воспитатель -</w:t>
      </w:r>
      <w:r>
        <w:rPr>
          <w:rFonts w:ascii="Times New Roman" w:hAnsi="Times New Roman"/>
          <w:sz w:val="24"/>
          <w:szCs w:val="24"/>
          <w:lang w:eastAsia="ru-RU"/>
        </w:rPr>
        <w:t>5</w:t>
      </w:r>
      <w:r w:rsidRPr="00412441">
        <w:rPr>
          <w:rFonts w:ascii="Times New Roman" w:hAnsi="Times New Roman"/>
          <w:sz w:val="24"/>
          <w:szCs w:val="24"/>
          <w:lang w:eastAsia="ru-RU"/>
        </w:rPr>
        <w:t>ст</w:t>
      </w:r>
    </w:p>
    <w:p w14:paraId="6DD101BE"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Педагог дополнительного образования-1 ст</w:t>
      </w:r>
    </w:p>
    <w:p w14:paraId="063CB75C" w14:textId="77777777" w:rsidR="00D0288F" w:rsidRPr="00412441" w:rsidRDefault="00D0288F" w:rsidP="00D0288F">
      <w:pPr>
        <w:pStyle w:val="a5"/>
        <w:rPr>
          <w:rFonts w:ascii="Times New Roman" w:hAnsi="Times New Roman"/>
          <w:sz w:val="24"/>
          <w:szCs w:val="24"/>
          <w:lang w:eastAsia="ru-RU"/>
        </w:rPr>
      </w:pPr>
      <w:r w:rsidRPr="00412441">
        <w:rPr>
          <w:rFonts w:ascii="Times New Roman" w:hAnsi="Times New Roman"/>
          <w:sz w:val="24"/>
          <w:szCs w:val="24"/>
          <w:lang w:eastAsia="ru-RU"/>
        </w:rPr>
        <w:t>Музыкальный руководитель -2ст</w:t>
      </w:r>
    </w:p>
    <w:p w14:paraId="6252F619" w14:textId="77777777" w:rsidR="00D0288F" w:rsidRPr="00496C89" w:rsidRDefault="00D0288F" w:rsidP="00D0288F">
      <w:pPr>
        <w:shd w:val="clear" w:color="auto" w:fill="FFFFFF"/>
        <w:spacing w:after="0"/>
        <w:rPr>
          <w:rFonts w:ascii="Arial" w:eastAsia="Times New Roman" w:hAnsi="Arial" w:cs="Arial"/>
          <w:color w:val="000000"/>
          <w:sz w:val="20"/>
          <w:szCs w:val="20"/>
          <w:lang w:eastAsia="ru-RU"/>
        </w:rPr>
      </w:pPr>
      <w:r w:rsidRPr="00496C89">
        <w:rPr>
          <w:rFonts w:ascii="Times New Roman" w:eastAsia="Times New Roman" w:hAnsi="Times New Roman" w:cs="Times New Roman"/>
          <w:b/>
          <w:bCs/>
          <w:color w:val="000000"/>
          <w:sz w:val="24"/>
          <w:szCs w:val="24"/>
          <w:lang w:eastAsia="ru-RU"/>
        </w:rPr>
        <w:t xml:space="preserve">Образовательный </w:t>
      </w:r>
      <w:r w:rsidRPr="00412441">
        <w:rPr>
          <w:rFonts w:ascii="Times New Roman" w:eastAsia="Times New Roman" w:hAnsi="Times New Roman" w:cs="Times New Roman"/>
          <w:b/>
          <w:bCs/>
          <w:color w:val="000000"/>
          <w:sz w:val="24"/>
          <w:szCs w:val="24"/>
          <w:lang w:eastAsia="ru-RU"/>
        </w:rPr>
        <w:t>ценз (1</w:t>
      </w:r>
      <w:r>
        <w:rPr>
          <w:rFonts w:ascii="Times New Roman" w:eastAsia="Times New Roman" w:hAnsi="Times New Roman" w:cs="Times New Roman"/>
          <w:b/>
          <w:bCs/>
          <w:color w:val="000000"/>
          <w:sz w:val="24"/>
          <w:szCs w:val="24"/>
          <w:lang w:eastAsia="ru-RU"/>
        </w:rPr>
        <w:t>2</w:t>
      </w:r>
      <w:r w:rsidRPr="00412441">
        <w:rPr>
          <w:rFonts w:ascii="Times New Roman" w:eastAsia="Times New Roman" w:hAnsi="Times New Roman" w:cs="Times New Roman"/>
          <w:b/>
          <w:bCs/>
          <w:color w:val="000000"/>
          <w:sz w:val="24"/>
          <w:szCs w:val="24"/>
          <w:lang w:eastAsia="ru-RU"/>
        </w:rPr>
        <w:t>)</w:t>
      </w:r>
    </w:p>
    <w:tbl>
      <w:tblPr>
        <w:tblW w:w="9355" w:type="dxa"/>
        <w:tblInd w:w="55"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17"/>
        <w:gridCol w:w="1695"/>
        <w:gridCol w:w="1399"/>
        <w:gridCol w:w="1418"/>
        <w:gridCol w:w="1559"/>
        <w:gridCol w:w="1567"/>
      </w:tblGrid>
      <w:tr w:rsidR="00D0288F" w:rsidRPr="00A77A86" w14:paraId="44C64732" w14:textId="77777777" w:rsidTr="001F3C8F">
        <w:tc>
          <w:tcPr>
            <w:tcW w:w="1717" w:type="dxa"/>
            <w:tcBorders>
              <w:top w:val="single" w:sz="8" w:space="0" w:color="000000"/>
              <w:left w:val="single" w:sz="8" w:space="0" w:color="000000"/>
              <w:bottom w:val="single" w:sz="8" w:space="0" w:color="000000"/>
              <w:right w:val="nil"/>
            </w:tcBorders>
            <w:shd w:val="clear" w:color="auto" w:fill="FFFFFF"/>
            <w:tcMar>
              <w:top w:w="55" w:type="dxa"/>
              <w:left w:w="54" w:type="dxa"/>
              <w:bottom w:w="55" w:type="dxa"/>
              <w:right w:w="55" w:type="dxa"/>
            </w:tcMar>
            <w:hideMark/>
          </w:tcPr>
          <w:p w14:paraId="23B80755"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Всего педагогических работников</w:t>
            </w:r>
          </w:p>
        </w:tc>
        <w:tc>
          <w:tcPr>
            <w:tcW w:w="1695" w:type="dxa"/>
            <w:tcBorders>
              <w:top w:val="single" w:sz="8" w:space="0" w:color="000000"/>
              <w:left w:val="single" w:sz="8" w:space="0" w:color="000000"/>
              <w:bottom w:val="single" w:sz="8" w:space="0" w:color="000000"/>
              <w:right w:val="nil"/>
            </w:tcBorders>
            <w:shd w:val="clear" w:color="auto" w:fill="FFFFFF"/>
            <w:tcMar>
              <w:top w:w="55" w:type="dxa"/>
              <w:left w:w="54" w:type="dxa"/>
              <w:bottom w:w="55" w:type="dxa"/>
              <w:right w:w="55" w:type="dxa"/>
            </w:tcMar>
            <w:hideMark/>
          </w:tcPr>
          <w:p w14:paraId="65FE1115"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Высшее педагогическое образование</w:t>
            </w:r>
          </w:p>
        </w:tc>
        <w:tc>
          <w:tcPr>
            <w:tcW w:w="1399" w:type="dxa"/>
            <w:tcBorders>
              <w:top w:val="single" w:sz="8" w:space="0" w:color="000000"/>
              <w:left w:val="single" w:sz="8" w:space="0" w:color="000000"/>
              <w:bottom w:val="single" w:sz="8" w:space="0" w:color="000000"/>
              <w:right w:val="nil"/>
            </w:tcBorders>
            <w:shd w:val="clear" w:color="auto" w:fill="FFFFFF"/>
            <w:tcMar>
              <w:top w:w="55" w:type="dxa"/>
              <w:left w:w="54" w:type="dxa"/>
              <w:bottom w:w="55" w:type="dxa"/>
              <w:right w:w="55" w:type="dxa"/>
            </w:tcMar>
            <w:hideMark/>
          </w:tcPr>
          <w:p w14:paraId="5EE23E39"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Высшее специальное образование</w:t>
            </w:r>
          </w:p>
        </w:tc>
        <w:tc>
          <w:tcPr>
            <w:tcW w:w="1418" w:type="dxa"/>
            <w:tcBorders>
              <w:top w:val="single" w:sz="8" w:space="0" w:color="000000"/>
              <w:left w:val="single" w:sz="8" w:space="0" w:color="000000"/>
              <w:bottom w:val="single" w:sz="8" w:space="0" w:color="000000"/>
              <w:right w:val="nil"/>
            </w:tcBorders>
            <w:shd w:val="clear" w:color="auto" w:fill="FFFFFF"/>
            <w:tcMar>
              <w:top w:w="55" w:type="dxa"/>
              <w:left w:w="54" w:type="dxa"/>
              <w:bottom w:w="55" w:type="dxa"/>
              <w:right w:w="55" w:type="dxa"/>
            </w:tcMar>
            <w:hideMark/>
          </w:tcPr>
          <w:p w14:paraId="287A0A9E"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Средне-специальное образование</w:t>
            </w:r>
          </w:p>
        </w:tc>
        <w:tc>
          <w:tcPr>
            <w:tcW w:w="1559" w:type="dxa"/>
            <w:tcBorders>
              <w:top w:val="single" w:sz="8" w:space="0" w:color="000000"/>
              <w:left w:val="single" w:sz="8" w:space="0" w:color="000000"/>
              <w:bottom w:val="single" w:sz="8" w:space="0" w:color="000000"/>
              <w:right w:val="nil"/>
            </w:tcBorders>
            <w:shd w:val="clear" w:color="auto" w:fill="FFFFFF"/>
            <w:tcMar>
              <w:top w:w="55" w:type="dxa"/>
              <w:left w:w="54" w:type="dxa"/>
              <w:bottom w:w="55" w:type="dxa"/>
              <w:right w:w="55" w:type="dxa"/>
            </w:tcMar>
            <w:hideMark/>
          </w:tcPr>
          <w:p w14:paraId="6CF6172D" w14:textId="77777777" w:rsidR="00D0288F" w:rsidRPr="00283FC6" w:rsidRDefault="00D0288F" w:rsidP="001F3C8F">
            <w:pPr>
              <w:spacing w:after="0"/>
              <w:rPr>
                <w:rFonts w:ascii="Arial" w:eastAsia="Times New Roman" w:hAnsi="Arial" w:cs="Arial"/>
                <w:color w:val="000000"/>
                <w:sz w:val="20"/>
                <w:szCs w:val="20"/>
                <w:lang w:eastAsia="ru-RU"/>
              </w:rPr>
            </w:pPr>
            <w:r w:rsidRPr="00283FC6">
              <w:rPr>
                <w:rFonts w:ascii="Times New Roman" w:eastAsia="Times New Roman" w:hAnsi="Times New Roman" w:cs="Times New Roman"/>
                <w:color w:val="000000"/>
                <w:sz w:val="24"/>
                <w:szCs w:val="24"/>
                <w:lang w:eastAsia="ru-RU"/>
              </w:rPr>
              <w:t>Обучаются по профессии в ВУЗах</w:t>
            </w:r>
          </w:p>
        </w:tc>
        <w:tc>
          <w:tcPr>
            <w:tcW w:w="1567" w:type="dxa"/>
            <w:tcBorders>
              <w:top w:val="single" w:sz="8" w:space="0" w:color="000000"/>
              <w:left w:val="single" w:sz="8" w:space="0" w:color="000000"/>
              <w:bottom w:val="single" w:sz="8" w:space="0" w:color="000000"/>
              <w:right w:val="single" w:sz="8" w:space="0" w:color="000000"/>
            </w:tcBorders>
            <w:shd w:val="clear" w:color="auto" w:fill="FFFFFF"/>
            <w:tcMar>
              <w:top w:w="55" w:type="dxa"/>
              <w:left w:w="54" w:type="dxa"/>
              <w:bottom w:w="55" w:type="dxa"/>
              <w:right w:w="55" w:type="dxa"/>
            </w:tcMar>
            <w:hideMark/>
          </w:tcPr>
          <w:p w14:paraId="37E41A00"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Обучаются по доп.образованию</w:t>
            </w:r>
          </w:p>
        </w:tc>
      </w:tr>
      <w:tr w:rsidR="00D0288F" w:rsidRPr="00A77A86" w14:paraId="5C4FF4D0" w14:textId="77777777" w:rsidTr="001F3C8F">
        <w:tc>
          <w:tcPr>
            <w:tcW w:w="1717" w:type="dxa"/>
            <w:tcBorders>
              <w:top w:val="nil"/>
              <w:left w:val="single" w:sz="8" w:space="0" w:color="000000"/>
              <w:bottom w:val="single" w:sz="8" w:space="0" w:color="000000"/>
              <w:right w:val="nil"/>
            </w:tcBorders>
            <w:shd w:val="clear" w:color="auto" w:fill="FFFFFF"/>
            <w:tcMar>
              <w:top w:w="55" w:type="dxa"/>
              <w:left w:w="54" w:type="dxa"/>
              <w:bottom w:w="55" w:type="dxa"/>
              <w:right w:w="55" w:type="dxa"/>
            </w:tcMar>
            <w:hideMark/>
          </w:tcPr>
          <w:p w14:paraId="05A610CD" w14:textId="77777777" w:rsidR="00D0288F" w:rsidRPr="00A77A86" w:rsidRDefault="00D0288F" w:rsidP="001F3C8F">
            <w:pPr>
              <w:spacing w:after="0"/>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12(из них 2</w:t>
            </w:r>
            <w:r w:rsidRPr="00A77A86">
              <w:rPr>
                <w:rFonts w:ascii="Times New Roman" w:eastAsia="Times New Roman" w:hAnsi="Times New Roman" w:cs="Times New Roman"/>
                <w:color w:val="000000"/>
                <w:sz w:val="24"/>
                <w:szCs w:val="24"/>
                <w:lang w:eastAsia="ru-RU"/>
              </w:rPr>
              <w:t xml:space="preserve"> в Д/О)</w:t>
            </w:r>
          </w:p>
        </w:tc>
        <w:tc>
          <w:tcPr>
            <w:tcW w:w="1695" w:type="dxa"/>
            <w:tcBorders>
              <w:top w:val="nil"/>
              <w:left w:val="single" w:sz="8" w:space="0" w:color="000000"/>
              <w:bottom w:val="single" w:sz="8" w:space="0" w:color="000000"/>
              <w:right w:val="nil"/>
            </w:tcBorders>
            <w:shd w:val="clear" w:color="auto" w:fill="FFFFFF"/>
            <w:tcMar>
              <w:top w:w="55" w:type="dxa"/>
              <w:left w:w="54" w:type="dxa"/>
              <w:bottom w:w="55" w:type="dxa"/>
              <w:right w:w="55" w:type="dxa"/>
            </w:tcMar>
            <w:hideMark/>
          </w:tcPr>
          <w:p w14:paraId="4EDF2E76" w14:textId="77777777" w:rsidR="00D0288F" w:rsidRPr="00412441"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 </w:t>
            </w:r>
          </w:p>
        </w:tc>
        <w:tc>
          <w:tcPr>
            <w:tcW w:w="1399" w:type="dxa"/>
            <w:tcBorders>
              <w:top w:val="nil"/>
              <w:left w:val="single" w:sz="8" w:space="0" w:color="000000"/>
              <w:bottom w:val="single" w:sz="8" w:space="0" w:color="000000"/>
              <w:right w:val="nil"/>
            </w:tcBorders>
            <w:shd w:val="clear" w:color="auto" w:fill="FFFFFF"/>
            <w:tcMar>
              <w:top w:w="55" w:type="dxa"/>
              <w:left w:w="54" w:type="dxa"/>
              <w:bottom w:w="55" w:type="dxa"/>
              <w:right w:w="55" w:type="dxa"/>
            </w:tcMar>
            <w:hideMark/>
          </w:tcPr>
          <w:p w14:paraId="6306423A" w14:textId="77777777" w:rsidR="00D0288F" w:rsidRPr="004A6D15" w:rsidRDefault="00D0288F" w:rsidP="001F3C8F">
            <w:pPr>
              <w:spacing w:after="0"/>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7 (из них 1</w:t>
            </w:r>
            <w:r w:rsidRPr="00A77A86">
              <w:rPr>
                <w:rFonts w:ascii="Times New Roman" w:eastAsia="Times New Roman" w:hAnsi="Times New Roman" w:cs="Times New Roman"/>
                <w:color w:val="000000"/>
                <w:sz w:val="24"/>
                <w:szCs w:val="24"/>
                <w:lang w:eastAsia="ru-RU"/>
              </w:rPr>
              <w:t xml:space="preserve"> Д/О)</w:t>
            </w:r>
          </w:p>
        </w:tc>
        <w:tc>
          <w:tcPr>
            <w:tcW w:w="1418" w:type="dxa"/>
            <w:tcBorders>
              <w:top w:val="nil"/>
              <w:left w:val="single" w:sz="8" w:space="0" w:color="000000"/>
              <w:bottom w:val="single" w:sz="8" w:space="0" w:color="000000"/>
              <w:right w:val="nil"/>
            </w:tcBorders>
            <w:shd w:val="clear" w:color="auto" w:fill="FFFFFF"/>
            <w:tcMar>
              <w:top w:w="55" w:type="dxa"/>
              <w:left w:w="54" w:type="dxa"/>
              <w:bottom w:w="55" w:type="dxa"/>
              <w:right w:w="55" w:type="dxa"/>
            </w:tcMar>
            <w:hideMark/>
          </w:tcPr>
          <w:p w14:paraId="0227915A" w14:textId="77777777" w:rsidR="00D0288F" w:rsidRPr="00A77A86" w:rsidRDefault="00D0288F" w:rsidP="001F3C8F">
            <w:pPr>
              <w:spacing w:after="0"/>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5 (из них 1</w:t>
            </w:r>
            <w:r w:rsidRPr="00A77A86">
              <w:rPr>
                <w:rFonts w:ascii="Times New Roman" w:eastAsia="Times New Roman" w:hAnsi="Times New Roman" w:cs="Times New Roman"/>
                <w:color w:val="000000"/>
                <w:sz w:val="24"/>
                <w:szCs w:val="24"/>
                <w:lang w:eastAsia="ru-RU"/>
              </w:rPr>
              <w:t xml:space="preserve"> Д/О)</w:t>
            </w:r>
          </w:p>
        </w:tc>
        <w:tc>
          <w:tcPr>
            <w:tcW w:w="1559" w:type="dxa"/>
            <w:tcBorders>
              <w:top w:val="nil"/>
              <w:left w:val="single" w:sz="8" w:space="0" w:color="000000"/>
              <w:bottom w:val="single" w:sz="8" w:space="0" w:color="000000"/>
              <w:right w:val="nil"/>
            </w:tcBorders>
            <w:shd w:val="clear" w:color="auto" w:fill="FFFFFF"/>
            <w:tcMar>
              <w:top w:w="55" w:type="dxa"/>
              <w:left w:w="54" w:type="dxa"/>
              <w:bottom w:w="55" w:type="dxa"/>
              <w:right w:w="55" w:type="dxa"/>
            </w:tcMar>
            <w:hideMark/>
          </w:tcPr>
          <w:p w14:paraId="42FFDAD9"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 </w:t>
            </w:r>
          </w:p>
        </w:tc>
        <w:tc>
          <w:tcPr>
            <w:tcW w:w="1567" w:type="dxa"/>
            <w:tcBorders>
              <w:top w:val="nil"/>
              <w:left w:val="single" w:sz="8" w:space="0" w:color="000000"/>
              <w:bottom w:val="single" w:sz="8" w:space="0" w:color="000000"/>
              <w:right w:val="single" w:sz="8" w:space="0" w:color="000000"/>
            </w:tcBorders>
            <w:shd w:val="clear" w:color="auto" w:fill="FFFFFF"/>
            <w:tcMar>
              <w:top w:w="55" w:type="dxa"/>
              <w:left w:w="54" w:type="dxa"/>
              <w:bottom w:w="55" w:type="dxa"/>
              <w:right w:w="55" w:type="dxa"/>
            </w:tcMar>
            <w:hideMark/>
          </w:tcPr>
          <w:p w14:paraId="6C7B96AA"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 </w:t>
            </w:r>
          </w:p>
        </w:tc>
      </w:tr>
    </w:tbl>
    <w:p w14:paraId="026FAF8D" w14:textId="77777777" w:rsidR="00D0288F" w:rsidRPr="00900F21" w:rsidRDefault="00D0288F" w:rsidP="00D0288F">
      <w:pPr>
        <w:shd w:val="clear" w:color="auto" w:fill="FFFFFF"/>
        <w:spacing w:after="0"/>
        <w:jc w:val="center"/>
        <w:rPr>
          <w:rFonts w:ascii="Arial" w:eastAsia="Times New Roman" w:hAnsi="Arial" w:cs="Arial"/>
          <w:color w:val="000000"/>
          <w:sz w:val="20"/>
          <w:szCs w:val="20"/>
          <w:lang w:eastAsia="ru-RU"/>
        </w:rPr>
      </w:pPr>
      <w:r w:rsidRPr="00F0676D">
        <w:rPr>
          <w:rFonts w:ascii="Times New Roman" w:eastAsia="Times New Roman" w:hAnsi="Times New Roman" w:cs="Times New Roman"/>
          <w:b/>
          <w:bCs/>
          <w:color w:val="000000"/>
          <w:sz w:val="24"/>
          <w:szCs w:val="24"/>
          <w:lang w:eastAsia="ru-RU"/>
        </w:rPr>
        <w:t>Возрастной ценз педагогов</w:t>
      </w:r>
    </w:p>
    <w:tbl>
      <w:tblPr>
        <w:tblW w:w="9687" w:type="dxa"/>
        <w:tblInd w:w="-58"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46"/>
        <w:gridCol w:w="1368"/>
        <w:gridCol w:w="1208"/>
        <w:gridCol w:w="1208"/>
        <w:gridCol w:w="1207"/>
        <w:gridCol w:w="1208"/>
        <w:gridCol w:w="1158"/>
        <w:gridCol w:w="1284"/>
      </w:tblGrid>
      <w:tr w:rsidR="00D0288F" w:rsidRPr="00A77A86" w14:paraId="05302260" w14:textId="77777777" w:rsidTr="001F3C8F">
        <w:tc>
          <w:tcPr>
            <w:tcW w:w="1046" w:type="dxa"/>
            <w:tcBorders>
              <w:top w:val="single" w:sz="8" w:space="0" w:color="auto"/>
              <w:left w:val="single" w:sz="8" w:space="0" w:color="auto"/>
              <w:bottom w:val="single" w:sz="8" w:space="0" w:color="auto"/>
              <w:right w:val="single" w:sz="8" w:space="0" w:color="auto"/>
            </w:tcBorders>
            <w:shd w:val="clear" w:color="auto" w:fill="FFFFFF"/>
            <w:tcMar>
              <w:top w:w="55" w:type="dxa"/>
              <w:left w:w="50" w:type="dxa"/>
              <w:bottom w:w="55" w:type="dxa"/>
              <w:right w:w="55" w:type="dxa"/>
            </w:tcMar>
            <w:hideMark/>
          </w:tcPr>
          <w:p w14:paraId="11AE5B7D"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20-25 лет</w:t>
            </w:r>
          </w:p>
        </w:tc>
        <w:tc>
          <w:tcPr>
            <w:tcW w:w="1368"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68F884C8"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25-30 лет</w:t>
            </w:r>
          </w:p>
        </w:tc>
        <w:tc>
          <w:tcPr>
            <w:tcW w:w="1208"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210ACA3E"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30-35 лет</w:t>
            </w:r>
          </w:p>
        </w:tc>
        <w:tc>
          <w:tcPr>
            <w:tcW w:w="1208"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35FD8158"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35-40 лет</w:t>
            </w:r>
          </w:p>
        </w:tc>
        <w:tc>
          <w:tcPr>
            <w:tcW w:w="1207"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5957D81F"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40-45 лет</w:t>
            </w:r>
          </w:p>
        </w:tc>
        <w:tc>
          <w:tcPr>
            <w:tcW w:w="1208"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1A0AFE39"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45-50 лет</w:t>
            </w:r>
          </w:p>
        </w:tc>
        <w:tc>
          <w:tcPr>
            <w:tcW w:w="1158"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32C785D5"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50-55 лет</w:t>
            </w:r>
          </w:p>
        </w:tc>
        <w:tc>
          <w:tcPr>
            <w:tcW w:w="1284" w:type="dxa"/>
            <w:tcBorders>
              <w:top w:val="single" w:sz="8" w:space="0" w:color="auto"/>
              <w:left w:val="nil"/>
              <w:bottom w:val="single" w:sz="8" w:space="0" w:color="auto"/>
              <w:right w:val="single" w:sz="8" w:space="0" w:color="auto"/>
            </w:tcBorders>
            <w:shd w:val="clear" w:color="auto" w:fill="FFFFFF"/>
            <w:tcMar>
              <w:top w:w="55" w:type="dxa"/>
              <w:left w:w="50" w:type="dxa"/>
              <w:bottom w:w="55" w:type="dxa"/>
              <w:right w:w="55" w:type="dxa"/>
            </w:tcMar>
            <w:hideMark/>
          </w:tcPr>
          <w:p w14:paraId="2B660DE7" w14:textId="77777777" w:rsidR="00D0288F" w:rsidRPr="00A77A86" w:rsidRDefault="00D0288F" w:rsidP="001F3C8F">
            <w:pPr>
              <w:spacing w:after="0"/>
              <w:rPr>
                <w:rFonts w:ascii="Arial" w:eastAsia="Times New Roman" w:hAnsi="Arial" w:cs="Arial"/>
                <w:color w:val="000000"/>
                <w:sz w:val="20"/>
                <w:szCs w:val="20"/>
                <w:lang w:eastAsia="ru-RU"/>
              </w:rPr>
            </w:pPr>
            <w:r w:rsidRPr="00A77A86">
              <w:rPr>
                <w:rFonts w:ascii="Times New Roman" w:eastAsia="Times New Roman" w:hAnsi="Times New Roman" w:cs="Times New Roman"/>
                <w:color w:val="000000"/>
                <w:sz w:val="24"/>
                <w:szCs w:val="24"/>
                <w:lang w:eastAsia="ru-RU"/>
              </w:rPr>
              <w:t>Свыше 55</w:t>
            </w:r>
          </w:p>
        </w:tc>
      </w:tr>
      <w:tr w:rsidR="00D0288F" w:rsidRPr="00A77A86" w14:paraId="51345845" w14:textId="77777777" w:rsidTr="001F3C8F">
        <w:trPr>
          <w:trHeight w:val="374"/>
        </w:trPr>
        <w:tc>
          <w:tcPr>
            <w:tcW w:w="1046" w:type="dxa"/>
            <w:tcBorders>
              <w:top w:val="nil"/>
              <w:left w:val="single" w:sz="8" w:space="0" w:color="auto"/>
              <w:bottom w:val="single" w:sz="8" w:space="0" w:color="auto"/>
              <w:right w:val="single" w:sz="8" w:space="0" w:color="auto"/>
            </w:tcBorders>
            <w:shd w:val="clear" w:color="auto" w:fill="auto"/>
            <w:tcMar>
              <w:top w:w="55" w:type="dxa"/>
              <w:left w:w="50" w:type="dxa"/>
              <w:bottom w:w="55" w:type="dxa"/>
              <w:right w:w="55" w:type="dxa"/>
            </w:tcMar>
            <w:hideMark/>
          </w:tcPr>
          <w:p w14:paraId="22A36CFB" w14:textId="77777777" w:rsidR="00D0288F" w:rsidRPr="00C74715" w:rsidRDefault="00D0288F" w:rsidP="001F3C8F">
            <w:pPr>
              <w:spacing w:after="0"/>
              <w:jc w:val="center"/>
              <w:rPr>
                <w:rFonts w:ascii="Arial" w:eastAsia="Times New Roman" w:hAnsi="Arial" w:cs="Arial"/>
                <w:color w:val="000000"/>
                <w:sz w:val="20"/>
                <w:szCs w:val="20"/>
                <w:lang w:eastAsia="ru-RU"/>
              </w:rPr>
            </w:pPr>
            <w:r w:rsidRPr="00C74715">
              <w:rPr>
                <w:rFonts w:ascii="Times New Roman" w:eastAsia="Times New Roman" w:hAnsi="Times New Roman" w:cs="Times New Roman"/>
                <w:color w:val="000000"/>
                <w:sz w:val="24"/>
                <w:szCs w:val="24"/>
                <w:lang w:eastAsia="ru-RU"/>
              </w:rPr>
              <w:t>1</w:t>
            </w:r>
          </w:p>
        </w:tc>
        <w:tc>
          <w:tcPr>
            <w:tcW w:w="1368"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7298A42F" w14:textId="77777777" w:rsidR="00D0288F" w:rsidRPr="004A6D15"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1</w:t>
            </w:r>
          </w:p>
        </w:tc>
        <w:tc>
          <w:tcPr>
            <w:tcW w:w="1208"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64DF9875" w14:textId="77777777" w:rsidR="00D0288F" w:rsidRPr="004A6D15"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2</w:t>
            </w:r>
          </w:p>
        </w:tc>
        <w:tc>
          <w:tcPr>
            <w:tcW w:w="1208"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70E8A43B" w14:textId="77777777" w:rsidR="00D0288F" w:rsidRPr="00F0676D"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2</w:t>
            </w:r>
          </w:p>
        </w:tc>
        <w:tc>
          <w:tcPr>
            <w:tcW w:w="1207"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27F16292" w14:textId="77777777" w:rsidR="00D0288F" w:rsidRPr="004C3DDC"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1</w:t>
            </w:r>
          </w:p>
        </w:tc>
        <w:tc>
          <w:tcPr>
            <w:tcW w:w="1208"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725F4DAF" w14:textId="77777777" w:rsidR="00D0288F" w:rsidRPr="00F0676D"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3</w:t>
            </w:r>
          </w:p>
        </w:tc>
        <w:tc>
          <w:tcPr>
            <w:tcW w:w="1158"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4D3419D3" w14:textId="77777777" w:rsidR="00D0288F" w:rsidRPr="004C3DDC"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1</w:t>
            </w:r>
          </w:p>
        </w:tc>
        <w:tc>
          <w:tcPr>
            <w:tcW w:w="1284" w:type="dxa"/>
            <w:tcBorders>
              <w:top w:val="nil"/>
              <w:left w:val="nil"/>
              <w:bottom w:val="single" w:sz="8" w:space="0" w:color="auto"/>
              <w:right w:val="single" w:sz="8" w:space="0" w:color="auto"/>
            </w:tcBorders>
            <w:shd w:val="clear" w:color="auto" w:fill="auto"/>
            <w:tcMar>
              <w:top w:w="55" w:type="dxa"/>
              <w:left w:w="50" w:type="dxa"/>
              <w:bottom w:w="55" w:type="dxa"/>
              <w:right w:w="55" w:type="dxa"/>
            </w:tcMar>
            <w:hideMark/>
          </w:tcPr>
          <w:p w14:paraId="62CF992E" w14:textId="77777777" w:rsidR="00D0288F" w:rsidRPr="00C74715" w:rsidRDefault="00D0288F" w:rsidP="001F3C8F">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1</w:t>
            </w:r>
          </w:p>
        </w:tc>
      </w:tr>
    </w:tbl>
    <w:p w14:paraId="74204EB1" w14:textId="77777777" w:rsidR="00D0288F" w:rsidRDefault="00D0288F" w:rsidP="00077EF9">
      <w:pPr>
        <w:shd w:val="clear" w:color="auto" w:fill="FFFFFF"/>
        <w:spacing w:after="0"/>
        <w:rPr>
          <w:rFonts w:ascii="Times New Roman" w:eastAsia="Times New Roman" w:hAnsi="Times New Roman" w:cs="Times New Roman"/>
          <w:b/>
          <w:bCs/>
          <w:color w:val="000000"/>
          <w:sz w:val="24"/>
          <w:szCs w:val="24"/>
          <w:lang w:eastAsia="ru-RU"/>
        </w:rPr>
      </w:pPr>
    </w:p>
    <w:p w14:paraId="1677C222" w14:textId="77777777" w:rsidR="00D0288F" w:rsidRPr="00A77A86" w:rsidRDefault="00D0288F" w:rsidP="00D0288F">
      <w:pPr>
        <w:shd w:val="clear" w:color="auto" w:fill="FFFFFF"/>
        <w:spacing w:after="0"/>
        <w:jc w:val="center"/>
        <w:rPr>
          <w:rFonts w:ascii="Arial" w:eastAsia="Times New Roman" w:hAnsi="Arial" w:cs="Arial"/>
          <w:color w:val="000000"/>
          <w:sz w:val="20"/>
          <w:szCs w:val="20"/>
          <w:lang w:eastAsia="ru-RU"/>
        </w:rPr>
      </w:pPr>
      <w:r w:rsidRPr="009808A3">
        <w:rPr>
          <w:rFonts w:ascii="Times New Roman" w:eastAsia="Times New Roman" w:hAnsi="Times New Roman" w:cs="Times New Roman"/>
          <w:b/>
          <w:bCs/>
          <w:color w:val="000000"/>
          <w:sz w:val="24"/>
          <w:szCs w:val="24"/>
          <w:lang w:eastAsia="ru-RU"/>
        </w:rPr>
        <w:t>Педагогический стаж</w:t>
      </w:r>
    </w:p>
    <w:tbl>
      <w:tblPr>
        <w:tblW w:w="9747" w:type="dxa"/>
        <w:tblInd w:w="-3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49"/>
        <w:gridCol w:w="1103"/>
        <w:gridCol w:w="1103"/>
        <w:gridCol w:w="1103"/>
        <w:gridCol w:w="1103"/>
        <w:gridCol w:w="1103"/>
        <w:gridCol w:w="1103"/>
        <w:gridCol w:w="1280"/>
      </w:tblGrid>
      <w:tr w:rsidR="00D0288F" w:rsidRPr="00A77A86" w14:paraId="17159F64" w14:textId="77777777" w:rsidTr="001F3C8F">
        <w:tc>
          <w:tcPr>
            <w:tcW w:w="1849" w:type="dxa"/>
            <w:tcBorders>
              <w:top w:val="single" w:sz="8" w:space="0" w:color="auto"/>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0B5F4023"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602C3184"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0-5 лет</w:t>
            </w:r>
          </w:p>
        </w:tc>
        <w:tc>
          <w:tcPr>
            <w:tcW w:w="1103"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1A7474A4"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5-10 лет</w:t>
            </w:r>
          </w:p>
        </w:tc>
        <w:tc>
          <w:tcPr>
            <w:tcW w:w="1103"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00AB6956"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10-15 лет</w:t>
            </w:r>
          </w:p>
        </w:tc>
        <w:tc>
          <w:tcPr>
            <w:tcW w:w="1103"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4AF4ACBB"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15-20 лет</w:t>
            </w:r>
          </w:p>
        </w:tc>
        <w:tc>
          <w:tcPr>
            <w:tcW w:w="1103"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27936D62"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20-25 лет</w:t>
            </w:r>
          </w:p>
        </w:tc>
        <w:tc>
          <w:tcPr>
            <w:tcW w:w="1103"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5DD819AC"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Свыше 25</w:t>
            </w:r>
          </w:p>
        </w:tc>
        <w:tc>
          <w:tcPr>
            <w:tcW w:w="1280" w:type="dxa"/>
            <w:tcBorders>
              <w:top w:val="single" w:sz="8"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465DC9DB"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Свыше 30</w:t>
            </w:r>
          </w:p>
        </w:tc>
      </w:tr>
      <w:tr w:rsidR="00D0288F" w:rsidRPr="00A77A86" w14:paraId="1F6DB691"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33908816"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Заведующий</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AC175C7"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7AD03F9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22236336"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2A1D7A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55DBBF25"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6A40CA3A"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529B0077"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r>
      <w:tr w:rsidR="00D0288F" w:rsidRPr="00A77A86" w14:paraId="7DC16001"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4F018A47"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CD1CA9">
              <w:rPr>
                <w:rFonts w:ascii="Times New Roman" w:eastAsia="Times New Roman" w:hAnsi="Times New Roman" w:cs="Times New Roman"/>
                <w:color w:val="000000"/>
                <w:sz w:val="24"/>
                <w:szCs w:val="24"/>
                <w:lang w:eastAsia="ru-RU"/>
              </w:rPr>
              <w:t>т. воспитатель</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0922A914"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1BD0B3B"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C649B4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1</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5AA6635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3C3CD073"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0415A43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D48D287"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r>
      <w:tr w:rsidR="00D0288F" w:rsidRPr="00A77A86" w14:paraId="4B3BF8B1"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7E8CF3D4"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Воспитатели</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tcPr>
          <w:p w14:paraId="00731AC2" w14:textId="77777777" w:rsidR="00D0288F" w:rsidRPr="004C3DDC" w:rsidRDefault="00D0288F" w:rsidP="001F3C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tcPr>
          <w:p w14:paraId="5AD6390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CD1CA9">
              <w:rPr>
                <w:rFonts w:ascii="Times New Roman" w:eastAsia="Times New Roman" w:hAnsi="Times New Roman" w:cs="Times New Roman"/>
                <w:color w:val="000000"/>
                <w:sz w:val="24"/>
                <w:szCs w:val="24"/>
                <w:lang w:eastAsia="ru-RU"/>
              </w:rPr>
              <w:t>(1)</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tcPr>
          <w:p w14:paraId="67559B8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tcPr>
          <w:p w14:paraId="5A3B756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tcPr>
          <w:p w14:paraId="3613226B"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71C3957"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30D0899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r>
      <w:tr w:rsidR="00D0288F" w:rsidRPr="00A77A86" w14:paraId="12DF3062"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56C08207"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Муз. рук.</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32493DAE"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3ED00EB5"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ED10F11"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53BECC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26F81DF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7A31827"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66E24E35"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r>
      <w:tr w:rsidR="00D0288F" w:rsidRPr="00A77A86" w14:paraId="782D1844"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174FCD03"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Соц. пед.</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6B78A269"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0DFB8A7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05FA9A9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7A08892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4" w:space="0" w:color="auto"/>
              <w:right w:val="single" w:sz="8" w:space="0" w:color="auto"/>
            </w:tcBorders>
            <w:shd w:val="clear" w:color="auto" w:fill="FFFFFF"/>
            <w:tcMar>
              <w:top w:w="0" w:type="dxa"/>
              <w:left w:w="78" w:type="dxa"/>
              <w:bottom w:w="0" w:type="dxa"/>
              <w:right w:w="108" w:type="dxa"/>
            </w:tcMar>
            <w:hideMark/>
          </w:tcPr>
          <w:p w14:paraId="3481E319"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4" w:space="0" w:color="auto"/>
              <w:right w:val="single" w:sz="8" w:space="0" w:color="auto"/>
            </w:tcBorders>
            <w:shd w:val="clear" w:color="auto" w:fill="FFFFFF"/>
            <w:tcMar>
              <w:top w:w="0" w:type="dxa"/>
              <w:left w:w="78" w:type="dxa"/>
              <w:bottom w:w="0" w:type="dxa"/>
              <w:right w:w="108" w:type="dxa"/>
            </w:tcMar>
            <w:hideMark/>
          </w:tcPr>
          <w:p w14:paraId="75F218C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4" w:space="0" w:color="auto"/>
              <w:right w:val="single" w:sz="8" w:space="0" w:color="auto"/>
            </w:tcBorders>
            <w:shd w:val="clear" w:color="auto" w:fill="FFFFFF"/>
            <w:tcMar>
              <w:top w:w="0" w:type="dxa"/>
              <w:left w:w="78" w:type="dxa"/>
              <w:bottom w:w="0" w:type="dxa"/>
              <w:right w:w="108" w:type="dxa"/>
            </w:tcMar>
            <w:hideMark/>
          </w:tcPr>
          <w:p w14:paraId="63ACD325"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r>
      <w:tr w:rsidR="00D0288F" w:rsidRPr="00A77A86" w14:paraId="2A1B142D"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7508E322"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Педагог </w:t>
            </w:r>
            <w:r w:rsidRPr="00CD1CA9">
              <w:rPr>
                <w:rFonts w:ascii="Times New Roman" w:eastAsia="Times New Roman" w:hAnsi="Times New Roman" w:cs="Times New Roman"/>
                <w:color w:val="000000"/>
                <w:sz w:val="24"/>
                <w:szCs w:val="24"/>
                <w:lang w:eastAsia="ru-RU"/>
              </w:rPr>
              <w:t>психолог</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70FE880F"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6FB69943"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B229C3F"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09D0EEF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103" w:type="dxa"/>
            <w:vMerge w:val="restart"/>
            <w:tcBorders>
              <w:top w:val="nil"/>
              <w:left w:val="nil"/>
              <w:right w:val="single" w:sz="8" w:space="0" w:color="auto"/>
            </w:tcBorders>
            <w:shd w:val="clear" w:color="auto" w:fill="FFFFFF"/>
            <w:tcMar>
              <w:top w:w="0" w:type="dxa"/>
              <w:left w:w="78" w:type="dxa"/>
              <w:bottom w:w="0" w:type="dxa"/>
              <w:right w:w="108" w:type="dxa"/>
            </w:tcMar>
            <w:hideMark/>
          </w:tcPr>
          <w:p w14:paraId="2F6B1CB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4" w:space="0" w:color="auto"/>
              <w:right w:val="single" w:sz="8" w:space="0" w:color="auto"/>
            </w:tcBorders>
            <w:shd w:val="clear" w:color="auto" w:fill="FFFFFF"/>
            <w:tcMar>
              <w:top w:w="0" w:type="dxa"/>
              <w:left w:w="78" w:type="dxa"/>
              <w:bottom w:w="0" w:type="dxa"/>
              <w:right w:w="108" w:type="dxa"/>
            </w:tcMar>
            <w:hideMark/>
          </w:tcPr>
          <w:p w14:paraId="3B389249"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w:t>
            </w: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4" w:space="0" w:color="auto"/>
              <w:right w:val="single" w:sz="8" w:space="0" w:color="auto"/>
            </w:tcBorders>
            <w:shd w:val="clear" w:color="auto" w:fill="FFFFFF"/>
            <w:tcMar>
              <w:top w:w="0" w:type="dxa"/>
              <w:left w:w="78" w:type="dxa"/>
              <w:bottom w:w="0" w:type="dxa"/>
              <w:right w:w="108" w:type="dxa"/>
            </w:tcMar>
            <w:hideMark/>
          </w:tcPr>
          <w:p w14:paraId="0450C826"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r>
      <w:tr w:rsidR="00D0288F" w:rsidRPr="00A77A86" w14:paraId="17EDA082"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6BE1C8EE"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CD1CA9">
              <w:rPr>
                <w:rFonts w:ascii="Times New Roman" w:eastAsia="Times New Roman" w:hAnsi="Times New Roman" w:cs="Times New Roman"/>
                <w:color w:val="000000"/>
                <w:sz w:val="24"/>
                <w:szCs w:val="24"/>
                <w:lang w:eastAsia="ru-RU"/>
              </w:rPr>
              <w:t>логопед</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FE63058" w14:textId="77777777" w:rsidR="00D0288F" w:rsidRPr="00DE663A" w:rsidRDefault="00D0288F" w:rsidP="001F3C8F">
            <w:pPr>
              <w:spacing w:after="0"/>
              <w:jc w:val="center"/>
              <w:rPr>
                <w:rFonts w:ascii="Times New Roman" w:eastAsia="Times New Roman" w:hAnsi="Times New Roman" w:cs="Times New Roman"/>
                <w:color w:val="000000"/>
                <w:sz w:val="24"/>
                <w:szCs w:val="24"/>
                <w:lang w:eastAsia="ru-RU"/>
              </w:rPr>
            </w:pP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4CD990B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DE663A">
              <w:rPr>
                <w:rFonts w:ascii="Times New Roman" w:eastAsia="Times New Roman" w:hAnsi="Times New Roman" w:cs="Times New Roman"/>
                <w:bCs/>
                <w:color w:val="000000"/>
                <w:sz w:val="24"/>
                <w:szCs w:val="24"/>
                <w:lang w:eastAsia="ru-RU"/>
              </w:rPr>
              <w:t> 1</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5192644C"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781E95F1"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vMerge/>
            <w:tcBorders>
              <w:left w:val="nil"/>
              <w:bottom w:val="single" w:sz="8" w:space="0" w:color="auto"/>
              <w:right w:val="single" w:sz="8" w:space="0" w:color="auto"/>
            </w:tcBorders>
            <w:shd w:val="clear" w:color="auto" w:fill="FFFFFF"/>
            <w:tcMar>
              <w:top w:w="0" w:type="dxa"/>
              <w:left w:w="78" w:type="dxa"/>
              <w:bottom w:w="0" w:type="dxa"/>
              <w:right w:w="108" w:type="dxa"/>
            </w:tcMar>
            <w:hideMark/>
          </w:tcPr>
          <w:p w14:paraId="486B32B1"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c>
          <w:tcPr>
            <w:tcW w:w="0" w:type="auto"/>
            <w:tcBorders>
              <w:top w:val="single" w:sz="4" w:space="0" w:color="auto"/>
              <w:left w:val="nil"/>
              <w:bottom w:val="single" w:sz="8" w:space="0" w:color="auto"/>
              <w:right w:val="single" w:sz="8" w:space="0" w:color="auto"/>
            </w:tcBorders>
            <w:shd w:val="clear" w:color="auto" w:fill="FFFFFF"/>
            <w:vAlign w:val="center"/>
            <w:hideMark/>
          </w:tcPr>
          <w:p w14:paraId="538478C1"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p>
        </w:tc>
        <w:tc>
          <w:tcPr>
            <w:tcW w:w="1280" w:type="dxa"/>
            <w:tcBorders>
              <w:top w:val="single" w:sz="4" w:space="0" w:color="auto"/>
              <w:left w:val="nil"/>
              <w:bottom w:val="single" w:sz="8" w:space="0" w:color="auto"/>
              <w:right w:val="single" w:sz="8" w:space="0" w:color="auto"/>
            </w:tcBorders>
            <w:shd w:val="clear" w:color="auto" w:fill="FFFFFF"/>
            <w:tcMar>
              <w:top w:w="0" w:type="dxa"/>
              <w:left w:w="78" w:type="dxa"/>
              <w:bottom w:w="0" w:type="dxa"/>
              <w:right w:w="108" w:type="dxa"/>
            </w:tcMar>
            <w:hideMark/>
          </w:tcPr>
          <w:p w14:paraId="1C1976C2"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r>
      <w:tr w:rsidR="00D0288F" w:rsidRPr="00A77A86" w14:paraId="656AAC84"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12335F44"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Инструктор по физкультуре</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57DA647B" w14:textId="77777777" w:rsidR="00D0288F" w:rsidRPr="00114B8E" w:rsidRDefault="00D0288F" w:rsidP="001F3C8F">
            <w:pPr>
              <w:spacing w:after="0"/>
              <w:jc w:val="center"/>
              <w:rPr>
                <w:rFonts w:ascii="Times New Roman" w:eastAsia="Times New Roman" w:hAnsi="Times New Roman" w:cs="Times New Roman"/>
                <w:color w:val="000000"/>
                <w:sz w:val="24"/>
                <w:szCs w:val="24"/>
                <w:lang w:eastAsia="ru-RU"/>
              </w:rPr>
            </w:pPr>
            <w:r w:rsidRPr="00114B8E">
              <w:rPr>
                <w:rFonts w:ascii="Times New Roman" w:eastAsia="Times New Roman" w:hAnsi="Times New Roman" w:cs="Times New Roman"/>
                <w:bCs/>
                <w:color w:val="000000"/>
                <w:sz w:val="24"/>
                <w:szCs w:val="24"/>
                <w:lang w:eastAsia="ru-RU"/>
              </w:rPr>
              <w:t> 1</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704DA609" w14:textId="77777777" w:rsidR="00D0288F" w:rsidRPr="004C3DDC" w:rsidRDefault="00D0288F" w:rsidP="001F3C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6DE7A1ED"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6A3BE846"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74AA3EB"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257F23B9"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98A3046"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r>
      <w:tr w:rsidR="00D0288F" w:rsidRPr="00A77A86" w14:paraId="78C573A4" w14:textId="77777777" w:rsidTr="001F3C8F">
        <w:tc>
          <w:tcPr>
            <w:tcW w:w="1849" w:type="dxa"/>
            <w:tcBorders>
              <w:top w:val="nil"/>
              <w:left w:val="single" w:sz="8" w:space="0" w:color="auto"/>
              <w:bottom w:val="single" w:sz="8" w:space="0" w:color="auto"/>
              <w:right w:val="single" w:sz="8" w:space="0" w:color="auto"/>
            </w:tcBorders>
            <w:shd w:val="clear" w:color="auto" w:fill="FFFFFF"/>
            <w:tcMar>
              <w:top w:w="0" w:type="dxa"/>
              <w:left w:w="78" w:type="dxa"/>
              <w:bottom w:w="0" w:type="dxa"/>
              <w:right w:w="108" w:type="dxa"/>
            </w:tcMar>
            <w:hideMark/>
          </w:tcPr>
          <w:p w14:paraId="486941E8" w14:textId="77777777" w:rsidR="00D0288F" w:rsidRPr="00CD1CA9" w:rsidRDefault="00D0288F" w:rsidP="001F3C8F">
            <w:pPr>
              <w:spacing w:after="0"/>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Педагог доп. образования</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09124816"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1D642F90"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27816A4D"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2AD7CE49"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341196D8"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c>
          <w:tcPr>
            <w:tcW w:w="1103"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21D4AB85"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color w:val="000000"/>
                <w:sz w:val="24"/>
                <w:szCs w:val="24"/>
                <w:lang w:eastAsia="ru-RU"/>
              </w:rPr>
              <w:t> </w:t>
            </w:r>
          </w:p>
        </w:tc>
        <w:tc>
          <w:tcPr>
            <w:tcW w:w="1280" w:type="dxa"/>
            <w:tcBorders>
              <w:top w:val="nil"/>
              <w:left w:val="nil"/>
              <w:bottom w:val="single" w:sz="8" w:space="0" w:color="auto"/>
              <w:right w:val="single" w:sz="8" w:space="0" w:color="auto"/>
            </w:tcBorders>
            <w:shd w:val="clear" w:color="auto" w:fill="FFFFFF"/>
            <w:tcMar>
              <w:top w:w="0" w:type="dxa"/>
              <w:left w:w="78" w:type="dxa"/>
              <w:bottom w:w="0" w:type="dxa"/>
              <w:right w:w="108" w:type="dxa"/>
            </w:tcMar>
            <w:hideMark/>
          </w:tcPr>
          <w:p w14:paraId="76C4D8FE" w14:textId="77777777" w:rsidR="00D0288F" w:rsidRPr="00CD1CA9" w:rsidRDefault="00D0288F" w:rsidP="001F3C8F">
            <w:pPr>
              <w:spacing w:after="0"/>
              <w:jc w:val="center"/>
              <w:rPr>
                <w:rFonts w:ascii="Times New Roman" w:eastAsia="Times New Roman" w:hAnsi="Times New Roman" w:cs="Times New Roman"/>
                <w:color w:val="000000"/>
                <w:sz w:val="24"/>
                <w:szCs w:val="24"/>
                <w:lang w:eastAsia="ru-RU"/>
              </w:rPr>
            </w:pPr>
            <w:r w:rsidRPr="00CD1CA9">
              <w:rPr>
                <w:rFonts w:ascii="Times New Roman" w:eastAsia="Times New Roman" w:hAnsi="Times New Roman" w:cs="Times New Roman"/>
                <w:b/>
                <w:bCs/>
                <w:color w:val="000000"/>
                <w:sz w:val="24"/>
                <w:szCs w:val="24"/>
                <w:lang w:eastAsia="ru-RU"/>
              </w:rPr>
              <w:t> </w:t>
            </w:r>
          </w:p>
        </w:tc>
      </w:tr>
    </w:tbl>
    <w:p w14:paraId="49F26605" w14:textId="77777777" w:rsidR="00D0288F" w:rsidRPr="00900F21" w:rsidRDefault="00D0288F" w:rsidP="00D0288F">
      <w:pPr>
        <w:shd w:val="clear" w:color="auto" w:fill="FFFFFF"/>
        <w:spacing w:after="0"/>
        <w:rPr>
          <w:rFonts w:ascii="Arial" w:eastAsia="Times New Roman" w:hAnsi="Arial" w:cs="Arial"/>
          <w:color w:val="000000"/>
          <w:sz w:val="20"/>
          <w:szCs w:val="20"/>
          <w:lang w:eastAsia="ru-RU"/>
        </w:rPr>
      </w:pPr>
      <w:r w:rsidRPr="00900F21">
        <w:rPr>
          <w:rFonts w:ascii="Times New Roman" w:hAnsi="Times New Roman"/>
          <w:sz w:val="24"/>
          <w:szCs w:val="24"/>
        </w:rPr>
        <w:t>За</w:t>
      </w:r>
      <w:r w:rsidRPr="00A65119">
        <w:rPr>
          <w:rFonts w:ascii="Times New Roman" w:hAnsi="Times New Roman"/>
          <w:sz w:val="24"/>
          <w:szCs w:val="24"/>
        </w:rPr>
        <w:t> </w:t>
      </w:r>
      <w:r w:rsidRPr="00900F21">
        <w:rPr>
          <w:rFonts w:ascii="Times New Roman" w:hAnsi="Times New Roman"/>
          <w:sz w:val="24"/>
          <w:szCs w:val="24"/>
        </w:rPr>
        <w:t>202</w:t>
      </w:r>
      <w:r>
        <w:rPr>
          <w:rFonts w:ascii="Times New Roman" w:hAnsi="Times New Roman"/>
          <w:sz w:val="24"/>
          <w:szCs w:val="24"/>
        </w:rPr>
        <w:t>4</w:t>
      </w:r>
      <w:r w:rsidRPr="00900F21">
        <w:rPr>
          <w:rFonts w:ascii="Times New Roman" w:hAnsi="Times New Roman"/>
          <w:sz w:val="24"/>
          <w:szCs w:val="24"/>
        </w:rPr>
        <w:t xml:space="preserve"> год педагогические работники  проходили аттестацию:</w:t>
      </w:r>
    </w:p>
    <w:p w14:paraId="7340A900" w14:textId="77777777" w:rsidR="00D0288F" w:rsidRDefault="00D0288F" w:rsidP="00D0288F">
      <w:pPr>
        <w:pStyle w:val="a5"/>
        <w:jc w:val="both"/>
        <w:rPr>
          <w:rFonts w:ascii="Times New Roman" w:hAnsi="Times New Roman"/>
          <w:sz w:val="24"/>
          <w:szCs w:val="24"/>
        </w:rPr>
      </w:pPr>
      <w:r w:rsidRPr="00A65119">
        <w:rPr>
          <w:rFonts w:ascii="Times New Roman" w:hAnsi="Times New Roman"/>
          <w:sz w:val="24"/>
          <w:szCs w:val="24"/>
        </w:rPr>
        <w:t>первую квалификационную категорию </w:t>
      </w:r>
      <w:r>
        <w:rPr>
          <w:rFonts w:ascii="Times New Roman" w:hAnsi="Times New Roman"/>
          <w:sz w:val="24"/>
          <w:szCs w:val="24"/>
        </w:rPr>
        <w:t>имеют:</w:t>
      </w:r>
      <w:r w:rsidRPr="00A65119">
        <w:rPr>
          <w:rFonts w:ascii="Times New Roman" w:hAnsi="Times New Roman"/>
          <w:sz w:val="24"/>
          <w:szCs w:val="24"/>
        </w:rPr>
        <w:t xml:space="preserve"> </w:t>
      </w:r>
      <w:r w:rsidRPr="00F0676D">
        <w:rPr>
          <w:rFonts w:ascii="Times New Roman" w:hAnsi="Times New Roman"/>
          <w:sz w:val="24"/>
          <w:szCs w:val="24"/>
        </w:rPr>
        <w:t>2 воспитателя</w:t>
      </w:r>
      <w:r>
        <w:rPr>
          <w:rFonts w:ascii="Times New Roman" w:hAnsi="Times New Roman"/>
          <w:sz w:val="24"/>
          <w:szCs w:val="24"/>
        </w:rPr>
        <w:t>, 1 инструктор по физической культуре, 1 учитель логопед</w:t>
      </w:r>
      <w:r w:rsidRPr="00A65119">
        <w:rPr>
          <w:rFonts w:ascii="Times New Roman" w:hAnsi="Times New Roman"/>
          <w:sz w:val="24"/>
          <w:szCs w:val="24"/>
        </w:rPr>
        <w:t>.</w:t>
      </w:r>
    </w:p>
    <w:p w14:paraId="12A06761" w14:textId="77777777" w:rsidR="00D0288F" w:rsidRPr="00A65119" w:rsidRDefault="00D0288F" w:rsidP="00D0288F">
      <w:pPr>
        <w:pStyle w:val="a5"/>
        <w:jc w:val="both"/>
        <w:rPr>
          <w:rFonts w:ascii="Times New Roman" w:hAnsi="Times New Roman"/>
          <w:sz w:val="24"/>
          <w:szCs w:val="24"/>
        </w:rPr>
      </w:pPr>
      <w:r>
        <w:rPr>
          <w:rFonts w:ascii="Times New Roman" w:hAnsi="Times New Roman"/>
          <w:sz w:val="24"/>
          <w:szCs w:val="24"/>
        </w:rPr>
        <w:t xml:space="preserve">высшую квалификационную категорию </w:t>
      </w:r>
      <w:r w:rsidRPr="00F0676D">
        <w:rPr>
          <w:rFonts w:ascii="Times New Roman" w:hAnsi="Times New Roman"/>
          <w:sz w:val="24"/>
          <w:szCs w:val="24"/>
        </w:rPr>
        <w:t>имеют - 4 педагога</w:t>
      </w:r>
    </w:p>
    <w:p w14:paraId="2EAAA9D0" w14:textId="77777777" w:rsidR="00D0288F" w:rsidRDefault="00D0288F" w:rsidP="00D0288F">
      <w:pPr>
        <w:pStyle w:val="a5"/>
        <w:jc w:val="both"/>
        <w:rPr>
          <w:rFonts w:ascii="Times New Roman" w:hAnsi="Times New Roman"/>
          <w:sz w:val="24"/>
          <w:szCs w:val="24"/>
          <w:highlight w:val="yellow"/>
        </w:rPr>
      </w:pPr>
      <w:r w:rsidRPr="00A65119">
        <w:rPr>
          <w:rFonts w:ascii="Times New Roman" w:hAnsi="Times New Roman"/>
          <w:sz w:val="24"/>
          <w:szCs w:val="24"/>
        </w:rPr>
        <w:t xml:space="preserve">Курсы повышения </w:t>
      </w:r>
      <w:r w:rsidRPr="00107BB8">
        <w:rPr>
          <w:rFonts w:ascii="Times New Roman" w:hAnsi="Times New Roman"/>
          <w:sz w:val="24"/>
          <w:szCs w:val="24"/>
        </w:rPr>
        <w:t>квалификации в 202</w:t>
      </w:r>
      <w:r>
        <w:rPr>
          <w:rFonts w:ascii="Times New Roman" w:hAnsi="Times New Roman"/>
          <w:sz w:val="24"/>
          <w:szCs w:val="24"/>
        </w:rPr>
        <w:t>4</w:t>
      </w:r>
      <w:r w:rsidRPr="00107BB8">
        <w:rPr>
          <w:rFonts w:ascii="Times New Roman" w:hAnsi="Times New Roman"/>
          <w:sz w:val="24"/>
          <w:szCs w:val="24"/>
        </w:rPr>
        <w:t xml:space="preserve"> году </w:t>
      </w:r>
      <w:r w:rsidRPr="00F0676D">
        <w:rPr>
          <w:rFonts w:ascii="Times New Roman" w:hAnsi="Times New Roman"/>
          <w:sz w:val="24"/>
          <w:szCs w:val="24"/>
        </w:rPr>
        <w:t>прошли 4 педагогических работников, на 72 ч.</w:t>
      </w:r>
    </w:p>
    <w:p w14:paraId="64416587" w14:textId="77777777" w:rsidR="00D0288F" w:rsidRPr="00A65119" w:rsidRDefault="00D0288F" w:rsidP="00D0288F">
      <w:pPr>
        <w:pStyle w:val="a5"/>
        <w:jc w:val="both"/>
        <w:rPr>
          <w:rFonts w:ascii="Times New Roman" w:hAnsi="Times New Roman"/>
          <w:sz w:val="24"/>
          <w:szCs w:val="24"/>
        </w:rPr>
      </w:pPr>
    </w:p>
    <w:p w14:paraId="3BE0EB7F" w14:textId="77777777" w:rsidR="00D0288F" w:rsidRPr="00A65119" w:rsidRDefault="00D0288F" w:rsidP="00D0288F">
      <w:pPr>
        <w:pStyle w:val="a5"/>
        <w:jc w:val="both"/>
        <w:rPr>
          <w:rFonts w:ascii="Times New Roman" w:hAnsi="Times New Roman"/>
          <w:sz w:val="24"/>
          <w:szCs w:val="24"/>
        </w:rPr>
      </w:pPr>
      <w:r w:rsidRPr="00A65119">
        <w:rPr>
          <w:rFonts w:ascii="Times New Roman" w:hAnsi="Times New Roman"/>
          <w:sz w:val="24"/>
          <w:szCs w:val="24"/>
        </w:rPr>
        <w:lastRenderedPageBreak/>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3EB73FDA" w14:textId="77777777" w:rsidR="00D0288F" w:rsidRPr="00A65119" w:rsidRDefault="00D0288F" w:rsidP="00D0288F">
      <w:pPr>
        <w:pStyle w:val="a5"/>
        <w:jc w:val="both"/>
        <w:rPr>
          <w:rFonts w:ascii="Times New Roman" w:hAnsi="Times New Roman"/>
          <w:sz w:val="24"/>
          <w:szCs w:val="24"/>
        </w:rPr>
      </w:pPr>
      <w:r w:rsidRPr="00A65119">
        <w:rPr>
          <w:rFonts w:ascii="Times New Roman" w:hAnsi="Times New Roman"/>
          <w:sz w:val="24"/>
          <w:szCs w:val="24"/>
        </w:rPr>
        <w:t>В 202</w:t>
      </w:r>
      <w:r>
        <w:rPr>
          <w:rFonts w:ascii="Times New Roman" w:hAnsi="Times New Roman"/>
          <w:sz w:val="24"/>
          <w:szCs w:val="24"/>
        </w:rPr>
        <w:t>4 году педагоги д</w:t>
      </w:r>
      <w:r w:rsidRPr="00A65119">
        <w:rPr>
          <w:rFonts w:ascii="Times New Roman" w:hAnsi="Times New Roman"/>
          <w:sz w:val="24"/>
          <w:szCs w:val="24"/>
        </w:rPr>
        <w:t xml:space="preserve">етского сада </w:t>
      </w:r>
      <w:r w:rsidRPr="004F5835">
        <w:rPr>
          <w:rFonts w:ascii="Times New Roman" w:hAnsi="Times New Roman"/>
          <w:sz w:val="24"/>
          <w:szCs w:val="24"/>
        </w:rPr>
        <w:t>приняли участие:</w:t>
      </w:r>
    </w:p>
    <w:p w14:paraId="17196A6F" w14:textId="77777777" w:rsidR="00D0288F" w:rsidRDefault="00D0288F" w:rsidP="00D0288F">
      <w:pPr>
        <w:pStyle w:val="a5"/>
        <w:jc w:val="both"/>
        <w:rPr>
          <w:rFonts w:ascii="Times New Roman" w:hAnsi="Times New Roman"/>
          <w:sz w:val="24"/>
          <w:szCs w:val="24"/>
        </w:rPr>
      </w:pPr>
      <w:r w:rsidRPr="00A65119">
        <w:rPr>
          <w:rFonts w:ascii="Times New Roman" w:hAnsi="Times New Roman"/>
          <w:sz w:val="24"/>
          <w:szCs w:val="24"/>
        </w:rPr>
        <w:t>Конкурсы</w:t>
      </w:r>
      <w:r>
        <w:rPr>
          <w:rFonts w:ascii="Times New Roman" w:hAnsi="Times New Roman"/>
          <w:sz w:val="24"/>
          <w:szCs w:val="24"/>
        </w:rPr>
        <w:t>:</w:t>
      </w:r>
    </w:p>
    <w:p w14:paraId="4514EECE" w14:textId="77777777" w:rsidR="00D0288F" w:rsidRPr="008379DC" w:rsidRDefault="00D0288F" w:rsidP="00D0288F">
      <w:pPr>
        <w:pStyle w:val="a5"/>
        <w:jc w:val="both"/>
        <w:rPr>
          <w:rFonts w:ascii="Times New Roman" w:hAnsi="Times New Roman"/>
          <w:sz w:val="24"/>
          <w:szCs w:val="24"/>
          <w:u w:val="single"/>
        </w:rPr>
      </w:pPr>
      <w:r>
        <w:rPr>
          <w:rFonts w:ascii="Times New Roman" w:hAnsi="Times New Roman"/>
          <w:sz w:val="24"/>
          <w:szCs w:val="24"/>
          <w:u w:val="single"/>
        </w:rPr>
        <w:t xml:space="preserve">Воспитатель </w:t>
      </w:r>
      <w:r w:rsidRPr="008379DC">
        <w:rPr>
          <w:rFonts w:ascii="Times New Roman" w:hAnsi="Times New Roman"/>
          <w:sz w:val="24"/>
          <w:szCs w:val="24"/>
          <w:u w:val="single"/>
        </w:rPr>
        <w:t>Матвеенко Г.В.</w:t>
      </w:r>
    </w:p>
    <w:p w14:paraId="4F1A1D71"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xml:space="preserve">-Воспитатель года 2025г. 3 место в районе </w:t>
      </w:r>
    </w:p>
    <w:p w14:paraId="37E85244" w14:textId="77777777" w:rsidR="00D0288F" w:rsidRPr="00AB77A2" w:rsidRDefault="00D0288F" w:rsidP="00D0288F">
      <w:pPr>
        <w:pStyle w:val="a5"/>
        <w:jc w:val="both"/>
        <w:rPr>
          <w:rFonts w:ascii="Times New Roman" w:hAnsi="Times New Roman"/>
          <w:sz w:val="24"/>
          <w:szCs w:val="24"/>
        </w:rPr>
      </w:pPr>
      <w:r w:rsidRPr="00AB77A2">
        <w:rPr>
          <w:rFonts w:ascii="Times New Roman" w:hAnsi="Times New Roman"/>
          <w:sz w:val="24"/>
          <w:szCs w:val="24"/>
        </w:rPr>
        <w:t>- 2 место Неопалимая купина» (Ильченко Матвей, руководитель Матвеенко Г.В.)</w:t>
      </w:r>
    </w:p>
    <w:p w14:paraId="66A8C8DA" w14:textId="77777777" w:rsidR="00D0288F" w:rsidRPr="00AB77A2" w:rsidRDefault="00D0288F" w:rsidP="00D0288F">
      <w:pPr>
        <w:pStyle w:val="a5"/>
        <w:jc w:val="both"/>
        <w:rPr>
          <w:rFonts w:ascii="Times New Roman" w:hAnsi="Times New Roman"/>
          <w:sz w:val="24"/>
          <w:szCs w:val="24"/>
        </w:rPr>
      </w:pPr>
      <w:r w:rsidRPr="00AB77A2">
        <w:rPr>
          <w:rFonts w:ascii="Times New Roman" w:hAnsi="Times New Roman"/>
          <w:sz w:val="24"/>
          <w:szCs w:val="24"/>
        </w:rPr>
        <w:t>- 2 место Неопалимая купина» (Мягченкова Алиса, руководитель Матвеенко Г.В.)</w:t>
      </w:r>
    </w:p>
    <w:p w14:paraId="2D1A8612" w14:textId="637E6462" w:rsidR="00D0288F" w:rsidRPr="00077EF9" w:rsidRDefault="00D0288F" w:rsidP="00D0288F">
      <w:pPr>
        <w:pStyle w:val="a5"/>
        <w:jc w:val="both"/>
        <w:rPr>
          <w:rFonts w:ascii="Times New Roman" w:hAnsi="Times New Roman"/>
          <w:sz w:val="24"/>
          <w:szCs w:val="24"/>
        </w:rPr>
      </w:pPr>
      <w:r w:rsidRPr="00AB77A2">
        <w:rPr>
          <w:rFonts w:ascii="Times New Roman" w:hAnsi="Times New Roman"/>
          <w:sz w:val="24"/>
          <w:szCs w:val="24"/>
        </w:rPr>
        <w:t>- 2 место Неопалимая купина» (Денисюк Артем, руководитель Матвеенко Г.В.)</w:t>
      </w:r>
    </w:p>
    <w:p w14:paraId="6D961AC2" w14:textId="77777777" w:rsidR="00D0288F" w:rsidRPr="008379DC" w:rsidRDefault="00D0288F" w:rsidP="00D0288F">
      <w:pPr>
        <w:pStyle w:val="a5"/>
        <w:jc w:val="both"/>
        <w:rPr>
          <w:rFonts w:ascii="Times New Roman" w:hAnsi="Times New Roman"/>
          <w:sz w:val="24"/>
          <w:szCs w:val="24"/>
          <w:u w:val="single"/>
        </w:rPr>
      </w:pPr>
      <w:r w:rsidRPr="008379DC">
        <w:rPr>
          <w:rFonts w:ascii="Times New Roman" w:hAnsi="Times New Roman"/>
          <w:sz w:val="24"/>
          <w:szCs w:val="24"/>
          <w:u w:val="single"/>
        </w:rPr>
        <w:t>Учитель-логопед Попова А.А.</w:t>
      </w:r>
    </w:p>
    <w:p w14:paraId="328D637D"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Логопед. Высшая квалификация 2024г.-31.08.2024г.</w:t>
      </w:r>
    </w:p>
    <w:p w14:paraId="752E722C"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Логопед. Высшая квалификация 2024г.-01.09.2024г.</w:t>
      </w:r>
    </w:p>
    <w:p w14:paraId="11DEF1EE"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Воспитатель. Высшая квалификация 2024г.-23.09.2024г.</w:t>
      </w:r>
    </w:p>
    <w:p w14:paraId="30F3F953"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Логопед. Высшая квалификация 2024г.-09.11.2024г.</w:t>
      </w:r>
    </w:p>
    <w:p w14:paraId="1AB0B208"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Логопед. Высшая квалификация 2024г.-21.02.2025г.</w:t>
      </w:r>
    </w:p>
    <w:p w14:paraId="07AA9E53" w14:textId="77777777" w:rsidR="00D0288F" w:rsidRPr="00F10B68" w:rsidRDefault="00D0288F" w:rsidP="00D0288F">
      <w:pPr>
        <w:pStyle w:val="a5"/>
        <w:jc w:val="both"/>
        <w:rPr>
          <w:rFonts w:ascii="Times New Roman" w:hAnsi="Times New Roman"/>
          <w:sz w:val="24"/>
          <w:szCs w:val="24"/>
          <w:u w:val="single"/>
        </w:rPr>
      </w:pPr>
      <w:r w:rsidRPr="00F10B68">
        <w:rPr>
          <w:rFonts w:ascii="Times New Roman" w:hAnsi="Times New Roman"/>
          <w:sz w:val="24"/>
          <w:szCs w:val="24"/>
          <w:u w:val="single"/>
        </w:rPr>
        <w:t>Воспитатель Рожкова Н.П</w:t>
      </w:r>
    </w:p>
    <w:p w14:paraId="37887938" w14:textId="77777777" w:rsidR="00D0288F" w:rsidRDefault="00D0288F" w:rsidP="00D0288F">
      <w:pPr>
        <w:pStyle w:val="a5"/>
        <w:jc w:val="both"/>
        <w:rPr>
          <w:rFonts w:ascii="Times New Roman" w:hAnsi="Times New Roman"/>
          <w:sz w:val="24"/>
          <w:szCs w:val="24"/>
        </w:rPr>
      </w:pPr>
      <w:r>
        <w:rPr>
          <w:rFonts w:ascii="Times New Roman" w:hAnsi="Times New Roman"/>
          <w:sz w:val="24"/>
          <w:szCs w:val="24"/>
        </w:rPr>
        <w:t>- Мастер-класс Оригами. Птичка-голубь для детей 6-7 лет</w:t>
      </w:r>
    </w:p>
    <w:p w14:paraId="3B86E33B" w14:textId="00FD6A48" w:rsidR="00D0288F" w:rsidRPr="00A65119" w:rsidRDefault="00D0288F" w:rsidP="00D0288F">
      <w:pPr>
        <w:pStyle w:val="a5"/>
        <w:jc w:val="both"/>
        <w:rPr>
          <w:rFonts w:ascii="Times New Roman" w:hAnsi="Times New Roman"/>
          <w:sz w:val="24"/>
          <w:szCs w:val="24"/>
        </w:rPr>
      </w:pPr>
      <w:r w:rsidRPr="00A65119">
        <w:rPr>
          <w:rFonts w:ascii="Times New Roman" w:hAnsi="Times New Roman"/>
          <w:sz w:val="24"/>
          <w:szCs w:val="24"/>
        </w:rPr>
        <w:t xml:space="preserve">- </w:t>
      </w:r>
      <w:r>
        <w:rPr>
          <w:rFonts w:ascii="Times New Roman" w:hAnsi="Times New Roman"/>
          <w:sz w:val="24"/>
          <w:szCs w:val="24"/>
        </w:rPr>
        <w:t>3</w:t>
      </w:r>
      <w:r w:rsidRPr="00A65119">
        <w:rPr>
          <w:rFonts w:ascii="Times New Roman" w:hAnsi="Times New Roman"/>
          <w:sz w:val="24"/>
          <w:szCs w:val="24"/>
        </w:rPr>
        <w:t xml:space="preserve"> место в</w:t>
      </w:r>
      <w:r w:rsidRPr="007D5FE7">
        <w:rPr>
          <w:rFonts w:ascii="Times New Roman" w:hAnsi="Times New Roman"/>
          <w:sz w:val="24"/>
          <w:szCs w:val="24"/>
        </w:rPr>
        <w:t xml:space="preserve"> </w:t>
      </w:r>
      <w:r w:rsidRPr="00A65119">
        <w:rPr>
          <w:rFonts w:ascii="Times New Roman" w:hAnsi="Times New Roman"/>
          <w:sz w:val="24"/>
          <w:szCs w:val="24"/>
        </w:rPr>
        <w:t xml:space="preserve">Муниципальном конкурсе </w:t>
      </w:r>
      <w:r>
        <w:rPr>
          <w:rFonts w:ascii="Times New Roman" w:hAnsi="Times New Roman"/>
          <w:sz w:val="24"/>
          <w:szCs w:val="24"/>
        </w:rPr>
        <w:t>Крымский трудовичок» в номинации (Лепбук «Крымский трудовичок», Матвеенко Г.В. и Кадырова З.С.</w:t>
      </w:r>
    </w:p>
    <w:p w14:paraId="40C81757" w14:textId="77777777" w:rsidR="00D0288F" w:rsidRPr="00114B8E" w:rsidRDefault="00D0288F" w:rsidP="00D0288F">
      <w:pPr>
        <w:pStyle w:val="a5"/>
        <w:jc w:val="both"/>
        <w:rPr>
          <w:rFonts w:ascii="Times New Roman" w:hAnsi="Times New Roman"/>
          <w:sz w:val="24"/>
          <w:szCs w:val="24"/>
          <w:lang w:eastAsia="ru-RU"/>
        </w:rPr>
      </w:pPr>
      <w:r w:rsidRPr="00A77A86">
        <w:rPr>
          <w:iCs/>
          <w:lang w:eastAsia="ru-RU"/>
        </w:rPr>
        <w:t xml:space="preserve">   </w:t>
      </w:r>
      <w:r w:rsidRPr="000139A5">
        <w:rPr>
          <w:rFonts w:ascii="Times New Roman" w:hAnsi="Times New Roman"/>
          <w:bCs/>
          <w:iCs/>
          <w:sz w:val="24"/>
          <w:szCs w:val="24"/>
          <w:lang w:eastAsia="ru-RU"/>
        </w:rPr>
        <w:t>ВЫВОД:</w:t>
      </w:r>
      <w:r>
        <w:rPr>
          <w:iCs/>
          <w:lang w:eastAsia="ru-RU"/>
        </w:rPr>
        <w:t xml:space="preserve"> </w:t>
      </w:r>
      <w:r w:rsidRPr="00114B8E">
        <w:rPr>
          <w:rFonts w:ascii="Times New Roman" w:hAnsi="Times New Roman"/>
          <w:sz w:val="24"/>
          <w:szCs w:val="24"/>
          <w:lang w:eastAsia="ru-RU"/>
        </w:rPr>
        <w:t xml:space="preserve">Таким образом, кадровая политика </w:t>
      </w:r>
      <w:r>
        <w:rPr>
          <w:rFonts w:ascii="Times New Roman" w:hAnsi="Times New Roman"/>
          <w:sz w:val="24"/>
          <w:szCs w:val="24"/>
          <w:lang w:eastAsia="ru-RU"/>
        </w:rPr>
        <w:t>СП детский сад «Родничок»</w:t>
      </w:r>
      <w:r w:rsidRPr="00114B8E">
        <w:rPr>
          <w:rFonts w:ascii="Times New Roman" w:hAnsi="Times New Roman"/>
          <w:sz w:val="24"/>
          <w:szCs w:val="24"/>
          <w:lang w:eastAsia="ru-RU"/>
        </w:rPr>
        <w:t xml:space="preserve"> направлена на развитие профессиональной компетентности педагогов и личностно-ориентированный подход к детям. </w:t>
      </w:r>
      <w:r>
        <w:rPr>
          <w:rFonts w:ascii="Times New Roman" w:hAnsi="Times New Roman"/>
          <w:sz w:val="24"/>
          <w:szCs w:val="24"/>
          <w:lang w:eastAsia="ru-RU"/>
        </w:rPr>
        <w:t>СП детский сад «Родничок»</w:t>
      </w:r>
      <w:r w:rsidRPr="00114B8E">
        <w:rPr>
          <w:rFonts w:ascii="Times New Roman" w:hAnsi="Times New Roman"/>
          <w:sz w:val="24"/>
          <w:szCs w:val="24"/>
          <w:lang w:eastAsia="ru-RU"/>
        </w:rPr>
        <w:t xml:space="preserve"> обеспечен педагогическими кадрами</w:t>
      </w:r>
      <w:r>
        <w:rPr>
          <w:rFonts w:ascii="Times New Roman" w:hAnsi="Times New Roman"/>
          <w:sz w:val="24"/>
          <w:szCs w:val="24"/>
          <w:lang w:eastAsia="ru-RU"/>
        </w:rPr>
        <w:t xml:space="preserve"> не</w:t>
      </w:r>
      <w:r w:rsidRPr="00114B8E">
        <w:rPr>
          <w:rFonts w:ascii="Times New Roman" w:hAnsi="Times New Roman"/>
          <w:sz w:val="24"/>
          <w:szCs w:val="24"/>
          <w:lang w:eastAsia="ru-RU"/>
        </w:rPr>
        <w:t xml:space="preserve"> в полном объеме, основная масса педагогов имеет высшее специальное образовани</w:t>
      </w:r>
      <w:r w:rsidRPr="00032521">
        <w:rPr>
          <w:rFonts w:ascii="Times New Roman" w:hAnsi="Times New Roman"/>
          <w:sz w:val="24"/>
          <w:szCs w:val="24"/>
          <w:lang w:eastAsia="ru-RU"/>
        </w:rPr>
        <w:t>е, стаж работы от 5 до 20 лет, возраст от 20 до 55 лет. Мы стремимся к тому, чтобы</w:t>
      </w:r>
      <w:r w:rsidRPr="00114B8E">
        <w:rPr>
          <w:rFonts w:ascii="Times New Roman" w:hAnsi="Times New Roman"/>
          <w:sz w:val="24"/>
          <w:szCs w:val="24"/>
          <w:lang w:eastAsia="ru-RU"/>
        </w:rPr>
        <w:t xml:space="preserve"> наш педагогический коллектив отличался постоянным составом, высоким профессионализмом, активным творческим потенциалом.</w:t>
      </w:r>
    </w:p>
    <w:p w14:paraId="57343454" w14:textId="77777777" w:rsidR="00D0288F" w:rsidRDefault="00D0288F" w:rsidP="00D0288F">
      <w:pPr>
        <w:pStyle w:val="a5"/>
        <w:jc w:val="both"/>
        <w:rPr>
          <w:rFonts w:ascii="Times New Roman" w:hAnsi="Times New Roman"/>
          <w:sz w:val="24"/>
          <w:szCs w:val="24"/>
          <w:lang w:eastAsia="ru-RU"/>
        </w:rPr>
      </w:pPr>
      <w:r w:rsidRPr="00114B8E">
        <w:rPr>
          <w:rFonts w:ascii="Times New Roman" w:hAnsi="Times New Roman"/>
          <w:sz w:val="24"/>
          <w:szCs w:val="24"/>
          <w:lang w:eastAsia="ru-RU"/>
        </w:rPr>
        <w:t xml:space="preserve">   Педагогический коллектив образовательного учреждения работает над созданием оптимальных условий для организации воспитательно-образовательной деятельности по всестороннему развитию личности ребенка, Педагоги создают удивительно теплую обстановку, помогающую воспитанникам, расти здоровыми, добрыми, отзывчивыми, умными, люб</w:t>
      </w:r>
      <w:r>
        <w:rPr>
          <w:rFonts w:ascii="Times New Roman" w:hAnsi="Times New Roman"/>
          <w:sz w:val="24"/>
          <w:szCs w:val="24"/>
          <w:lang w:eastAsia="ru-RU"/>
        </w:rPr>
        <w:t>ознательными, самостоятельными.</w:t>
      </w:r>
    </w:p>
    <w:p w14:paraId="6D06AEE0" w14:textId="77777777" w:rsidR="00D0288F" w:rsidRPr="00077EF9" w:rsidRDefault="00D0288F" w:rsidP="00077EF9">
      <w:pPr>
        <w:spacing w:after="0" w:line="240" w:lineRule="auto"/>
        <w:jc w:val="both"/>
        <w:rPr>
          <w:rFonts w:ascii="Times New Roman" w:hAnsi="Times New Roman" w:cs="Times New Roman"/>
          <w:sz w:val="24"/>
          <w:szCs w:val="24"/>
        </w:rPr>
      </w:pPr>
    </w:p>
    <w:p w14:paraId="7A2F21AE" w14:textId="0EE8AC1F" w:rsidR="00696AA8" w:rsidRPr="00077EF9" w:rsidRDefault="007E202E" w:rsidP="007E202E">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00077EF9" w:rsidRPr="00077EF9">
        <w:rPr>
          <w:rFonts w:ascii="Times New Roman" w:hAnsi="Times New Roman" w:cs="Times New Roman"/>
          <w:b/>
          <w:sz w:val="24"/>
          <w:szCs w:val="24"/>
        </w:rPr>
        <w:t>.Оценка учебно-методического и библиотечно-информационного обеспечения</w:t>
      </w:r>
    </w:p>
    <w:p w14:paraId="7D2BF7D5" w14:textId="77777777" w:rsidR="00696AA8" w:rsidRPr="00C914FC" w:rsidRDefault="00696AA8" w:rsidP="00C914F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914FC">
        <w:rPr>
          <w:rFonts w:ascii="Times New Roman" w:eastAsia="Times New Roman" w:hAnsi="Times New Roman" w:cs="Times New Roman"/>
          <w:sz w:val="24"/>
          <w:szCs w:val="24"/>
          <w:lang w:eastAsia="ru-RU"/>
        </w:rPr>
        <w:t>Фонд библиотеки формируется за счет федерального, областного, местного бюджетов.</w:t>
      </w:r>
    </w:p>
    <w:p w14:paraId="1ACFAEAD" w14:textId="77A7D726" w:rsidR="00696AA8" w:rsidRPr="00C914FC" w:rsidRDefault="00696AA8" w:rsidP="00A7379E">
      <w:pPr>
        <w:pStyle w:val="a3"/>
        <w:numPr>
          <w:ilvl w:val="0"/>
          <w:numId w:val="17"/>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Общий фо</w:t>
      </w:r>
      <w:r w:rsidR="00077EF9">
        <w:rPr>
          <w:rFonts w:ascii="Times New Roman" w:hAnsi="Times New Roman" w:cs="Times New Roman"/>
          <w:sz w:val="24"/>
          <w:szCs w:val="24"/>
        </w:rPr>
        <w:t>нд библиотеки составляет - 26431</w:t>
      </w:r>
      <w:r w:rsidRPr="00C914FC">
        <w:rPr>
          <w:rFonts w:ascii="Times New Roman" w:hAnsi="Times New Roman" w:cs="Times New Roman"/>
          <w:sz w:val="24"/>
          <w:szCs w:val="24"/>
        </w:rPr>
        <w:t xml:space="preserve"> экз.</w:t>
      </w:r>
    </w:p>
    <w:p w14:paraId="2C6CE5E9" w14:textId="77777777" w:rsidR="00696AA8" w:rsidRPr="00C914FC" w:rsidRDefault="00696AA8" w:rsidP="00C914FC">
      <w:pPr>
        <w:pStyle w:val="a3"/>
        <w:spacing w:after="0" w:line="240" w:lineRule="auto"/>
        <w:jc w:val="both"/>
        <w:rPr>
          <w:rFonts w:ascii="Times New Roman" w:hAnsi="Times New Roman" w:cs="Times New Roman"/>
          <w:b/>
          <w:sz w:val="24"/>
          <w:szCs w:val="24"/>
        </w:rPr>
      </w:pPr>
      <w:r w:rsidRPr="00C914FC">
        <w:rPr>
          <w:rFonts w:ascii="Times New Roman" w:hAnsi="Times New Roman" w:cs="Times New Roman"/>
          <w:b/>
          <w:sz w:val="24"/>
          <w:szCs w:val="24"/>
        </w:rPr>
        <w:t>Из них:</w:t>
      </w:r>
    </w:p>
    <w:p w14:paraId="68BCE4EC" w14:textId="6C1135E1" w:rsidR="00696AA8" w:rsidRPr="00C914FC" w:rsidRDefault="00077EF9" w:rsidP="00A7379E">
      <w:pPr>
        <w:pStyle w:val="a3"/>
        <w:numPr>
          <w:ilvl w:val="0"/>
          <w:numId w:val="1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- 13141</w:t>
      </w:r>
      <w:r w:rsidR="00696AA8" w:rsidRPr="00C914FC">
        <w:rPr>
          <w:rFonts w:ascii="Times New Roman" w:hAnsi="Times New Roman" w:cs="Times New Roman"/>
          <w:sz w:val="24"/>
          <w:szCs w:val="24"/>
        </w:rPr>
        <w:t>экз.</w:t>
      </w:r>
    </w:p>
    <w:p w14:paraId="6E956659" w14:textId="4BBF2699" w:rsidR="00696AA8" w:rsidRPr="00077EF9" w:rsidRDefault="00077EF9" w:rsidP="00077EF9">
      <w:pPr>
        <w:pStyle w:val="a3"/>
        <w:numPr>
          <w:ilvl w:val="0"/>
          <w:numId w:val="1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Учебники – 12925</w:t>
      </w:r>
      <w:r w:rsidR="00696AA8" w:rsidRPr="00C914FC">
        <w:rPr>
          <w:rFonts w:ascii="Times New Roman" w:hAnsi="Times New Roman" w:cs="Times New Roman"/>
          <w:sz w:val="24"/>
          <w:szCs w:val="24"/>
        </w:rPr>
        <w:t xml:space="preserve"> экз.</w:t>
      </w:r>
    </w:p>
    <w:p w14:paraId="74844942" w14:textId="02668D58" w:rsidR="00696AA8" w:rsidRPr="00C914FC" w:rsidRDefault="003736C9" w:rsidP="00A7379E">
      <w:pPr>
        <w:pStyle w:val="a3"/>
        <w:numPr>
          <w:ilvl w:val="0"/>
          <w:numId w:val="1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Фонд справочной литературы - 277</w:t>
      </w:r>
    </w:p>
    <w:p w14:paraId="11FB5C98" w14:textId="338637B0" w:rsidR="00696AA8" w:rsidRPr="00C914FC" w:rsidRDefault="003736C9" w:rsidP="00A7379E">
      <w:pPr>
        <w:pStyle w:val="a3"/>
        <w:numPr>
          <w:ilvl w:val="0"/>
          <w:numId w:val="1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Учебные пособия - 25</w:t>
      </w:r>
    </w:p>
    <w:p w14:paraId="2C6B6935" w14:textId="5F8BD09A" w:rsidR="00696AA8" w:rsidRPr="00C914FC" w:rsidRDefault="00696AA8" w:rsidP="003736C9">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В этом учебном году библиотечный фонд пополнился художественной литературой, познавательными энциклопедиями. Проведённая агитационная работа по пополнению фонда библиотеки позволила пополнить </w:t>
      </w:r>
      <w:r w:rsidR="00405073" w:rsidRPr="00C914FC">
        <w:rPr>
          <w:rFonts w:ascii="Times New Roman" w:hAnsi="Times New Roman" w:cs="Times New Roman"/>
          <w:sz w:val="24"/>
          <w:szCs w:val="24"/>
        </w:rPr>
        <w:t>его художественной и научно-популярной литературой,</w:t>
      </w:r>
      <w:r w:rsidRPr="00C914FC">
        <w:rPr>
          <w:rFonts w:ascii="Times New Roman" w:hAnsi="Times New Roman" w:cs="Times New Roman"/>
          <w:sz w:val="24"/>
          <w:szCs w:val="24"/>
        </w:rPr>
        <w:t xml:space="preserve"> безвозмездно переданной учителями, родителями.</w:t>
      </w:r>
    </w:p>
    <w:p w14:paraId="2FAFDF76" w14:textId="11CE8DD2"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b/>
          <w:sz w:val="24"/>
          <w:szCs w:val="24"/>
        </w:rPr>
        <w:lastRenderedPageBreak/>
        <w:t xml:space="preserve">Фонд художественной литературы </w:t>
      </w:r>
      <w:r w:rsidRPr="00C914FC">
        <w:rPr>
          <w:rFonts w:ascii="Times New Roman" w:hAnsi="Times New Roman" w:cs="Times New Roman"/>
          <w:sz w:val="24"/>
          <w:szCs w:val="24"/>
        </w:rPr>
        <w:t>находится в открытом доступе читателей. Библиотека укомплектована научно-популярной, справочной,</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отраслевой, художественной литературой для детей:</w:t>
      </w:r>
    </w:p>
    <w:p w14:paraId="091C771B" w14:textId="77777777" w:rsidR="00696AA8" w:rsidRPr="00C914FC" w:rsidRDefault="00696AA8" w:rsidP="00A7379E">
      <w:pPr>
        <w:pStyle w:val="a3"/>
        <w:numPr>
          <w:ilvl w:val="0"/>
          <w:numId w:val="19"/>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младшего школьного возраста( 1-4 классы);</w:t>
      </w:r>
    </w:p>
    <w:p w14:paraId="2411F3FE" w14:textId="77777777" w:rsidR="00696AA8" w:rsidRPr="00C914FC" w:rsidRDefault="00696AA8" w:rsidP="00A7379E">
      <w:pPr>
        <w:pStyle w:val="a3"/>
        <w:numPr>
          <w:ilvl w:val="0"/>
          <w:numId w:val="19"/>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среднего школьного возраста( 5-8 классы);</w:t>
      </w:r>
    </w:p>
    <w:p w14:paraId="5FCA1F0E" w14:textId="77777777" w:rsidR="00696AA8" w:rsidRPr="00C914FC" w:rsidRDefault="00696AA8" w:rsidP="00A7379E">
      <w:pPr>
        <w:pStyle w:val="a3"/>
        <w:numPr>
          <w:ilvl w:val="0"/>
          <w:numId w:val="19"/>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старшего школьного возраста( 9-11 классы);</w:t>
      </w:r>
    </w:p>
    <w:p w14:paraId="6816365F" w14:textId="77777777" w:rsidR="00696AA8" w:rsidRPr="00C914FC" w:rsidRDefault="00696AA8" w:rsidP="00A7379E">
      <w:pPr>
        <w:pStyle w:val="a3"/>
        <w:numPr>
          <w:ilvl w:val="0"/>
          <w:numId w:val="19"/>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педагогической и методической литературой для педагогических работников;</w:t>
      </w:r>
    </w:p>
    <w:p w14:paraId="3730D5FF" w14:textId="77777777" w:rsidR="00696AA8" w:rsidRPr="00C914FC" w:rsidRDefault="00696AA8" w:rsidP="00A7379E">
      <w:pPr>
        <w:pStyle w:val="a3"/>
        <w:numPr>
          <w:ilvl w:val="0"/>
          <w:numId w:val="19"/>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периодическими изданиями с учётом современных задач учебно - воспитательного процесса, а также учебниками и учебными пособиями.</w:t>
      </w:r>
    </w:p>
    <w:p w14:paraId="678E584C" w14:textId="77777777"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Расстановка осуществлена по возрастным группам (1-4 классы; 5-11 классы) в соответствии с таблицами ББК для школьных библиотек.</w:t>
      </w:r>
    </w:p>
    <w:p w14:paraId="5ADE5272" w14:textId="38A6394B"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Литература для учащихся 1-4 классов расставлена по тематическим рубрикам: «Сказки», «Стихи»,</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«Интересное о разном»,</w:t>
      </w:r>
      <w:r w:rsidR="00405073">
        <w:rPr>
          <w:rFonts w:ascii="Times New Roman" w:hAnsi="Times New Roman" w:cs="Times New Roman"/>
          <w:sz w:val="24"/>
          <w:szCs w:val="24"/>
        </w:rPr>
        <w:t xml:space="preserve"> </w:t>
      </w:r>
      <w:r w:rsidRPr="00C914FC">
        <w:rPr>
          <w:rFonts w:ascii="Times New Roman" w:hAnsi="Times New Roman" w:cs="Times New Roman"/>
          <w:sz w:val="24"/>
          <w:szCs w:val="24"/>
        </w:rPr>
        <w:t>«О растениях и животных». Ценная литература, а также книги, имеющиеся в едином экземпляре, расставлены на отдельном стеллаже для пользования в читальном зале.</w:t>
      </w:r>
    </w:p>
    <w:p w14:paraId="1E0DBC67" w14:textId="77777777"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b/>
          <w:sz w:val="24"/>
          <w:szCs w:val="24"/>
        </w:rPr>
        <w:t xml:space="preserve">Фонд учебников </w:t>
      </w:r>
      <w:r w:rsidRPr="00C914FC">
        <w:rPr>
          <w:rFonts w:ascii="Times New Roman" w:hAnsi="Times New Roman" w:cs="Times New Roman"/>
          <w:sz w:val="24"/>
          <w:szCs w:val="24"/>
        </w:rPr>
        <w:t>расположен на отдельном стеллаже. Расстановка произведена по классам. По мере поступления новых учебников, продолжала пополняться и редактироваться картотека учебников.</w:t>
      </w:r>
    </w:p>
    <w:p w14:paraId="10017EDB" w14:textId="77777777"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Планируется до заказать новые учебники на 2023-2024 учебный год.</w:t>
      </w:r>
    </w:p>
    <w:p w14:paraId="246C5D52" w14:textId="77777777"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Обеспеченность учебниками на новый учебный год должна составить 100%.</w:t>
      </w:r>
    </w:p>
    <w:p w14:paraId="6C44CA62" w14:textId="77777777"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В целях профилактики сохранности учебников, библиотекарем проводились беседы с читателями, классными руководителями.</w:t>
      </w:r>
    </w:p>
    <w:p w14:paraId="26150944" w14:textId="77777777" w:rsidR="00696AA8" w:rsidRPr="00C914FC" w:rsidRDefault="00696AA8" w:rsidP="00C914FC">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Систематически проводились рейды по сохранности учебников.</w:t>
      </w:r>
    </w:p>
    <w:p w14:paraId="5C1F857F" w14:textId="4170E18D" w:rsidR="00696AA8" w:rsidRPr="00C914FC" w:rsidRDefault="00696AA8" w:rsidP="003736C9">
      <w:pPr>
        <w:spacing w:after="0" w:line="240" w:lineRule="auto"/>
        <w:ind w:firstLine="708"/>
        <w:jc w:val="both"/>
        <w:rPr>
          <w:rFonts w:ascii="Times New Roman" w:hAnsi="Times New Roman" w:cs="Times New Roman"/>
          <w:sz w:val="24"/>
          <w:szCs w:val="24"/>
        </w:rPr>
      </w:pPr>
      <w:r w:rsidRPr="00C914FC">
        <w:rPr>
          <w:rFonts w:ascii="Times New Roman" w:hAnsi="Times New Roman" w:cs="Times New Roman"/>
          <w:sz w:val="24"/>
          <w:szCs w:val="24"/>
        </w:rPr>
        <w:t>В конце учебного года по графику проходит сдача учебников</w:t>
      </w:r>
      <w:r w:rsidR="003736C9">
        <w:rPr>
          <w:rFonts w:ascii="Times New Roman" w:hAnsi="Times New Roman" w:cs="Times New Roman"/>
          <w:sz w:val="24"/>
          <w:szCs w:val="24"/>
        </w:rPr>
        <w:t xml:space="preserve"> по классам.</w:t>
      </w:r>
    </w:p>
    <w:p w14:paraId="40514B41" w14:textId="77777777" w:rsidR="00696AA8" w:rsidRPr="00C914FC" w:rsidRDefault="00696AA8" w:rsidP="00C914FC">
      <w:pPr>
        <w:spacing w:after="0" w:line="240" w:lineRule="auto"/>
        <w:ind w:firstLine="708"/>
        <w:rPr>
          <w:rFonts w:ascii="Times New Roman" w:hAnsi="Times New Roman" w:cs="Times New Roman"/>
          <w:b/>
          <w:sz w:val="24"/>
          <w:szCs w:val="24"/>
        </w:rPr>
      </w:pPr>
      <w:r w:rsidRPr="00C914FC">
        <w:rPr>
          <w:rFonts w:ascii="Times New Roman" w:hAnsi="Times New Roman" w:cs="Times New Roman"/>
          <w:b/>
          <w:sz w:val="24"/>
          <w:szCs w:val="24"/>
        </w:rPr>
        <w:t>Общие выводы и предложения.</w:t>
      </w:r>
    </w:p>
    <w:p w14:paraId="09C0C898" w14:textId="77777777" w:rsidR="00696AA8" w:rsidRPr="00C914FC" w:rsidRDefault="00696AA8" w:rsidP="00C914FC">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1.Школьная библиотека выполняет требуемый объём работы по предоставлению пользователям необходимого информационного материала.</w:t>
      </w:r>
    </w:p>
    <w:p w14:paraId="43DC29BD" w14:textId="77777777" w:rsidR="00696AA8" w:rsidRPr="00C914FC" w:rsidRDefault="00696AA8" w:rsidP="00C914FC">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2. Взаимосвязь библиотеки с педагогическим коллективом и учащимися находится на достаточном уровне.</w:t>
      </w:r>
    </w:p>
    <w:p w14:paraId="703A0C2D" w14:textId="77777777" w:rsidR="00696AA8" w:rsidRPr="00C914FC" w:rsidRDefault="00696AA8" w:rsidP="00C914FC">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3.Библиотека нуждается в пополнении фонда художественной и детской литературой, т.к. много устаревшей литературы.</w:t>
      </w:r>
    </w:p>
    <w:p w14:paraId="7DF2165A" w14:textId="77777777" w:rsidR="00696AA8" w:rsidRPr="00C914FC" w:rsidRDefault="00696AA8" w:rsidP="00C914FC">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4. Необходимо активизировать читательскую активность в среднем и старшем звене.</w:t>
      </w:r>
    </w:p>
    <w:p w14:paraId="4B506C36" w14:textId="77777777" w:rsidR="00696AA8" w:rsidRPr="00C914FC" w:rsidRDefault="00696AA8" w:rsidP="00C914FC">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5. Продолжить работу над повышением качества и доступности информации, качеством обслуживания пользователей, привлечением к использованию ресурсов библиотеки.</w:t>
      </w:r>
    </w:p>
    <w:p w14:paraId="2474A6C3" w14:textId="2CC00D9A" w:rsidR="00696AA8" w:rsidRPr="00C914FC" w:rsidRDefault="00696AA8" w:rsidP="003736C9">
      <w:pPr>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   Умение читать - насущная необходимость в наш просвещённый век. Школьная библиотека играет важную роль в обучении чтению. Развитие культурных навыков идёт параллельно с развитием навыков чтения. Пробудить в детях потребность в радостном исследовании книг и поддерживать этот интерес на протяжении всех лет их учёбы в школе - </w:t>
      </w:r>
      <w:r w:rsidR="003736C9">
        <w:rPr>
          <w:rFonts w:ascii="Times New Roman" w:hAnsi="Times New Roman" w:cs="Times New Roman"/>
          <w:sz w:val="24"/>
          <w:szCs w:val="24"/>
        </w:rPr>
        <w:t>вот основная задача библиотеки.</w:t>
      </w:r>
    </w:p>
    <w:p w14:paraId="2A2E543E" w14:textId="77777777" w:rsidR="00696AA8" w:rsidRPr="00C914FC" w:rsidRDefault="00696AA8" w:rsidP="00C914FC">
      <w:pPr>
        <w:spacing w:after="0" w:line="240" w:lineRule="auto"/>
        <w:rPr>
          <w:rFonts w:ascii="Times New Roman" w:hAnsi="Times New Roman" w:cs="Times New Roman"/>
          <w:sz w:val="24"/>
          <w:szCs w:val="24"/>
        </w:rPr>
      </w:pPr>
      <w:r w:rsidRPr="00C914FC">
        <w:rPr>
          <w:rFonts w:ascii="Times New Roman" w:hAnsi="Times New Roman" w:cs="Times New Roman"/>
          <w:sz w:val="24"/>
          <w:szCs w:val="24"/>
        </w:rPr>
        <w:tab/>
      </w:r>
      <w:r w:rsidRPr="00C914FC">
        <w:rPr>
          <w:rFonts w:ascii="Times New Roman" w:hAnsi="Times New Roman" w:cs="Times New Roman"/>
          <w:b/>
          <w:sz w:val="24"/>
          <w:szCs w:val="24"/>
        </w:rPr>
        <w:t>Исходя из вышесказанного, на 2023-20234 учебный год школьная библиотека ставит следующие задачи:</w:t>
      </w:r>
    </w:p>
    <w:p w14:paraId="4E629A5A" w14:textId="77777777" w:rsidR="00696AA8" w:rsidRPr="00C914FC" w:rsidRDefault="00696AA8" w:rsidP="00A7379E">
      <w:pPr>
        <w:pStyle w:val="a3"/>
        <w:numPr>
          <w:ilvl w:val="0"/>
          <w:numId w:val="20"/>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Организовывать мероприятия по привлечению пользователей к работе с различными информационными носителями. В том числе электронными.</w:t>
      </w:r>
    </w:p>
    <w:p w14:paraId="37C841A4" w14:textId="77777777" w:rsidR="00696AA8" w:rsidRPr="00C914FC" w:rsidRDefault="00696AA8" w:rsidP="00A7379E">
      <w:pPr>
        <w:pStyle w:val="a3"/>
        <w:numPr>
          <w:ilvl w:val="0"/>
          <w:numId w:val="20"/>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Внедрять новые, эффективные формы работы, новые технологии по формированию у учителей навыков независимого библиотечного пользователя.</w:t>
      </w:r>
    </w:p>
    <w:p w14:paraId="188B0D58" w14:textId="77777777" w:rsidR="00696AA8" w:rsidRPr="00C914FC" w:rsidRDefault="00696AA8" w:rsidP="00A7379E">
      <w:pPr>
        <w:pStyle w:val="a3"/>
        <w:numPr>
          <w:ilvl w:val="0"/>
          <w:numId w:val="20"/>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Организовывать мероприятия, ориентированные на воспитание нравственного, эстетическому воспитанию личности, формирование навыков здорового образа жизни.</w:t>
      </w:r>
    </w:p>
    <w:p w14:paraId="298B9780" w14:textId="77777777" w:rsidR="00696AA8" w:rsidRPr="00C914FC" w:rsidRDefault="00696AA8" w:rsidP="00A7379E">
      <w:pPr>
        <w:pStyle w:val="a3"/>
        <w:numPr>
          <w:ilvl w:val="0"/>
          <w:numId w:val="20"/>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t xml:space="preserve">Организовывать мероприятия совместно с сельской библиотекой </w:t>
      </w:r>
    </w:p>
    <w:p w14:paraId="0BD93F9A" w14:textId="06A0B66B" w:rsidR="00023A41" w:rsidRDefault="00696AA8" w:rsidP="003736C9">
      <w:pPr>
        <w:pStyle w:val="a3"/>
        <w:numPr>
          <w:ilvl w:val="0"/>
          <w:numId w:val="20"/>
        </w:numPr>
        <w:suppressAutoHyphens/>
        <w:spacing w:after="0" w:line="240" w:lineRule="auto"/>
        <w:jc w:val="both"/>
        <w:rPr>
          <w:rFonts w:ascii="Times New Roman" w:hAnsi="Times New Roman" w:cs="Times New Roman"/>
          <w:sz w:val="24"/>
          <w:szCs w:val="24"/>
        </w:rPr>
      </w:pPr>
      <w:r w:rsidRPr="00C914FC">
        <w:rPr>
          <w:rFonts w:ascii="Times New Roman" w:hAnsi="Times New Roman" w:cs="Times New Roman"/>
          <w:sz w:val="24"/>
          <w:szCs w:val="24"/>
        </w:rPr>
        <w:lastRenderedPageBreak/>
        <w:t>Продолжить работу по полонению учебного фонда, учебниками в соответствии с ФГОС.</w:t>
      </w:r>
    </w:p>
    <w:p w14:paraId="5E82D420" w14:textId="77777777" w:rsidR="003736C9" w:rsidRDefault="003736C9" w:rsidP="003736C9">
      <w:pPr>
        <w:suppressAutoHyphens/>
        <w:spacing w:after="0" w:line="240" w:lineRule="auto"/>
        <w:jc w:val="both"/>
        <w:rPr>
          <w:rFonts w:ascii="Times New Roman" w:hAnsi="Times New Roman" w:cs="Times New Roman"/>
          <w:sz w:val="24"/>
          <w:szCs w:val="24"/>
        </w:rPr>
      </w:pPr>
    </w:p>
    <w:p w14:paraId="3EF1CEAB" w14:textId="77777777" w:rsidR="003736C9" w:rsidRPr="00EE01FB" w:rsidRDefault="003736C9" w:rsidP="003736C9">
      <w:pPr>
        <w:jc w:val="both"/>
        <w:rPr>
          <w:rFonts w:ascii="Times New Roman" w:eastAsia="Calibri" w:hAnsi="Times New Roman" w:cs="Times New Roman"/>
          <w:sz w:val="24"/>
          <w:szCs w:val="24"/>
        </w:rPr>
      </w:pPr>
      <w:r w:rsidRPr="00EE01FB">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z w:val="24"/>
          <w:szCs w:val="24"/>
        </w:rPr>
        <w:t xml:space="preserve">СП детский сад «Родничок» </w:t>
      </w:r>
      <w:r w:rsidRPr="00EE01FB">
        <w:rPr>
          <w:rFonts w:ascii="Times New Roman" w:eastAsia="Times New Roman" w:hAnsi="Times New Roman" w:cs="Times New Roman"/>
          <w:color w:val="000000"/>
          <w:sz w:val="24"/>
          <w:szCs w:val="24"/>
        </w:rPr>
        <w:t xml:space="preserve">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и представлен методической литературой</w:t>
      </w:r>
      <w:r>
        <w:rPr>
          <w:rFonts w:ascii="Times New Roman" w:eastAsia="Times New Roman" w:hAnsi="Times New Roman" w:cs="Times New Roman"/>
          <w:color w:val="000000"/>
          <w:sz w:val="24"/>
          <w:szCs w:val="24"/>
        </w:rPr>
        <w:t xml:space="preserve"> не в полном размере,</w:t>
      </w:r>
      <w:r w:rsidRPr="00EE01FB">
        <w:rPr>
          <w:rFonts w:ascii="Times New Roman" w:eastAsia="Times New Roman" w:hAnsi="Times New Roman" w:cs="Times New Roman"/>
          <w:color w:val="000000"/>
          <w:sz w:val="24"/>
          <w:szCs w:val="24"/>
        </w:rPr>
        <w:t xml:space="preserve"> по в</w:t>
      </w:r>
      <w:r>
        <w:rPr>
          <w:rFonts w:ascii="Times New Roman" w:eastAsia="Times New Roman" w:hAnsi="Times New Roman" w:cs="Times New Roman"/>
          <w:color w:val="000000"/>
          <w:sz w:val="24"/>
          <w:szCs w:val="24"/>
        </w:rPr>
        <w:t>сем образовательным областям</w:t>
      </w:r>
      <w:r w:rsidRPr="00EE01FB">
        <w:rPr>
          <w:rFonts w:ascii="Times New Roman" w:eastAsia="Times New Roman" w:hAnsi="Times New Roman" w:cs="Times New Roman"/>
          <w:color w:val="000000"/>
          <w:sz w:val="24"/>
          <w:szCs w:val="24"/>
        </w:rPr>
        <w:t>, детской - художественной литературой, периодическими изданиями, а также другими информационными ресурсами на различных электронных носителях. Оборудование и оснащение методического кабинета достаточно для реализации образовательной программы. В методическом кабинете созданы условия для возможности организации совместной деятельности педагогов.</w:t>
      </w:r>
      <w:r w:rsidRPr="00EE01FB">
        <w:rPr>
          <w:rFonts w:ascii="Times New Roman" w:eastAsia="Calibri" w:hAnsi="Times New Roman" w:cs="Times New Roman"/>
          <w:sz w:val="24"/>
          <w:szCs w:val="24"/>
        </w:rPr>
        <w:t xml:space="preserve"> В каждой возрастной группе имеется необходимые учебно-методические пособия, рекомендованные для планирования воспитательно-образов</w:t>
      </w:r>
      <w:r>
        <w:rPr>
          <w:rFonts w:ascii="Times New Roman" w:eastAsia="Calibri" w:hAnsi="Times New Roman" w:cs="Times New Roman"/>
          <w:sz w:val="24"/>
          <w:szCs w:val="24"/>
        </w:rPr>
        <w:t>ательной работы с детьми</w:t>
      </w:r>
      <w:r w:rsidRPr="00EE01FB">
        <w:rPr>
          <w:rFonts w:ascii="Times New Roman" w:eastAsia="Calibri" w:hAnsi="Times New Roman" w:cs="Times New Roman"/>
          <w:sz w:val="24"/>
          <w:szCs w:val="24"/>
        </w:rPr>
        <w:t>.</w:t>
      </w:r>
    </w:p>
    <w:p w14:paraId="5D924685" w14:textId="77777777" w:rsidR="003736C9" w:rsidRPr="00EE01FB" w:rsidRDefault="003736C9" w:rsidP="003736C9">
      <w:pPr>
        <w:shd w:val="clear" w:color="auto" w:fill="FFFFFF"/>
        <w:spacing w:after="0"/>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На 2024</w:t>
      </w:r>
      <w:r w:rsidRPr="00EE01FB">
        <w:rPr>
          <w:rFonts w:ascii="Times New Roman" w:eastAsia="Times New Roman" w:hAnsi="Times New Roman" w:cs="Times New Roman"/>
          <w:color w:val="000000"/>
          <w:sz w:val="24"/>
          <w:szCs w:val="24"/>
          <w:lang w:eastAsia="ru-RU"/>
        </w:rPr>
        <w:t>г. была осуществлена подписка на газету «Сельский труженик Крыма»</w:t>
      </w:r>
      <w:r>
        <w:rPr>
          <w:rFonts w:ascii="Times New Roman" w:eastAsia="Times New Roman" w:hAnsi="Times New Roman" w:cs="Times New Roman"/>
          <w:color w:val="000000"/>
          <w:sz w:val="24"/>
          <w:szCs w:val="24"/>
          <w:lang w:eastAsia="ru-RU"/>
        </w:rPr>
        <w:t>-в электронном формате</w:t>
      </w:r>
      <w:r w:rsidRPr="00EE01FB">
        <w:rPr>
          <w:rFonts w:ascii="Times New Roman" w:eastAsia="Times New Roman" w:hAnsi="Times New Roman" w:cs="Times New Roman"/>
          <w:color w:val="000000"/>
          <w:sz w:val="24"/>
          <w:szCs w:val="24"/>
          <w:lang w:eastAsia="ru-RU"/>
        </w:rPr>
        <w:t xml:space="preserve">, </w:t>
      </w:r>
      <w:r>
        <w:rPr>
          <w:rFonts w:ascii="Arial" w:eastAsia="Times New Roman" w:hAnsi="Arial" w:cs="Arial"/>
          <w:color w:val="000000"/>
          <w:sz w:val="20"/>
          <w:szCs w:val="20"/>
          <w:lang w:eastAsia="ru-RU"/>
        </w:rPr>
        <w:t>д</w:t>
      </w:r>
      <w:r>
        <w:rPr>
          <w:rFonts w:ascii="Times New Roman" w:eastAsia="Times New Roman" w:hAnsi="Times New Roman" w:cs="Times New Roman"/>
          <w:color w:val="000000"/>
          <w:sz w:val="24"/>
          <w:szCs w:val="24"/>
          <w:lang w:eastAsia="ru-RU"/>
        </w:rPr>
        <w:t>етский сад</w:t>
      </w:r>
      <w:r w:rsidRPr="00EE01FB">
        <w:rPr>
          <w:rFonts w:ascii="Times New Roman" w:eastAsia="Times New Roman" w:hAnsi="Times New Roman" w:cs="Times New Roman"/>
          <w:color w:val="000000"/>
          <w:sz w:val="24"/>
          <w:szCs w:val="24"/>
          <w:lang w:eastAsia="ru-RU"/>
        </w:rPr>
        <w:t xml:space="preserve"> имеет доступ к сети интернет. Оф</w:t>
      </w:r>
      <w:r>
        <w:rPr>
          <w:rFonts w:ascii="Times New Roman" w:eastAsia="Times New Roman" w:hAnsi="Times New Roman" w:cs="Times New Roman"/>
          <w:color w:val="000000"/>
          <w:sz w:val="24"/>
          <w:szCs w:val="24"/>
          <w:lang w:eastAsia="ru-RU"/>
        </w:rPr>
        <w:t>ормлена страничка на сайте МБОУ «Родниковская школа-гимназия»</w:t>
      </w:r>
      <w:r w:rsidRPr="00EE01FB">
        <w:rPr>
          <w:rFonts w:ascii="Times New Roman" w:eastAsia="Times New Roman" w:hAnsi="Times New Roman" w:cs="Times New Roman"/>
          <w:color w:val="000000"/>
          <w:sz w:val="24"/>
          <w:szCs w:val="24"/>
          <w:lang w:eastAsia="ru-RU"/>
        </w:rPr>
        <w:t>.</w:t>
      </w:r>
    </w:p>
    <w:p w14:paraId="4FA83255" w14:textId="77777777" w:rsidR="003736C9" w:rsidRPr="00EE01FB" w:rsidRDefault="003736C9" w:rsidP="003736C9">
      <w:pPr>
        <w:spacing w:after="0"/>
        <w:jc w:val="both"/>
        <w:rPr>
          <w:rFonts w:ascii="Times New Roman" w:eastAsia="Times New Roman" w:hAnsi="Times New Roman" w:cs="Times New Roman"/>
          <w:sz w:val="24"/>
          <w:szCs w:val="24"/>
          <w:lang w:bidi="en-US"/>
        </w:rPr>
      </w:pPr>
      <w:r w:rsidRPr="00EE01FB">
        <w:rPr>
          <w:rFonts w:ascii="Times New Roman" w:eastAsia="Times New Roman" w:hAnsi="Times New Roman" w:cs="Times New Roman"/>
          <w:sz w:val="24"/>
          <w:szCs w:val="24"/>
          <w:lang w:bidi="en-US"/>
        </w:rPr>
        <w:t xml:space="preserve">Информационное обеспечение </w:t>
      </w:r>
      <w:r>
        <w:rPr>
          <w:rFonts w:ascii="Times New Roman" w:eastAsia="Times New Roman" w:hAnsi="Times New Roman" w:cs="Times New Roman"/>
          <w:sz w:val="24"/>
          <w:szCs w:val="24"/>
          <w:lang w:bidi="en-US"/>
        </w:rPr>
        <w:t>д</w:t>
      </w:r>
      <w:r w:rsidRPr="00EE01FB">
        <w:rPr>
          <w:rFonts w:ascii="Times New Roman" w:eastAsia="Times New Roman" w:hAnsi="Times New Roman" w:cs="Times New Roman"/>
          <w:sz w:val="24"/>
          <w:szCs w:val="24"/>
          <w:lang w:bidi="en-US"/>
        </w:rPr>
        <w:t>етского сада включает:</w:t>
      </w:r>
    </w:p>
    <w:p w14:paraId="029FD4CE" w14:textId="77777777" w:rsidR="003736C9" w:rsidRPr="00EE01FB" w:rsidRDefault="003736C9" w:rsidP="003736C9">
      <w:pPr>
        <w:spacing w:after="0"/>
        <w:jc w:val="both"/>
        <w:rPr>
          <w:rFonts w:ascii="Times New Roman" w:eastAsia="Times New Roman" w:hAnsi="Times New Roman" w:cs="Times New Roman"/>
          <w:sz w:val="24"/>
          <w:szCs w:val="24"/>
          <w:lang w:bidi="en-US"/>
        </w:rPr>
      </w:pPr>
      <w:r w:rsidRPr="00EE01FB">
        <w:rPr>
          <w:rFonts w:ascii="Times New Roman" w:eastAsia="Times New Roman" w:hAnsi="Times New Roman" w:cs="Times New Roman"/>
          <w:sz w:val="24"/>
          <w:szCs w:val="24"/>
          <w:lang w:bidi="en-US"/>
        </w:rPr>
        <w:t>2 проектора</w:t>
      </w:r>
    </w:p>
    <w:p w14:paraId="48B381DB" w14:textId="77777777" w:rsidR="003736C9" w:rsidRPr="00EE01FB" w:rsidRDefault="003736C9" w:rsidP="003736C9">
      <w:pPr>
        <w:spacing w:after="0"/>
        <w:jc w:val="both"/>
        <w:rPr>
          <w:rFonts w:ascii="Times New Roman" w:eastAsia="Times New Roman" w:hAnsi="Times New Roman" w:cs="Times New Roman"/>
          <w:sz w:val="24"/>
          <w:szCs w:val="24"/>
          <w:lang w:bidi="en-US"/>
        </w:rPr>
      </w:pPr>
      <w:r w:rsidRPr="00EE01FB">
        <w:rPr>
          <w:rFonts w:ascii="Times New Roman" w:eastAsia="Times New Roman" w:hAnsi="Times New Roman" w:cs="Times New Roman"/>
          <w:sz w:val="24"/>
          <w:szCs w:val="24"/>
          <w:lang w:bidi="en-US"/>
        </w:rPr>
        <w:t xml:space="preserve">2 мультимедийные доски </w:t>
      </w:r>
    </w:p>
    <w:p w14:paraId="2989900B" w14:textId="77777777" w:rsidR="003736C9" w:rsidRPr="00412441" w:rsidRDefault="003736C9" w:rsidP="003736C9">
      <w:pPr>
        <w:spacing w:after="0"/>
        <w:jc w:val="both"/>
        <w:rPr>
          <w:rFonts w:ascii="Times New Roman" w:eastAsia="Times New Roman" w:hAnsi="Times New Roman" w:cs="Times New Roman"/>
          <w:sz w:val="24"/>
          <w:szCs w:val="24"/>
          <w:lang w:bidi="en-US"/>
        </w:rPr>
      </w:pPr>
      <w:r w:rsidRPr="00412441">
        <w:rPr>
          <w:rFonts w:ascii="Times New Roman" w:eastAsia="Times New Roman" w:hAnsi="Times New Roman" w:cs="Times New Roman"/>
          <w:sz w:val="24"/>
          <w:szCs w:val="24"/>
          <w:lang w:bidi="en-US"/>
        </w:rPr>
        <w:t>5 принтера</w:t>
      </w:r>
    </w:p>
    <w:p w14:paraId="1D67CC8A" w14:textId="77777777" w:rsidR="003736C9" w:rsidRPr="00EE01FB" w:rsidRDefault="003736C9" w:rsidP="003736C9">
      <w:pPr>
        <w:spacing w:after="0"/>
        <w:jc w:val="both"/>
        <w:rPr>
          <w:rFonts w:ascii="Times New Roman" w:eastAsia="Times New Roman" w:hAnsi="Times New Roman" w:cs="Times New Roman"/>
          <w:sz w:val="24"/>
          <w:szCs w:val="24"/>
          <w:lang w:bidi="en-US"/>
        </w:rPr>
      </w:pPr>
      <w:r w:rsidRPr="00F81FF6">
        <w:rPr>
          <w:rFonts w:ascii="Times New Roman" w:eastAsia="Times New Roman" w:hAnsi="Times New Roman" w:cs="Times New Roman"/>
          <w:sz w:val="24"/>
          <w:szCs w:val="24"/>
          <w:lang w:bidi="en-US"/>
        </w:rPr>
        <w:t>7 ноутбуков</w:t>
      </w:r>
    </w:p>
    <w:p w14:paraId="321E9C1B" w14:textId="77777777" w:rsidR="003736C9" w:rsidRPr="00EE01FB" w:rsidRDefault="003736C9" w:rsidP="003736C9">
      <w:pPr>
        <w:spacing w:after="0"/>
        <w:jc w:val="both"/>
        <w:rPr>
          <w:rFonts w:ascii="Times New Roman" w:eastAsia="Times New Roman" w:hAnsi="Times New Roman" w:cs="Times New Roman"/>
          <w:sz w:val="24"/>
          <w:szCs w:val="24"/>
          <w:lang w:bidi="en-US"/>
        </w:rPr>
      </w:pPr>
      <w:r w:rsidRPr="00EE01FB">
        <w:rPr>
          <w:rFonts w:ascii="Times New Roman" w:eastAsia="Times New Roman" w:hAnsi="Times New Roman" w:cs="Times New Roman"/>
          <w:sz w:val="24"/>
          <w:szCs w:val="24"/>
          <w:lang w:bidi="en-US"/>
        </w:rPr>
        <w:t>программное обеспечение – позволяет работать с текстовыми редакторами, интернет-ресурсами, фото-, видеоматериалами, графическими редакторами.</w:t>
      </w:r>
    </w:p>
    <w:p w14:paraId="5B5786B5" w14:textId="77777777" w:rsidR="003736C9" w:rsidRPr="00EE01FB" w:rsidRDefault="003736C9" w:rsidP="003736C9">
      <w:pPr>
        <w:spacing w:after="0"/>
        <w:jc w:val="both"/>
        <w:rPr>
          <w:rFonts w:ascii="Times New Roman" w:eastAsia="Times New Roman" w:hAnsi="Times New Roman" w:cs="Times New Roman"/>
          <w:sz w:val="24"/>
          <w:szCs w:val="24"/>
          <w:lang w:bidi="en-US"/>
        </w:rPr>
      </w:pPr>
    </w:p>
    <w:p w14:paraId="47D7B1DC" w14:textId="77777777" w:rsidR="003736C9" w:rsidRPr="00EE01FB" w:rsidRDefault="003736C9" w:rsidP="003736C9">
      <w:pPr>
        <w:shd w:val="clear" w:color="auto" w:fill="FFFFFF"/>
        <w:spacing w:after="0"/>
        <w:jc w:val="both"/>
        <w:rPr>
          <w:rFonts w:ascii="Arial" w:eastAsia="Times New Roman" w:hAnsi="Arial" w:cs="Arial"/>
          <w:color w:val="000000"/>
          <w:sz w:val="20"/>
          <w:szCs w:val="20"/>
          <w:lang w:eastAsia="ru-RU"/>
        </w:rPr>
      </w:pPr>
      <w:r w:rsidRPr="00EE01FB">
        <w:rPr>
          <w:rFonts w:ascii="Times New Roman" w:eastAsia="Times New Roman" w:hAnsi="Times New Roman" w:cs="Times New Roman"/>
          <w:color w:val="000000"/>
          <w:sz w:val="24"/>
          <w:szCs w:val="24"/>
          <w:lang w:eastAsia="ru-RU"/>
        </w:rPr>
        <w:t>Дошкольное учреждение использует ИКТ в обра</w:t>
      </w:r>
      <w:r>
        <w:rPr>
          <w:rFonts w:ascii="Times New Roman" w:eastAsia="Times New Roman" w:hAnsi="Times New Roman" w:cs="Times New Roman"/>
          <w:color w:val="000000"/>
          <w:sz w:val="24"/>
          <w:szCs w:val="24"/>
          <w:lang w:eastAsia="ru-RU"/>
        </w:rPr>
        <w:t xml:space="preserve">зовательном процессе, </w:t>
      </w:r>
      <w:r w:rsidRPr="00EE01FB">
        <w:rPr>
          <w:rFonts w:ascii="Times New Roman" w:eastAsia="Times New Roman" w:hAnsi="Times New Roman" w:cs="Times New Roman"/>
          <w:color w:val="000000"/>
          <w:sz w:val="24"/>
          <w:szCs w:val="24"/>
          <w:lang w:eastAsia="ru-RU"/>
        </w:rPr>
        <w:t>в совершенствовании методической и аналитической функции;</w:t>
      </w:r>
    </w:p>
    <w:p w14:paraId="38CF122C" w14:textId="77777777" w:rsidR="003736C9" w:rsidRPr="00EE01FB" w:rsidRDefault="003736C9" w:rsidP="003736C9">
      <w:pPr>
        <w:shd w:val="clear" w:color="auto" w:fill="FFFFFF"/>
        <w:spacing w:after="57"/>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w:t>
      </w:r>
      <w:r w:rsidRPr="00EE01FB">
        <w:rPr>
          <w:rFonts w:ascii="Times New Roman" w:eastAsia="Times New Roman" w:hAnsi="Times New Roman" w:cs="Times New Roman"/>
          <w:color w:val="000000"/>
          <w:sz w:val="24"/>
          <w:szCs w:val="24"/>
          <w:lang w:eastAsia="ru-RU"/>
        </w:rPr>
        <w:t>для оформления стендов;</w:t>
      </w:r>
    </w:p>
    <w:p w14:paraId="7AF9063C" w14:textId="77777777" w:rsidR="003736C9" w:rsidRPr="00EE01FB" w:rsidRDefault="003736C9" w:rsidP="003736C9">
      <w:pPr>
        <w:shd w:val="clear" w:color="auto" w:fill="FFFFFF"/>
        <w:spacing w:after="57"/>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w:t>
      </w:r>
      <w:r w:rsidRPr="00EE01FB">
        <w:rPr>
          <w:rFonts w:ascii="Times New Roman" w:eastAsia="Times New Roman" w:hAnsi="Times New Roman" w:cs="Times New Roman"/>
          <w:color w:val="000000"/>
          <w:sz w:val="24"/>
          <w:szCs w:val="24"/>
          <w:lang w:eastAsia="ru-RU"/>
        </w:rPr>
        <w:t>для оформления дидактического материала;</w:t>
      </w:r>
    </w:p>
    <w:p w14:paraId="3E712D59" w14:textId="77777777" w:rsidR="003736C9" w:rsidRPr="00EE01FB" w:rsidRDefault="003736C9" w:rsidP="003736C9">
      <w:pPr>
        <w:shd w:val="clear" w:color="auto" w:fill="FFFFFF"/>
        <w:spacing w:after="57"/>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w:t>
      </w:r>
      <w:r w:rsidRPr="00EE01FB">
        <w:rPr>
          <w:rFonts w:ascii="Times New Roman" w:eastAsia="Times New Roman" w:hAnsi="Times New Roman" w:cs="Times New Roman"/>
          <w:color w:val="000000"/>
          <w:sz w:val="24"/>
          <w:szCs w:val="24"/>
          <w:lang w:eastAsia="ru-RU"/>
        </w:rPr>
        <w:t>для повышения самообразования педагогов;</w:t>
      </w:r>
    </w:p>
    <w:p w14:paraId="16E58B6C" w14:textId="77777777" w:rsidR="003736C9" w:rsidRPr="00EE01FB" w:rsidRDefault="003736C9" w:rsidP="003736C9">
      <w:pPr>
        <w:shd w:val="clear" w:color="auto" w:fill="FFFFFF"/>
        <w:spacing w:after="57"/>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w:t>
      </w:r>
      <w:r w:rsidRPr="00EE01FB">
        <w:rPr>
          <w:rFonts w:ascii="Times New Roman" w:eastAsia="Times New Roman" w:hAnsi="Times New Roman" w:cs="Times New Roman"/>
          <w:color w:val="000000"/>
          <w:sz w:val="24"/>
          <w:szCs w:val="24"/>
          <w:lang w:eastAsia="ru-RU"/>
        </w:rPr>
        <w:t>для демонстрации наглядных материалов в целях более яркого восприятия информации и для практических заданий детям в работе с родителями, презентации своей работы.</w:t>
      </w:r>
    </w:p>
    <w:p w14:paraId="7F226AC6" w14:textId="77777777" w:rsidR="003736C9" w:rsidRPr="00EE01FB" w:rsidRDefault="003736C9" w:rsidP="003736C9">
      <w:pPr>
        <w:spacing w:after="0"/>
        <w:jc w:val="both"/>
        <w:rPr>
          <w:rFonts w:ascii="Times New Roman" w:eastAsia="Times New Roman" w:hAnsi="Times New Roman" w:cs="Times New Roman"/>
          <w:sz w:val="24"/>
          <w:szCs w:val="24"/>
          <w:lang w:bidi="en-US"/>
        </w:rPr>
      </w:pPr>
    </w:p>
    <w:p w14:paraId="66672523" w14:textId="77777777" w:rsidR="003736C9" w:rsidRPr="00900F21" w:rsidRDefault="003736C9" w:rsidP="003736C9">
      <w:pPr>
        <w:spacing w:after="0"/>
        <w:jc w:val="both"/>
        <w:rPr>
          <w:rFonts w:ascii="Times New Roman" w:eastAsia="Times New Roman" w:hAnsi="Times New Roman" w:cs="Times New Roman"/>
          <w:sz w:val="24"/>
          <w:szCs w:val="24"/>
          <w:lang w:bidi="en-US"/>
        </w:rPr>
      </w:pPr>
      <w:r w:rsidRPr="00EE01FB">
        <w:rPr>
          <w:rFonts w:ascii="Times New Roman" w:eastAsia="Times New Roman" w:hAnsi="Times New Roman" w:cs="Times New Roman"/>
          <w:sz w:val="24"/>
          <w:szCs w:val="24"/>
          <w:lang w:bidi="en-US"/>
        </w:rPr>
        <w:t xml:space="preserve">В </w:t>
      </w:r>
      <w:r>
        <w:rPr>
          <w:rFonts w:ascii="Times New Roman" w:eastAsia="Times New Roman" w:hAnsi="Times New Roman" w:cs="Times New Roman"/>
          <w:sz w:val="24"/>
          <w:szCs w:val="24"/>
          <w:lang w:bidi="en-US"/>
        </w:rPr>
        <w:t xml:space="preserve"> СП д</w:t>
      </w:r>
      <w:r w:rsidRPr="00EE01FB">
        <w:rPr>
          <w:rFonts w:ascii="Times New Roman" w:eastAsia="Times New Roman" w:hAnsi="Times New Roman" w:cs="Times New Roman"/>
          <w:sz w:val="24"/>
          <w:szCs w:val="24"/>
          <w:lang w:bidi="en-US"/>
        </w:rPr>
        <w:t>етск</w:t>
      </w:r>
      <w:r>
        <w:rPr>
          <w:rFonts w:ascii="Times New Roman" w:eastAsia="Times New Roman" w:hAnsi="Times New Roman" w:cs="Times New Roman"/>
          <w:sz w:val="24"/>
          <w:szCs w:val="24"/>
          <w:lang w:bidi="en-US"/>
        </w:rPr>
        <w:t>ий сад «Родничок»</w:t>
      </w:r>
      <w:r w:rsidRPr="00EE01FB">
        <w:rPr>
          <w:rFonts w:ascii="Times New Roman" w:eastAsia="Times New Roman" w:hAnsi="Times New Roman" w:cs="Times New Roman"/>
          <w:sz w:val="24"/>
          <w:szCs w:val="24"/>
          <w:lang w:bidi="en-US"/>
        </w:rPr>
        <w:t xml:space="preserve">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13787D3E" w14:textId="77777777" w:rsidR="003736C9" w:rsidRDefault="003736C9" w:rsidP="003736C9">
      <w:pPr>
        <w:suppressAutoHyphens/>
        <w:spacing w:after="0" w:line="240" w:lineRule="auto"/>
        <w:jc w:val="both"/>
        <w:rPr>
          <w:rFonts w:ascii="Times New Roman" w:hAnsi="Times New Roman" w:cs="Times New Roman"/>
          <w:sz w:val="24"/>
          <w:szCs w:val="24"/>
        </w:rPr>
      </w:pPr>
    </w:p>
    <w:p w14:paraId="0AB0C45D" w14:textId="52EC2B6F" w:rsidR="003736C9" w:rsidRDefault="007E202E" w:rsidP="007E202E">
      <w:pP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sidR="003736C9" w:rsidRPr="00EE01FB">
        <w:rPr>
          <w:rFonts w:ascii="Times New Roman" w:hAnsi="Times New Roman" w:cs="Times New Roman"/>
          <w:b/>
          <w:bCs/>
          <w:color w:val="000000"/>
          <w:sz w:val="24"/>
          <w:szCs w:val="24"/>
        </w:rPr>
        <w:t>. Оценка материально-технической базы</w:t>
      </w:r>
    </w:p>
    <w:p w14:paraId="504BBA58" w14:textId="77777777" w:rsidR="00080C6A" w:rsidRPr="00C914FC" w:rsidRDefault="00080C6A" w:rsidP="00080C6A">
      <w:pPr>
        <w:pStyle w:val="a5"/>
        <w:ind w:firstLine="360"/>
        <w:jc w:val="both"/>
        <w:rPr>
          <w:rFonts w:ascii="Times New Roman" w:eastAsia="Arial" w:hAnsi="Times New Roman" w:cs="Times New Roman"/>
          <w:sz w:val="24"/>
          <w:szCs w:val="24"/>
          <w:lang w:eastAsia="ru-RU"/>
        </w:rPr>
      </w:pPr>
      <w:r w:rsidRPr="00C914FC">
        <w:rPr>
          <w:rFonts w:ascii="Times New Roman" w:hAnsi="Times New Roman" w:cs="Times New Roman"/>
          <w:sz w:val="24"/>
          <w:szCs w:val="24"/>
          <w:lang w:eastAsia="ru-RU"/>
        </w:rPr>
        <w:t>Материально-технические условия реализации основной образовательной программы формируются с учетом:</w:t>
      </w:r>
    </w:p>
    <w:p w14:paraId="0438B271"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требований ФГОС СОО;</w:t>
      </w:r>
    </w:p>
    <w:p w14:paraId="0E223ED1"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14:paraId="52D0A061"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w:t>
      </w:r>
      <w:r w:rsidRPr="00C914FC">
        <w:rPr>
          <w:rFonts w:ascii="Times New Roman" w:hAnsi="Times New Roman" w:cs="Times New Roman"/>
          <w:sz w:val="24"/>
          <w:szCs w:val="24"/>
        </w:rPr>
        <w:lastRenderedPageBreak/>
        <w:t>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15172.Российская газета, 2009, № 217);</w:t>
      </w:r>
    </w:p>
    <w:p w14:paraId="28A59BE1"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14:paraId="7459DD21"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федеральных органов исполнительной власти, 2010, № 36);</w:t>
      </w:r>
    </w:p>
    <w:p w14:paraId="36852563"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14:paraId="2CF81E1C" w14:textId="77777777" w:rsidR="00080C6A" w:rsidRPr="00C914FC" w:rsidRDefault="00080C6A" w:rsidP="00080C6A">
      <w:pPr>
        <w:pStyle w:val="a5"/>
        <w:numPr>
          <w:ilvl w:val="0"/>
          <w:numId w:val="10"/>
        </w:numPr>
        <w:jc w:val="both"/>
        <w:rPr>
          <w:rFonts w:ascii="Times New Roman" w:hAnsi="Times New Roman" w:cs="Times New Roman"/>
          <w:sz w:val="24"/>
          <w:szCs w:val="24"/>
        </w:rPr>
      </w:pPr>
      <w:r w:rsidRPr="00C914FC">
        <w:rPr>
          <w:rFonts w:ascii="Times New Roman" w:hAnsi="Times New Roman" w:cs="Times New Roman"/>
          <w:sz w:val="24"/>
          <w:szCs w:val="24"/>
        </w:rPr>
        <w:t>иных действующих федеральных/региональных/муниципальных/</w:t>
      </w:r>
      <w:r w:rsidRPr="00C914FC">
        <w:rPr>
          <w:rFonts w:ascii="Times New Roman" w:hAnsi="Times New Roman" w:cs="Times New Roman"/>
          <w:sz w:val="24"/>
          <w:szCs w:val="24"/>
        </w:rPr>
        <w:br/>
        <w:t>локальных нормативных актов и рекомендаций.</w:t>
      </w:r>
    </w:p>
    <w:p w14:paraId="45A7D52A" w14:textId="77777777" w:rsidR="00080C6A" w:rsidRPr="00C914FC" w:rsidRDefault="00080C6A" w:rsidP="00080C6A">
      <w:pPr>
        <w:pStyle w:val="a5"/>
        <w:numPr>
          <w:ilvl w:val="0"/>
          <w:numId w:val="10"/>
        </w:numPr>
        <w:jc w:val="both"/>
        <w:rPr>
          <w:rStyle w:val="31"/>
          <w:rFonts w:eastAsiaTheme="minorHAnsi"/>
          <w:color w:val="auto"/>
          <w:sz w:val="24"/>
          <w:szCs w:val="24"/>
        </w:rPr>
      </w:pPr>
      <w:r w:rsidRPr="00C914FC">
        <w:rPr>
          <w:rStyle w:val="31"/>
          <w:rFonts w:eastAsiaTheme="minorEastAsia"/>
          <w:color w:val="auto"/>
          <w:sz w:val="24"/>
          <w:szCs w:val="24"/>
        </w:rPr>
        <w:t>Устав</w:t>
      </w:r>
      <w:r w:rsidRPr="00C914FC">
        <w:rPr>
          <w:rStyle w:val="31"/>
          <w:rFonts w:eastAsiaTheme="minorEastAsia"/>
          <w:color w:val="auto"/>
          <w:sz w:val="24"/>
          <w:szCs w:val="24"/>
        </w:rPr>
        <w:tab/>
      </w:r>
      <w:r w:rsidRPr="00C914FC">
        <w:rPr>
          <w:rFonts w:ascii="Times New Roman" w:hAnsi="Times New Roman" w:cs="Times New Roman"/>
          <w:sz w:val="24"/>
          <w:szCs w:val="24"/>
        </w:rPr>
        <w:t>МБОУ «Украинская школа» Симферопольского района Республики Крым</w:t>
      </w:r>
      <w:r w:rsidRPr="00C914FC">
        <w:rPr>
          <w:rStyle w:val="31"/>
          <w:rFonts w:eastAsiaTheme="minorEastAsia"/>
          <w:color w:val="auto"/>
          <w:sz w:val="24"/>
          <w:szCs w:val="24"/>
        </w:rPr>
        <w:t>;</w:t>
      </w:r>
    </w:p>
    <w:p w14:paraId="52A9808D" w14:textId="77777777" w:rsidR="00080C6A" w:rsidRPr="00C914FC" w:rsidRDefault="00080C6A" w:rsidP="00080C6A">
      <w:pPr>
        <w:pStyle w:val="a3"/>
        <w:numPr>
          <w:ilvl w:val="0"/>
          <w:numId w:val="10"/>
        </w:numPr>
        <w:spacing w:after="0" w:line="240" w:lineRule="auto"/>
        <w:jc w:val="both"/>
        <w:rPr>
          <w:rFonts w:ascii="Times New Roman" w:hAnsi="Times New Roman" w:cs="Times New Roman"/>
          <w:sz w:val="24"/>
          <w:szCs w:val="24"/>
        </w:rPr>
      </w:pPr>
      <w:r w:rsidRPr="00C914FC">
        <w:rPr>
          <w:rStyle w:val="31"/>
          <w:rFonts w:eastAsiaTheme="minorEastAsia"/>
          <w:color w:val="auto"/>
          <w:sz w:val="24"/>
          <w:szCs w:val="24"/>
        </w:rPr>
        <w:t xml:space="preserve">Программа развития </w:t>
      </w:r>
      <w:r w:rsidRPr="00C914FC">
        <w:rPr>
          <w:rFonts w:ascii="Times New Roman" w:hAnsi="Times New Roman" w:cs="Times New Roman"/>
          <w:sz w:val="24"/>
          <w:szCs w:val="24"/>
        </w:rPr>
        <w:t>МБОУ «Украинская школа» Симферопольского района Республики Крым</w:t>
      </w:r>
      <w:r w:rsidRPr="00C914FC">
        <w:rPr>
          <w:rStyle w:val="31"/>
          <w:rFonts w:eastAsiaTheme="minorEastAsia"/>
          <w:color w:val="auto"/>
          <w:sz w:val="24"/>
          <w:szCs w:val="24"/>
        </w:rPr>
        <w:t xml:space="preserve"> 2018 - 2021годы.</w:t>
      </w:r>
    </w:p>
    <w:p w14:paraId="4BB58853" w14:textId="77777777" w:rsidR="00080C6A" w:rsidRPr="00C914FC" w:rsidRDefault="00080C6A" w:rsidP="00080C6A">
      <w:pPr>
        <w:pStyle w:val="a5"/>
        <w:ind w:firstLine="360"/>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t>Материально-технические условия реализации основной образовательной программы:</w:t>
      </w:r>
    </w:p>
    <w:p w14:paraId="0E3BAF99" w14:textId="77777777" w:rsidR="00080C6A" w:rsidRPr="00C914FC" w:rsidRDefault="00080C6A" w:rsidP="00080C6A">
      <w:pPr>
        <w:pStyle w:val="a5"/>
        <w:numPr>
          <w:ilvl w:val="0"/>
          <w:numId w:val="11"/>
        </w:numPr>
        <w:jc w:val="both"/>
        <w:rPr>
          <w:rFonts w:ascii="Times New Roman" w:hAnsi="Times New Roman" w:cs="Times New Roman"/>
          <w:sz w:val="24"/>
          <w:szCs w:val="24"/>
        </w:rPr>
      </w:pPr>
      <w:r w:rsidRPr="00C914FC">
        <w:rPr>
          <w:rFonts w:ascii="Times New Roman" w:hAnsi="Times New Roman" w:cs="Times New Roman"/>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22CC3316" w14:textId="77777777" w:rsidR="00080C6A" w:rsidRPr="00C914FC" w:rsidRDefault="00080C6A" w:rsidP="00080C6A">
      <w:pPr>
        <w:pStyle w:val="a5"/>
        <w:numPr>
          <w:ilvl w:val="0"/>
          <w:numId w:val="11"/>
        </w:numPr>
        <w:jc w:val="both"/>
        <w:rPr>
          <w:rFonts w:ascii="Times New Roman" w:hAnsi="Times New Roman" w:cs="Times New Roman"/>
          <w:sz w:val="24"/>
          <w:szCs w:val="24"/>
        </w:rPr>
      </w:pPr>
      <w:r w:rsidRPr="00C914FC">
        <w:rPr>
          <w:rFonts w:ascii="Times New Roman" w:hAnsi="Times New Roman" w:cs="Times New Roman"/>
          <w:sz w:val="24"/>
          <w:szCs w:val="24"/>
        </w:rPr>
        <w:t xml:space="preserve">учитывают: </w:t>
      </w:r>
    </w:p>
    <w:p w14:paraId="0ED096CE" w14:textId="77777777" w:rsidR="00080C6A" w:rsidRPr="00C914FC" w:rsidRDefault="00080C6A" w:rsidP="00080C6A">
      <w:pPr>
        <w:pStyle w:val="a5"/>
        <w:numPr>
          <w:ilvl w:val="0"/>
          <w:numId w:val="11"/>
        </w:numPr>
        <w:jc w:val="both"/>
        <w:rPr>
          <w:rFonts w:ascii="Times New Roman" w:hAnsi="Times New Roman" w:cs="Times New Roman"/>
          <w:sz w:val="24"/>
          <w:szCs w:val="24"/>
        </w:rPr>
      </w:pPr>
      <w:r w:rsidRPr="00C914FC">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73361F12" w14:textId="77777777" w:rsidR="00080C6A" w:rsidRPr="00C914FC" w:rsidRDefault="00080C6A" w:rsidP="00080C6A">
      <w:pPr>
        <w:pStyle w:val="a5"/>
        <w:numPr>
          <w:ilvl w:val="0"/>
          <w:numId w:val="11"/>
        </w:numPr>
        <w:jc w:val="both"/>
        <w:rPr>
          <w:rFonts w:ascii="Times New Roman" w:hAnsi="Times New Roman" w:cs="Times New Roman"/>
          <w:sz w:val="24"/>
          <w:szCs w:val="24"/>
        </w:rPr>
      </w:pPr>
      <w:r w:rsidRPr="00C914FC">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7E52E541" w14:textId="77777777" w:rsidR="00080C6A" w:rsidRPr="00C914FC" w:rsidRDefault="00080C6A" w:rsidP="00080C6A">
      <w:pPr>
        <w:pStyle w:val="a5"/>
        <w:numPr>
          <w:ilvl w:val="0"/>
          <w:numId w:val="11"/>
        </w:numPr>
        <w:jc w:val="both"/>
        <w:rPr>
          <w:rFonts w:ascii="Times New Roman" w:hAnsi="Times New Roman" w:cs="Times New Roman"/>
          <w:sz w:val="24"/>
          <w:szCs w:val="24"/>
        </w:rPr>
      </w:pPr>
      <w:r w:rsidRPr="00C914FC">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4D31E839" w14:textId="77777777" w:rsidR="00080C6A" w:rsidRPr="00C914FC" w:rsidRDefault="00080C6A" w:rsidP="00080C6A">
      <w:pPr>
        <w:pStyle w:val="a5"/>
        <w:numPr>
          <w:ilvl w:val="0"/>
          <w:numId w:val="11"/>
        </w:numPr>
        <w:jc w:val="both"/>
        <w:rPr>
          <w:rFonts w:ascii="Times New Roman" w:hAnsi="Times New Roman" w:cs="Times New Roman"/>
          <w:sz w:val="24"/>
          <w:szCs w:val="24"/>
        </w:rPr>
      </w:pPr>
      <w:r w:rsidRPr="00C914FC">
        <w:rPr>
          <w:rFonts w:ascii="Times New Roman" w:hAnsi="Times New Roman" w:cs="Times New Roman"/>
          <w:sz w:val="24"/>
          <w:szCs w:val="24"/>
        </w:rPr>
        <w:t>обеспечивают:</w:t>
      </w:r>
    </w:p>
    <w:p w14:paraId="0EA6A50E"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подготовку обучающихся к саморазвитию и непрерывному образованию;</w:t>
      </w:r>
    </w:p>
    <w:p w14:paraId="2A16D577"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14:paraId="490805BB"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формирование основы научных методов познания окружающего мира;</w:t>
      </w:r>
    </w:p>
    <w:p w14:paraId="53D0A60F"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условия для активной учебно-познавательной деятельности;</w:t>
      </w:r>
    </w:p>
    <w:p w14:paraId="067F6019"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воспитание патриотизма и установок толерантности, умения жить с непохожими людьми;</w:t>
      </w:r>
    </w:p>
    <w:p w14:paraId="5F965FF8"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lastRenderedPageBreak/>
        <w:t>развитие креативности, критического мышления;</w:t>
      </w:r>
    </w:p>
    <w:p w14:paraId="26EC9279"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поддержку социальной активности и осознанного выбора профессии;</w:t>
      </w:r>
    </w:p>
    <w:p w14:paraId="5CBBFC94"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14:paraId="32D5A4B0" w14:textId="77777777" w:rsidR="00080C6A" w:rsidRPr="00C914FC" w:rsidRDefault="00080C6A" w:rsidP="00080C6A">
      <w:pPr>
        <w:pStyle w:val="a5"/>
        <w:numPr>
          <w:ilvl w:val="0"/>
          <w:numId w:val="12"/>
        </w:numPr>
        <w:jc w:val="both"/>
        <w:rPr>
          <w:rFonts w:ascii="Times New Roman" w:hAnsi="Times New Roman" w:cs="Times New Roman"/>
          <w:sz w:val="24"/>
          <w:szCs w:val="24"/>
        </w:rPr>
      </w:pPr>
      <w:r w:rsidRPr="00C914FC">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47D0774F" w14:textId="491BD57E" w:rsidR="00080C6A" w:rsidRPr="00C837A6" w:rsidRDefault="00080C6A" w:rsidP="00C837A6">
      <w:pPr>
        <w:spacing w:after="0" w:line="240" w:lineRule="auto"/>
        <w:jc w:val="center"/>
        <w:rPr>
          <w:rFonts w:ascii="Times New Roman" w:hAnsi="Times New Roman" w:cs="Times New Roman"/>
          <w:sz w:val="24"/>
          <w:szCs w:val="24"/>
        </w:rPr>
      </w:pPr>
      <w:r w:rsidRPr="00C837A6">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14:paraId="46A0E41E" w14:textId="77777777" w:rsidR="00C837A6" w:rsidRPr="00C837A6" w:rsidRDefault="00C837A6" w:rsidP="00C837A6">
      <w:pPr>
        <w:spacing w:after="0" w:line="240" w:lineRule="auto"/>
        <w:rPr>
          <w:rFonts w:ascii="Times New Roman" w:hAnsi="Times New Roman" w:cs="Times New Roman"/>
          <w:b/>
          <w:color w:val="000000" w:themeColor="text1"/>
          <w:sz w:val="24"/>
          <w:szCs w:val="24"/>
        </w:rPr>
      </w:pPr>
      <w:r w:rsidRPr="00C837A6">
        <w:rPr>
          <w:rFonts w:ascii="Times New Roman" w:hAnsi="Times New Roman" w:cs="Times New Roman"/>
          <w:b/>
          <w:color w:val="000000" w:themeColor="text1"/>
          <w:sz w:val="24"/>
          <w:szCs w:val="24"/>
        </w:rPr>
        <w:t>За период 9 месяцев 2024 года в школу приобретено:</w:t>
      </w:r>
    </w:p>
    <w:p w14:paraId="2BCC0455" w14:textId="77777777" w:rsidR="00017E40" w:rsidRPr="00C837A6" w:rsidRDefault="00017E40" w:rsidP="00C837A6">
      <w:pPr>
        <w:spacing w:before="100" w:beforeAutospacing="1" w:after="0" w:line="240" w:lineRule="auto"/>
        <w:jc w:val="center"/>
        <w:outlineLvl w:val="0"/>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kern w:val="36"/>
          <w:sz w:val="24"/>
          <w:szCs w:val="24"/>
        </w:rPr>
        <w:t xml:space="preserve">План административно-хозяйственной работы </w:t>
      </w:r>
      <w:r w:rsidRPr="00C837A6">
        <w:rPr>
          <w:rFonts w:ascii="Times New Roman" w:eastAsia="Times New Roman" w:hAnsi="Times New Roman" w:cs="Times New Roman"/>
          <w:b/>
          <w:bCs/>
          <w:color w:val="000000" w:themeColor="text1"/>
          <w:sz w:val="24"/>
          <w:szCs w:val="24"/>
        </w:rPr>
        <w:t>2023-2024 год</w:t>
      </w:r>
    </w:p>
    <w:tbl>
      <w:tblPr>
        <w:tblW w:w="964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3739"/>
        <w:gridCol w:w="2977"/>
        <w:gridCol w:w="2421"/>
      </w:tblGrid>
      <w:tr w:rsidR="00C837A6" w:rsidRPr="00C837A6" w14:paraId="65362F58"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4CCF0B9E"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sz w:val="24"/>
                <w:szCs w:val="24"/>
              </w:rPr>
              <w:t>№ п/п</w:t>
            </w:r>
          </w:p>
        </w:tc>
        <w:tc>
          <w:tcPr>
            <w:tcW w:w="3709" w:type="dxa"/>
            <w:tcBorders>
              <w:top w:val="outset" w:sz="6" w:space="0" w:color="auto"/>
              <w:left w:val="outset" w:sz="6" w:space="0" w:color="auto"/>
              <w:bottom w:val="outset" w:sz="6" w:space="0" w:color="auto"/>
              <w:right w:val="outset" w:sz="6" w:space="0" w:color="auto"/>
            </w:tcBorders>
            <w:vAlign w:val="center"/>
            <w:hideMark/>
          </w:tcPr>
          <w:p w14:paraId="3DFD84F7"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sz w:val="24"/>
                <w:szCs w:val="24"/>
              </w:rPr>
              <w:t>Наименование мероприятий</w:t>
            </w:r>
          </w:p>
        </w:tc>
        <w:tc>
          <w:tcPr>
            <w:tcW w:w="2947" w:type="dxa"/>
            <w:tcBorders>
              <w:top w:val="outset" w:sz="6" w:space="0" w:color="auto"/>
              <w:left w:val="outset" w:sz="6" w:space="0" w:color="auto"/>
              <w:bottom w:val="outset" w:sz="6" w:space="0" w:color="auto"/>
              <w:right w:val="outset" w:sz="6" w:space="0" w:color="auto"/>
            </w:tcBorders>
            <w:vAlign w:val="center"/>
            <w:hideMark/>
          </w:tcPr>
          <w:p w14:paraId="41E2C608"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sz w:val="24"/>
                <w:szCs w:val="24"/>
              </w:rPr>
              <w:t>Срок</w:t>
            </w:r>
          </w:p>
        </w:tc>
        <w:tc>
          <w:tcPr>
            <w:tcW w:w="2376" w:type="dxa"/>
            <w:tcBorders>
              <w:top w:val="outset" w:sz="6" w:space="0" w:color="auto"/>
              <w:left w:val="outset" w:sz="6" w:space="0" w:color="auto"/>
              <w:bottom w:val="outset" w:sz="6" w:space="0" w:color="auto"/>
              <w:right w:val="outset" w:sz="6" w:space="0" w:color="auto"/>
            </w:tcBorders>
            <w:vAlign w:val="center"/>
            <w:hideMark/>
          </w:tcPr>
          <w:p w14:paraId="33D3F3A1"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sz w:val="24"/>
                <w:szCs w:val="24"/>
              </w:rPr>
              <w:t xml:space="preserve">Выполнение </w:t>
            </w:r>
          </w:p>
        </w:tc>
      </w:tr>
      <w:tr w:rsidR="00C837A6" w:rsidRPr="00C837A6" w14:paraId="5B519611" w14:textId="77777777" w:rsidTr="00807BF0">
        <w:trPr>
          <w:tblCellSpacing w:w="15" w:type="dxa"/>
          <w:jc w:val="center"/>
        </w:trPr>
        <w:tc>
          <w:tcPr>
            <w:tcW w:w="9583" w:type="dxa"/>
            <w:gridSpan w:val="4"/>
            <w:tcBorders>
              <w:top w:val="outset" w:sz="6" w:space="0" w:color="auto"/>
              <w:left w:val="outset" w:sz="6" w:space="0" w:color="auto"/>
              <w:bottom w:val="outset" w:sz="6" w:space="0" w:color="auto"/>
              <w:right w:val="outset" w:sz="6" w:space="0" w:color="auto"/>
            </w:tcBorders>
            <w:vAlign w:val="center"/>
            <w:hideMark/>
          </w:tcPr>
          <w:p w14:paraId="6AC32439"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sz w:val="24"/>
                <w:szCs w:val="24"/>
              </w:rPr>
              <w:t>Мероприятия по благоустройству и содержанию территории</w:t>
            </w:r>
          </w:p>
        </w:tc>
      </w:tr>
      <w:tr w:rsidR="00C837A6" w:rsidRPr="00C837A6" w14:paraId="24DA57C1"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63F6F193"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w:t>
            </w:r>
          </w:p>
        </w:tc>
        <w:tc>
          <w:tcPr>
            <w:tcW w:w="3709" w:type="dxa"/>
            <w:tcBorders>
              <w:top w:val="outset" w:sz="6" w:space="0" w:color="auto"/>
              <w:left w:val="outset" w:sz="6" w:space="0" w:color="auto"/>
              <w:bottom w:val="outset" w:sz="6" w:space="0" w:color="auto"/>
              <w:right w:val="outset" w:sz="6" w:space="0" w:color="auto"/>
            </w:tcBorders>
            <w:vAlign w:val="center"/>
            <w:hideMark/>
          </w:tcPr>
          <w:p w14:paraId="139E87B8" w14:textId="77777777" w:rsidR="00017E40" w:rsidRPr="00C837A6" w:rsidRDefault="00017E40" w:rsidP="00C837A6">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Подготовка по благоустройству </w:t>
            </w:r>
          </w:p>
        </w:tc>
        <w:tc>
          <w:tcPr>
            <w:tcW w:w="2947" w:type="dxa"/>
            <w:tcBorders>
              <w:top w:val="outset" w:sz="6" w:space="0" w:color="auto"/>
              <w:left w:val="outset" w:sz="6" w:space="0" w:color="auto"/>
              <w:bottom w:val="outset" w:sz="6" w:space="0" w:color="auto"/>
              <w:right w:val="outset" w:sz="6" w:space="0" w:color="auto"/>
            </w:tcBorders>
            <w:vAlign w:val="center"/>
            <w:hideMark/>
          </w:tcPr>
          <w:p w14:paraId="43C96639"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Март</w:t>
            </w:r>
          </w:p>
        </w:tc>
        <w:tc>
          <w:tcPr>
            <w:tcW w:w="2376" w:type="dxa"/>
            <w:tcBorders>
              <w:top w:val="outset" w:sz="6" w:space="0" w:color="auto"/>
              <w:left w:val="outset" w:sz="6" w:space="0" w:color="auto"/>
              <w:bottom w:val="outset" w:sz="6" w:space="0" w:color="auto"/>
              <w:right w:val="outset" w:sz="6" w:space="0" w:color="auto"/>
            </w:tcBorders>
            <w:vAlign w:val="center"/>
          </w:tcPr>
          <w:p w14:paraId="20638462"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p>
        </w:tc>
      </w:tr>
      <w:tr w:rsidR="00C837A6" w:rsidRPr="00C837A6" w14:paraId="22A19CAE"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67654AC5"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2.</w:t>
            </w:r>
          </w:p>
        </w:tc>
        <w:tc>
          <w:tcPr>
            <w:tcW w:w="3709" w:type="dxa"/>
            <w:tcBorders>
              <w:top w:val="outset" w:sz="6" w:space="0" w:color="auto"/>
              <w:left w:val="outset" w:sz="6" w:space="0" w:color="auto"/>
              <w:bottom w:val="outset" w:sz="6" w:space="0" w:color="auto"/>
              <w:right w:val="outset" w:sz="6" w:space="0" w:color="auto"/>
            </w:tcBorders>
            <w:vAlign w:val="center"/>
            <w:hideMark/>
          </w:tcPr>
          <w:p w14:paraId="33F26898" w14:textId="77777777" w:rsidR="00017E40" w:rsidRPr="00C837A6" w:rsidRDefault="00017E40" w:rsidP="00C837A6">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Очистка газонов, обрезка, формирование кустов, газонов, клумб</w:t>
            </w:r>
          </w:p>
        </w:tc>
        <w:tc>
          <w:tcPr>
            <w:tcW w:w="2947" w:type="dxa"/>
            <w:tcBorders>
              <w:top w:val="outset" w:sz="6" w:space="0" w:color="auto"/>
              <w:left w:val="outset" w:sz="6" w:space="0" w:color="auto"/>
              <w:bottom w:val="outset" w:sz="6" w:space="0" w:color="auto"/>
              <w:right w:val="outset" w:sz="6" w:space="0" w:color="auto"/>
            </w:tcBorders>
            <w:vAlign w:val="center"/>
            <w:hideMark/>
          </w:tcPr>
          <w:p w14:paraId="75A360D0" w14:textId="77777777" w:rsidR="00017E40" w:rsidRPr="00C837A6" w:rsidRDefault="00017E40" w:rsidP="00C837A6">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Май-август</w:t>
            </w:r>
          </w:p>
        </w:tc>
        <w:tc>
          <w:tcPr>
            <w:tcW w:w="2376" w:type="dxa"/>
            <w:tcBorders>
              <w:top w:val="outset" w:sz="6" w:space="0" w:color="auto"/>
              <w:left w:val="outset" w:sz="6" w:space="0" w:color="auto"/>
              <w:bottom w:val="outset" w:sz="6" w:space="0" w:color="auto"/>
              <w:right w:val="outset" w:sz="6" w:space="0" w:color="auto"/>
            </w:tcBorders>
          </w:tcPr>
          <w:p w14:paraId="17C6045A" w14:textId="77777777" w:rsidR="00017E40" w:rsidRPr="00C837A6" w:rsidRDefault="00017E40" w:rsidP="00C837A6">
            <w:pPr>
              <w:spacing w:after="0"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Выполнено </w:t>
            </w:r>
          </w:p>
        </w:tc>
      </w:tr>
      <w:tr w:rsidR="00C837A6" w:rsidRPr="00C837A6" w14:paraId="1B871F19"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2D048A97"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3.</w:t>
            </w:r>
          </w:p>
        </w:tc>
        <w:tc>
          <w:tcPr>
            <w:tcW w:w="3709" w:type="dxa"/>
            <w:tcBorders>
              <w:top w:val="outset" w:sz="6" w:space="0" w:color="auto"/>
              <w:left w:val="outset" w:sz="6" w:space="0" w:color="auto"/>
              <w:bottom w:val="outset" w:sz="6" w:space="0" w:color="auto"/>
              <w:right w:val="outset" w:sz="6" w:space="0" w:color="auto"/>
            </w:tcBorders>
            <w:vAlign w:val="center"/>
            <w:hideMark/>
          </w:tcPr>
          <w:p w14:paraId="2245925B"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Покраска сооружений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620C7C2E"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Июнь-август</w:t>
            </w:r>
          </w:p>
        </w:tc>
        <w:tc>
          <w:tcPr>
            <w:tcW w:w="2376" w:type="dxa"/>
            <w:tcBorders>
              <w:top w:val="outset" w:sz="6" w:space="0" w:color="auto"/>
              <w:left w:val="outset" w:sz="6" w:space="0" w:color="auto"/>
              <w:bottom w:val="outset" w:sz="6" w:space="0" w:color="auto"/>
              <w:right w:val="outset" w:sz="6" w:space="0" w:color="auto"/>
            </w:tcBorders>
          </w:tcPr>
          <w:p w14:paraId="1404E9B9"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 xml:space="preserve">Выполнено </w:t>
            </w:r>
          </w:p>
        </w:tc>
      </w:tr>
      <w:tr w:rsidR="00C837A6" w:rsidRPr="00C837A6" w14:paraId="1DD6A06C"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29C0C119"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4.</w:t>
            </w:r>
          </w:p>
        </w:tc>
        <w:tc>
          <w:tcPr>
            <w:tcW w:w="3709" w:type="dxa"/>
            <w:tcBorders>
              <w:top w:val="outset" w:sz="6" w:space="0" w:color="auto"/>
              <w:left w:val="outset" w:sz="6" w:space="0" w:color="auto"/>
              <w:bottom w:val="outset" w:sz="6" w:space="0" w:color="auto"/>
              <w:right w:val="outset" w:sz="6" w:space="0" w:color="auto"/>
            </w:tcBorders>
            <w:vAlign w:val="center"/>
            <w:hideMark/>
          </w:tcPr>
          <w:p w14:paraId="62BCACB4"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Контроль освещения территории </w:t>
            </w:r>
          </w:p>
        </w:tc>
        <w:tc>
          <w:tcPr>
            <w:tcW w:w="2947" w:type="dxa"/>
            <w:tcBorders>
              <w:top w:val="outset" w:sz="6" w:space="0" w:color="auto"/>
              <w:left w:val="outset" w:sz="6" w:space="0" w:color="auto"/>
              <w:bottom w:val="outset" w:sz="6" w:space="0" w:color="auto"/>
              <w:right w:val="outset" w:sz="6" w:space="0" w:color="auto"/>
            </w:tcBorders>
            <w:vAlign w:val="center"/>
            <w:hideMark/>
          </w:tcPr>
          <w:p w14:paraId="7B3A604F"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tcPr>
          <w:p w14:paraId="098DBE9F"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Своевременно заменяются лампочки</w:t>
            </w:r>
          </w:p>
        </w:tc>
      </w:tr>
      <w:tr w:rsidR="00C837A6" w:rsidRPr="00C837A6" w14:paraId="6F6E7606"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4DD50DB9"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5.</w:t>
            </w:r>
          </w:p>
        </w:tc>
        <w:tc>
          <w:tcPr>
            <w:tcW w:w="3709" w:type="dxa"/>
            <w:tcBorders>
              <w:top w:val="outset" w:sz="6" w:space="0" w:color="auto"/>
              <w:left w:val="outset" w:sz="6" w:space="0" w:color="auto"/>
              <w:bottom w:val="outset" w:sz="6" w:space="0" w:color="auto"/>
              <w:right w:val="outset" w:sz="6" w:space="0" w:color="auto"/>
            </w:tcBorders>
            <w:vAlign w:val="center"/>
            <w:hideMark/>
          </w:tcPr>
          <w:p w14:paraId="017C5EC8"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Организация и проведение субботников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1B4CD9B4"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tcPr>
          <w:p w14:paraId="6E4886F6"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Постоянно, с привлечением обучающихся</w:t>
            </w:r>
          </w:p>
        </w:tc>
      </w:tr>
      <w:tr w:rsidR="00C837A6" w:rsidRPr="00C837A6" w14:paraId="4A796558"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7BB2C6ED"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6.</w:t>
            </w:r>
          </w:p>
        </w:tc>
        <w:tc>
          <w:tcPr>
            <w:tcW w:w="3709" w:type="dxa"/>
            <w:tcBorders>
              <w:top w:val="outset" w:sz="6" w:space="0" w:color="auto"/>
              <w:left w:val="outset" w:sz="6" w:space="0" w:color="auto"/>
              <w:bottom w:val="outset" w:sz="6" w:space="0" w:color="auto"/>
              <w:right w:val="outset" w:sz="6" w:space="0" w:color="auto"/>
            </w:tcBorders>
            <w:vAlign w:val="center"/>
            <w:hideMark/>
          </w:tcPr>
          <w:p w14:paraId="148670F4"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Проведение текущего ремонта (ежегодно)</w:t>
            </w:r>
          </w:p>
        </w:tc>
        <w:tc>
          <w:tcPr>
            <w:tcW w:w="2947" w:type="dxa"/>
            <w:tcBorders>
              <w:top w:val="outset" w:sz="6" w:space="0" w:color="auto"/>
              <w:left w:val="outset" w:sz="6" w:space="0" w:color="auto"/>
              <w:bottom w:val="outset" w:sz="6" w:space="0" w:color="auto"/>
              <w:right w:val="outset" w:sz="6" w:space="0" w:color="auto"/>
            </w:tcBorders>
            <w:vAlign w:val="center"/>
            <w:hideMark/>
          </w:tcPr>
          <w:p w14:paraId="04A8080D"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Июнь-август</w:t>
            </w:r>
          </w:p>
        </w:tc>
        <w:tc>
          <w:tcPr>
            <w:tcW w:w="2376" w:type="dxa"/>
            <w:tcBorders>
              <w:top w:val="outset" w:sz="6" w:space="0" w:color="auto"/>
              <w:left w:val="outset" w:sz="6" w:space="0" w:color="auto"/>
              <w:bottom w:val="outset" w:sz="6" w:space="0" w:color="auto"/>
              <w:right w:val="outset" w:sz="6" w:space="0" w:color="auto"/>
            </w:tcBorders>
          </w:tcPr>
          <w:p w14:paraId="3D49922C"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 xml:space="preserve">Выполнено </w:t>
            </w:r>
          </w:p>
        </w:tc>
      </w:tr>
      <w:tr w:rsidR="00C837A6" w:rsidRPr="00C837A6" w14:paraId="6B562369"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2E31C620"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7.</w:t>
            </w:r>
          </w:p>
        </w:tc>
        <w:tc>
          <w:tcPr>
            <w:tcW w:w="3709" w:type="dxa"/>
            <w:tcBorders>
              <w:top w:val="outset" w:sz="6" w:space="0" w:color="auto"/>
              <w:left w:val="outset" w:sz="6" w:space="0" w:color="auto"/>
              <w:bottom w:val="outset" w:sz="6" w:space="0" w:color="auto"/>
              <w:right w:val="outset" w:sz="6" w:space="0" w:color="auto"/>
            </w:tcBorders>
            <w:vAlign w:val="center"/>
            <w:hideMark/>
          </w:tcPr>
          <w:p w14:paraId="468A7558"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Подготовка территории к проведению учебно-тактических занятий по противопожарной безопасности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48C481E4"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Август, апрель</w:t>
            </w:r>
          </w:p>
        </w:tc>
        <w:tc>
          <w:tcPr>
            <w:tcW w:w="2376" w:type="dxa"/>
            <w:tcBorders>
              <w:top w:val="outset" w:sz="6" w:space="0" w:color="auto"/>
              <w:left w:val="outset" w:sz="6" w:space="0" w:color="auto"/>
              <w:bottom w:val="outset" w:sz="6" w:space="0" w:color="auto"/>
              <w:right w:val="outset" w:sz="6" w:space="0" w:color="auto"/>
            </w:tcBorders>
          </w:tcPr>
          <w:p w14:paraId="35B7E843"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Выполнено</w:t>
            </w:r>
          </w:p>
        </w:tc>
      </w:tr>
      <w:tr w:rsidR="00C837A6" w:rsidRPr="00C837A6" w14:paraId="26685FBE"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62996183"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8.</w:t>
            </w:r>
          </w:p>
        </w:tc>
        <w:tc>
          <w:tcPr>
            <w:tcW w:w="3709" w:type="dxa"/>
            <w:tcBorders>
              <w:top w:val="outset" w:sz="6" w:space="0" w:color="auto"/>
              <w:left w:val="outset" w:sz="6" w:space="0" w:color="auto"/>
              <w:bottom w:val="outset" w:sz="6" w:space="0" w:color="auto"/>
              <w:right w:val="outset" w:sz="6" w:space="0" w:color="auto"/>
            </w:tcBorders>
            <w:vAlign w:val="center"/>
            <w:hideMark/>
          </w:tcPr>
          <w:p w14:paraId="313ECDDC"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Организация полива и скашивания травы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16C40A5"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Май - Август</w:t>
            </w:r>
          </w:p>
        </w:tc>
        <w:tc>
          <w:tcPr>
            <w:tcW w:w="2376" w:type="dxa"/>
            <w:tcBorders>
              <w:top w:val="outset" w:sz="6" w:space="0" w:color="auto"/>
              <w:left w:val="outset" w:sz="6" w:space="0" w:color="auto"/>
              <w:bottom w:val="outset" w:sz="6" w:space="0" w:color="auto"/>
              <w:right w:val="outset" w:sz="6" w:space="0" w:color="auto"/>
            </w:tcBorders>
          </w:tcPr>
          <w:p w14:paraId="40F8DDF9"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Выполнено</w:t>
            </w:r>
          </w:p>
        </w:tc>
      </w:tr>
      <w:tr w:rsidR="00C837A6" w:rsidRPr="00C837A6" w14:paraId="2EE03A16" w14:textId="77777777" w:rsidTr="00807BF0">
        <w:trPr>
          <w:tblCellSpacing w:w="15" w:type="dxa"/>
          <w:jc w:val="center"/>
        </w:trPr>
        <w:tc>
          <w:tcPr>
            <w:tcW w:w="9583" w:type="dxa"/>
            <w:gridSpan w:val="4"/>
            <w:tcBorders>
              <w:top w:val="outset" w:sz="6" w:space="0" w:color="auto"/>
              <w:left w:val="outset" w:sz="6" w:space="0" w:color="auto"/>
              <w:bottom w:val="outset" w:sz="6" w:space="0" w:color="auto"/>
              <w:right w:val="outset" w:sz="6" w:space="0" w:color="auto"/>
            </w:tcBorders>
            <w:vAlign w:val="center"/>
          </w:tcPr>
          <w:p w14:paraId="0D2DBE0A"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p>
        </w:tc>
      </w:tr>
      <w:tr w:rsidR="00C837A6" w:rsidRPr="00C837A6" w14:paraId="63AA7D6F"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6B211729"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w:t>
            </w:r>
          </w:p>
        </w:tc>
        <w:tc>
          <w:tcPr>
            <w:tcW w:w="3709" w:type="dxa"/>
            <w:tcBorders>
              <w:top w:val="outset" w:sz="6" w:space="0" w:color="auto"/>
              <w:left w:val="outset" w:sz="6" w:space="0" w:color="auto"/>
              <w:bottom w:val="outset" w:sz="6" w:space="0" w:color="auto"/>
              <w:right w:val="outset" w:sz="6" w:space="0" w:color="auto"/>
            </w:tcBorders>
            <w:vAlign w:val="center"/>
            <w:hideMark/>
          </w:tcPr>
          <w:p w14:paraId="6F82706F"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Анализ хозяйственной деятельности за предыдущий сезон</w:t>
            </w:r>
          </w:p>
        </w:tc>
        <w:tc>
          <w:tcPr>
            <w:tcW w:w="2947" w:type="dxa"/>
            <w:tcBorders>
              <w:top w:val="outset" w:sz="6" w:space="0" w:color="auto"/>
              <w:left w:val="outset" w:sz="6" w:space="0" w:color="auto"/>
              <w:bottom w:val="outset" w:sz="6" w:space="0" w:color="auto"/>
              <w:right w:val="outset" w:sz="6" w:space="0" w:color="auto"/>
            </w:tcBorders>
            <w:vAlign w:val="center"/>
            <w:hideMark/>
          </w:tcPr>
          <w:p w14:paraId="7A204BEE"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Май</w:t>
            </w:r>
          </w:p>
        </w:tc>
        <w:tc>
          <w:tcPr>
            <w:tcW w:w="2376" w:type="dxa"/>
            <w:tcBorders>
              <w:top w:val="outset" w:sz="6" w:space="0" w:color="auto"/>
              <w:left w:val="outset" w:sz="6" w:space="0" w:color="auto"/>
              <w:bottom w:val="outset" w:sz="6" w:space="0" w:color="auto"/>
              <w:right w:val="outset" w:sz="6" w:space="0" w:color="auto"/>
            </w:tcBorders>
          </w:tcPr>
          <w:p w14:paraId="440DE22C"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p>
        </w:tc>
      </w:tr>
      <w:tr w:rsidR="00C837A6" w:rsidRPr="00C837A6" w14:paraId="30A62D4F"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1E9B0828"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2.</w:t>
            </w:r>
          </w:p>
        </w:tc>
        <w:tc>
          <w:tcPr>
            <w:tcW w:w="3709" w:type="dxa"/>
            <w:tcBorders>
              <w:top w:val="outset" w:sz="6" w:space="0" w:color="auto"/>
              <w:left w:val="outset" w:sz="6" w:space="0" w:color="auto"/>
              <w:bottom w:val="outset" w:sz="6" w:space="0" w:color="auto"/>
              <w:right w:val="outset" w:sz="6" w:space="0" w:color="auto"/>
            </w:tcBorders>
            <w:vAlign w:val="center"/>
            <w:hideMark/>
          </w:tcPr>
          <w:p w14:paraId="3C94B189"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Разработка проектов приказов о создании комиссии по подготовке:</w:t>
            </w:r>
            <w:r w:rsidRPr="00C837A6">
              <w:rPr>
                <w:rFonts w:ascii="Times New Roman" w:eastAsia="Times New Roman" w:hAnsi="Times New Roman" w:cs="Times New Roman"/>
                <w:color w:val="000000" w:themeColor="text1"/>
                <w:sz w:val="24"/>
                <w:szCs w:val="24"/>
              </w:rPr>
              <w:br/>
              <w:t>- к осенне-зимнему сезону</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F6BA7CB"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Август</w:t>
            </w:r>
          </w:p>
        </w:tc>
        <w:tc>
          <w:tcPr>
            <w:tcW w:w="2376" w:type="dxa"/>
            <w:tcBorders>
              <w:top w:val="outset" w:sz="6" w:space="0" w:color="auto"/>
              <w:left w:val="outset" w:sz="6" w:space="0" w:color="auto"/>
              <w:bottom w:val="outset" w:sz="6" w:space="0" w:color="auto"/>
              <w:right w:val="outset" w:sz="6" w:space="0" w:color="auto"/>
            </w:tcBorders>
          </w:tcPr>
          <w:p w14:paraId="5010D41D"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Выполнено</w:t>
            </w:r>
          </w:p>
        </w:tc>
      </w:tr>
      <w:tr w:rsidR="00C837A6" w:rsidRPr="00C837A6" w14:paraId="0B4D84EF"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72250231"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3.</w:t>
            </w:r>
          </w:p>
        </w:tc>
        <w:tc>
          <w:tcPr>
            <w:tcW w:w="3709" w:type="dxa"/>
            <w:tcBorders>
              <w:top w:val="outset" w:sz="6" w:space="0" w:color="auto"/>
              <w:left w:val="outset" w:sz="6" w:space="0" w:color="auto"/>
              <w:bottom w:val="outset" w:sz="6" w:space="0" w:color="auto"/>
              <w:right w:val="outset" w:sz="6" w:space="0" w:color="auto"/>
            </w:tcBorders>
            <w:vAlign w:val="center"/>
            <w:hideMark/>
          </w:tcPr>
          <w:p w14:paraId="10D2117B"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Ремонт, утепление и мытье оконных рам, дверей во всех помещениях</w:t>
            </w:r>
          </w:p>
        </w:tc>
        <w:tc>
          <w:tcPr>
            <w:tcW w:w="2947" w:type="dxa"/>
            <w:tcBorders>
              <w:top w:val="outset" w:sz="6" w:space="0" w:color="auto"/>
              <w:left w:val="outset" w:sz="6" w:space="0" w:color="auto"/>
              <w:bottom w:val="outset" w:sz="6" w:space="0" w:color="auto"/>
              <w:right w:val="outset" w:sz="6" w:space="0" w:color="auto"/>
            </w:tcBorders>
            <w:vAlign w:val="center"/>
            <w:hideMark/>
          </w:tcPr>
          <w:p w14:paraId="65F562F0"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Июль-август</w:t>
            </w:r>
          </w:p>
          <w:p w14:paraId="11E1876D"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октябрь</w:t>
            </w:r>
          </w:p>
        </w:tc>
        <w:tc>
          <w:tcPr>
            <w:tcW w:w="2376" w:type="dxa"/>
            <w:tcBorders>
              <w:top w:val="outset" w:sz="6" w:space="0" w:color="auto"/>
              <w:left w:val="outset" w:sz="6" w:space="0" w:color="auto"/>
              <w:bottom w:val="outset" w:sz="6" w:space="0" w:color="auto"/>
              <w:right w:val="outset" w:sz="6" w:space="0" w:color="auto"/>
            </w:tcBorders>
          </w:tcPr>
          <w:p w14:paraId="14152C34"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Выполняется</w:t>
            </w:r>
          </w:p>
        </w:tc>
      </w:tr>
      <w:tr w:rsidR="00C837A6" w:rsidRPr="00C837A6" w14:paraId="242A1FD7"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37F18796"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4.</w:t>
            </w:r>
          </w:p>
        </w:tc>
        <w:tc>
          <w:tcPr>
            <w:tcW w:w="3709" w:type="dxa"/>
            <w:tcBorders>
              <w:top w:val="outset" w:sz="6" w:space="0" w:color="auto"/>
              <w:left w:val="outset" w:sz="6" w:space="0" w:color="auto"/>
              <w:bottom w:val="outset" w:sz="6" w:space="0" w:color="auto"/>
              <w:right w:val="outset" w:sz="6" w:space="0" w:color="auto"/>
            </w:tcBorders>
            <w:vAlign w:val="center"/>
            <w:hideMark/>
          </w:tcPr>
          <w:p w14:paraId="47EB5943"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Контроль работы отопительной системы</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ACC3C07"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Отопительный сезон</w:t>
            </w:r>
          </w:p>
        </w:tc>
        <w:tc>
          <w:tcPr>
            <w:tcW w:w="2376" w:type="dxa"/>
            <w:tcBorders>
              <w:top w:val="outset" w:sz="6" w:space="0" w:color="auto"/>
              <w:left w:val="outset" w:sz="6" w:space="0" w:color="auto"/>
              <w:bottom w:val="outset" w:sz="6" w:space="0" w:color="auto"/>
              <w:right w:val="outset" w:sz="6" w:space="0" w:color="auto"/>
            </w:tcBorders>
          </w:tcPr>
          <w:p w14:paraId="7827A677"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Выполняется машинистами- кочегарами</w:t>
            </w:r>
          </w:p>
        </w:tc>
      </w:tr>
      <w:tr w:rsidR="00C837A6" w:rsidRPr="00C837A6" w14:paraId="5ED76668"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7F143146"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lastRenderedPageBreak/>
              <w:t>5.</w:t>
            </w:r>
          </w:p>
        </w:tc>
        <w:tc>
          <w:tcPr>
            <w:tcW w:w="3709" w:type="dxa"/>
            <w:tcBorders>
              <w:top w:val="outset" w:sz="6" w:space="0" w:color="auto"/>
              <w:left w:val="outset" w:sz="6" w:space="0" w:color="auto"/>
              <w:bottom w:val="outset" w:sz="6" w:space="0" w:color="auto"/>
              <w:right w:val="outset" w:sz="6" w:space="0" w:color="auto"/>
            </w:tcBorders>
            <w:vAlign w:val="center"/>
            <w:hideMark/>
          </w:tcPr>
          <w:p w14:paraId="44B35725"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Выполнение работ по удалению листвы, снега, наледи, с кровли и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F230514"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tcPr>
          <w:p w14:paraId="6D86938C"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Выполняется</w:t>
            </w:r>
          </w:p>
        </w:tc>
      </w:tr>
      <w:tr w:rsidR="00C837A6" w:rsidRPr="00C837A6" w14:paraId="7B717DC2"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08808A10"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6</w:t>
            </w:r>
          </w:p>
        </w:tc>
        <w:tc>
          <w:tcPr>
            <w:tcW w:w="3709" w:type="dxa"/>
            <w:tcBorders>
              <w:top w:val="outset" w:sz="6" w:space="0" w:color="auto"/>
              <w:left w:val="outset" w:sz="6" w:space="0" w:color="auto"/>
              <w:bottom w:val="outset" w:sz="6" w:space="0" w:color="auto"/>
              <w:right w:val="outset" w:sz="6" w:space="0" w:color="auto"/>
            </w:tcBorders>
            <w:vAlign w:val="center"/>
            <w:hideMark/>
          </w:tcPr>
          <w:p w14:paraId="463D38F7"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Заготовка антигололедных материалов и уборочного инвентаря</w:t>
            </w:r>
          </w:p>
        </w:tc>
        <w:tc>
          <w:tcPr>
            <w:tcW w:w="2947" w:type="dxa"/>
            <w:tcBorders>
              <w:top w:val="outset" w:sz="6" w:space="0" w:color="auto"/>
              <w:left w:val="outset" w:sz="6" w:space="0" w:color="auto"/>
              <w:bottom w:val="outset" w:sz="6" w:space="0" w:color="auto"/>
              <w:right w:val="outset" w:sz="6" w:space="0" w:color="auto"/>
            </w:tcBorders>
            <w:vAlign w:val="center"/>
            <w:hideMark/>
          </w:tcPr>
          <w:p w14:paraId="35BF3B91"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Октябрь</w:t>
            </w:r>
          </w:p>
        </w:tc>
        <w:tc>
          <w:tcPr>
            <w:tcW w:w="2376" w:type="dxa"/>
            <w:tcBorders>
              <w:top w:val="outset" w:sz="6" w:space="0" w:color="auto"/>
              <w:left w:val="outset" w:sz="6" w:space="0" w:color="auto"/>
              <w:bottom w:val="outset" w:sz="6" w:space="0" w:color="auto"/>
              <w:right w:val="outset" w:sz="6" w:space="0" w:color="auto"/>
            </w:tcBorders>
          </w:tcPr>
          <w:p w14:paraId="045CE95E"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Выполнено</w:t>
            </w:r>
          </w:p>
        </w:tc>
      </w:tr>
      <w:tr w:rsidR="00C837A6" w:rsidRPr="00C837A6" w14:paraId="640DAA3B"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4BF267AC"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7.</w:t>
            </w:r>
          </w:p>
        </w:tc>
        <w:tc>
          <w:tcPr>
            <w:tcW w:w="3709" w:type="dxa"/>
            <w:tcBorders>
              <w:top w:val="outset" w:sz="6" w:space="0" w:color="auto"/>
              <w:left w:val="outset" w:sz="6" w:space="0" w:color="auto"/>
              <w:bottom w:val="outset" w:sz="6" w:space="0" w:color="auto"/>
              <w:right w:val="outset" w:sz="6" w:space="0" w:color="auto"/>
            </w:tcBorders>
            <w:vAlign w:val="center"/>
            <w:hideMark/>
          </w:tcPr>
          <w:p w14:paraId="2D80166A"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Проведение генеральной уборки здания и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5E8ADB0"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 в месяц</w:t>
            </w:r>
          </w:p>
        </w:tc>
        <w:tc>
          <w:tcPr>
            <w:tcW w:w="2376" w:type="dxa"/>
            <w:tcBorders>
              <w:top w:val="outset" w:sz="6" w:space="0" w:color="auto"/>
              <w:left w:val="outset" w:sz="6" w:space="0" w:color="auto"/>
              <w:bottom w:val="outset" w:sz="6" w:space="0" w:color="auto"/>
              <w:right w:val="outset" w:sz="6" w:space="0" w:color="auto"/>
            </w:tcBorders>
          </w:tcPr>
          <w:p w14:paraId="6A5BEFDC"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Выполняется</w:t>
            </w:r>
          </w:p>
        </w:tc>
      </w:tr>
      <w:tr w:rsidR="00C837A6" w:rsidRPr="00C837A6" w14:paraId="043C997D"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7B487511"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8.</w:t>
            </w:r>
          </w:p>
        </w:tc>
        <w:tc>
          <w:tcPr>
            <w:tcW w:w="3709" w:type="dxa"/>
            <w:tcBorders>
              <w:top w:val="outset" w:sz="6" w:space="0" w:color="auto"/>
              <w:left w:val="outset" w:sz="6" w:space="0" w:color="auto"/>
              <w:bottom w:val="outset" w:sz="6" w:space="0" w:color="auto"/>
              <w:right w:val="outset" w:sz="6" w:space="0" w:color="auto"/>
            </w:tcBorders>
            <w:vAlign w:val="center"/>
            <w:hideMark/>
          </w:tcPr>
          <w:p w14:paraId="25C01300"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Проверка противопожарного состояния здания</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4A5AA5C"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март, август</w:t>
            </w:r>
          </w:p>
        </w:tc>
        <w:tc>
          <w:tcPr>
            <w:tcW w:w="2376" w:type="dxa"/>
            <w:tcBorders>
              <w:top w:val="outset" w:sz="6" w:space="0" w:color="auto"/>
              <w:left w:val="outset" w:sz="6" w:space="0" w:color="auto"/>
              <w:bottom w:val="outset" w:sz="6" w:space="0" w:color="auto"/>
              <w:right w:val="outset" w:sz="6" w:space="0" w:color="auto"/>
            </w:tcBorders>
            <w:hideMark/>
          </w:tcPr>
          <w:p w14:paraId="72857093"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Выполняется</w:t>
            </w:r>
          </w:p>
        </w:tc>
      </w:tr>
      <w:tr w:rsidR="00C837A6" w:rsidRPr="00C837A6" w14:paraId="5CCD8A7B"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23D8FB0C"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9.</w:t>
            </w:r>
          </w:p>
        </w:tc>
        <w:tc>
          <w:tcPr>
            <w:tcW w:w="3709" w:type="dxa"/>
            <w:tcBorders>
              <w:top w:val="outset" w:sz="6" w:space="0" w:color="auto"/>
              <w:left w:val="outset" w:sz="6" w:space="0" w:color="auto"/>
              <w:bottom w:val="outset" w:sz="6" w:space="0" w:color="auto"/>
              <w:right w:val="outset" w:sz="6" w:space="0" w:color="auto"/>
            </w:tcBorders>
            <w:vAlign w:val="center"/>
            <w:hideMark/>
          </w:tcPr>
          <w:p w14:paraId="5623BC65"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Контроль уборки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33FF6202"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tcPr>
          <w:p w14:paraId="675FAF1B"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hAnsi="Times New Roman" w:cs="Times New Roman"/>
                <w:color w:val="000000" w:themeColor="text1"/>
                <w:sz w:val="24"/>
                <w:szCs w:val="24"/>
              </w:rPr>
              <w:t xml:space="preserve">Выполняется </w:t>
            </w:r>
          </w:p>
        </w:tc>
      </w:tr>
      <w:tr w:rsidR="00C837A6" w:rsidRPr="00C837A6" w14:paraId="2214C27F"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54466B32"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10.</w:t>
            </w:r>
          </w:p>
        </w:tc>
        <w:tc>
          <w:tcPr>
            <w:tcW w:w="3709" w:type="dxa"/>
            <w:tcBorders>
              <w:top w:val="outset" w:sz="6" w:space="0" w:color="auto"/>
              <w:left w:val="outset" w:sz="6" w:space="0" w:color="auto"/>
              <w:bottom w:val="outset" w:sz="6" w:space="0" w:color="auto"/>
              <w:right w:val="outset" w:sz="6" w:space="0" w:color="auto"/>
            </w:tcBorders>
            <w:vAlign w:val="center"/>
            <w:hideMark/>
          </w:tcPr>
          <w:p w14:paraId="2C8B4730"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Проверка освещения в здании и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7636D719"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hideMark/>
          </w:tcPr>
          <w:p w14:paraId="30E6D20B"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Выполняется постоянно</w:t>
            </w:r>
          </w:p>
        </w:tc>
      </w:tr>
      <w:tr w:rsidR="00C837A6" w:rsidRPr="00C837A6" w14:paraId="7D281B07"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11763517"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11.</w:t>
            </w:r>
          </w:p>
        </w:tc>
        <w:tc>
          <w:tcPr>
            <w:tcW w:w="3709" w:type="dxa"/>
            <w:tcBorders>
              <w:top w:val="outset" w:sz="6" w:space="0" w:color="auto"/>
              <w:left w:val="outset" w:sz="6" w:space="0" w:color="auto"/>
              <w:bottom w:val="outset" w:sz="6" w:space="0" w:color="auto"/>
              <w:right w:val="outset" w:sz="6" w:space="0" w:color="auto"/>
            </w:tcBorders>
            <w:vAlign w:val="center"/>
            <w:hideMark/>
          </w:tcPr>
          <w:p w14:paraId="7EDF7A9C"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Контроль температурного режима в здании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E6FA8E8"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hideMark/>
          </w:tcPr>
          <w:p w14:paraId="7CAFBE65"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Ежедневный обход  зданий</w:t>
            </w:r>
          </w:p>
        </w:tc>
      </w:tr>
      <w:tr w:rsidR="00C837A6" w:rsidRPr="00C837A6" w14:paraId="68DFA241"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06A1E2F1"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12.</w:t>
            </w:r>
          </w:p>
        </w:tc>
        <w:tc>
          <w:tcPr>
            <w:tcW w:w="3709" w:type="dxa"/>
            <w:tcBorders>
              <w:top w:val="outset" w:sz="6" w:space="0" w:color="auto"/>
              <w:left w:val="outset" w:sz="6" w:space="0" w:color="auto"/>
              <w:bottom w:val="outset" w:sz="6" w:space="0" w:color="auto"/>
              <w:right w:val="outset" w:sz="6" w:space="0" w:color="auto"/>
            </w:tcBorders>
            <w:vAlign w:val="center"/>
            <w:hideMark/>
          </w:tcPr>
          <w:p w14:paraId="0B8BF3B9"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Приобретение новогодних украшения и помощь в оформлении школы</w:t>
            </w:r>
          </w:p>
        </w:tc>
        <w:tc>
          <w:tcPr>
            <w:tcW w:w="2947" w:type="dxa"/>
            <w:tcBorders>
              <w:top w:val="outset" w:sz="6" w:space="0" w:color="auto"/>
              <w:left w:val="outset" w:sz="6" w:space="0" w:color="auto"/>
              <w:bottom w:val="outset" w:sz="6" w:space="0" w:color="auto"/>
              <w:right w:val="outset" w:sz="6" w:space="0" w:color="auto"/>
            </w:tcBorders>
            <w:vAlign w:val="center"/>
            <w:hideMark/>
          </w:tcPr>
          <w:p w14:paraId="1311AE37"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декабрь</w:t>
            </w:r>
          </w:p>
        </w:tc>
        <w:tc>
          <w:tcPr>
            <w:tcW w:w="2376" w:type="dxa"/>
            <w:tcBorders>
              <w:top w:val="outset" w:sz="6" w:space="0" w:color="auto"/>
              <w:left w:val="outset" w:sz="6" w:space="0" w:color="auto"/>
              <w:bottom w:val="outset" w:sz="6" w:space="0" w:color="auto"/>
              <w:right w:val="outset" w:sz="6" w:space="0" w:color="auto"/>
            </w:tcBorders>
            <w:hideMark/>
          </w:tcPr>
          <w:p w14:paraId="28553BB0"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Выполнено </w:t>
            </w:r>
          </w:p>
        </w:tc>
      </w:tr>
      <w:tr w:rsidR="00C837A6" w:rsidRPr="00C837A6" w14:paraId="2295FFA2" w14:textId="77777777" w:rsidTr="00807BF0">
        <w:trPr>
          <w:tblCellSpacing w:w="15" w:type="dxa"/>
          <w:jc w:val="center"/>
        </w:trPr>
        <w:tc>
          <w:tcPr>
            <w:tcW w:w="9583" w:type="dxa"/>
            <w:gridSpan w:val="4"/>
            <w:tcBorders>
              <w:top w:val="outset" w:sz="6" w:space="0" w:color="auto"/>
              <w:left w:val="outset" w:sz="6" w:space="0" w:color="auto"/>
              <w:bottom w:val="outset" w:sz="6" w:space="0" w:color="auto"/>
              <w:right w:val="outset" w:sz="6" w:space="0" w:color="auto"/>
            </w:tcBorders>
            <w:vAlign w:val="center"/>
            <w:hideMark/>
          </w:tcPr>
          <w:p w14:paraId="66609737"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b/>
                <w:bCs/>
                <w:color w:val="000000" w:themeColor="text1"/>
                <w:sz w:val="24"/>
                <w:szCs w:val="24"/>
              </w:rPr>
              <w:t>Мероприятия по проведению инвентаризации</w:t>
            </w:r>
          </w:p>
        </w:tc>
      </w:tr>
      <w:tr w:rsidR="00C837A6" w:rsidRPr="00C837A6" w14:paraId="398AAA6C"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6F7CBDD8"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w:t>
            </w:r>
          </w:p>
        </w:tc>
        <w:tc>
          <w:tcPr>
            <w:tcW w:w="3709" w:type="dxa"/>
            <w:tcBorders>
              <w:top w:val="outset" w:sz="6" w:space="0" w:color="auto"/>
              <w:left w:val="outset" w:sz="6" w:space="0" w:color="auto"/>
              <w:bottom w:val="outset" w:sz="6" w:space="0" w:color="auto"/>
              <w:right w:val="outset" w:sz="6" w:space="0" w:color="auto"/>
            </w:tcBorders>
            <w:vAlign w:val="center"/>
            <w:hideMark/>
          </w:tcPr>
          <w:p w14:paraId="1F8BF910"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Подготовка проекта приказа о создании комиссии по списанию имущества и проведению инвентаризации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7DE9C60"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Сентябрь</w:t>
            </w:r>
          </w:p>
        </w:tc>
        <w:tc>
          <w:tcPr>
            <w:tcW w:w="2376" w:type="dxa"/>
            <w:tcBorders>
              <w:top w:val="outset" w:sz="6" w:space="0" w:color="auto"/>
              <w:left w:val="outset" w:sz="6" w:space="0" w:color="auto"/>
              <w:bottom w:val="outset" w:sz="6" w:space="0" w:color="auto"/>
              <w:right w:val="outset" w:sz="6" w:space="0" w:color="auto"/>
            </w:tcBorders>
            <w:hideMark/>
          </w:tcPr>
          <w:p w14:paraId="1221E63F"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Выполнено </w:t>
            </w:r>
          </w:p>
        </w:tc>
      </w:tr>
      <w:tr w:rsidR="00C837A6" w:rsidRPr="00C837A6" w14:paraId="5B9DAD05"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17B8B92B"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2.</w:t>
            </w:r>
          </w:p>
        </w:tc>
        <w:tc>
          <w:tcPr>
            <w:tcW w:w="3709" w:type="dxa"/>
            <w:tcBorders>
              <w:top w:val="outset" w:sz="6" w:space="0" w:color="auto"/>
              <w:left w:val="outset" w:sz="6" w:space="0" w:color="auto"/>
              <w:bottom w:val="outset" w:sz="6" w:space="0" w:color="auto"/>
              <w:right w:val="outset" w:sz="6" w:space="0" w:color="auto"/>
            </w:tcBorders>
            <w:vAlign w:val="center"/>
            <w:hideMark/>
          </w:tcPr>
          <w:p w14:paraId="24A4687C"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Инвентаризация деревьев, сооружений и ограждений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24929EC"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Август</w:t>
            </w:r>
          </w:p>
        </w:tc>
        <w:tc>
          <w:tcPr>
            <w:tcW w:w="2376" w:type="dxa"/>
            <w:tcBorders>
              <w:top w:val="outset" w:sz="6" w:space="0" w:color="auto"/>
              <w:left w:val="outset" w:sz="6" w:space="0" w:color="auto"/>
              <w:bottom w:val="outset" w:sz="6" w:space="0" w:color="auto"/>
              <w:right w:val="outset" w:sz="6" w:space="0" w:color="auto"/>
            </w:tcBorders>
            <w:hideMark/>
          </w:tcPr>
          <w:p w14:paraId="5BDA2A82"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Выполнено </w:t>
            </w:r>
          </w:p>
        </w:tc>
      </w:tr>
      <w:tr w:rsidR="00C837A6" w:rsidRPr="00C837A6" w14:paraId="44C9DF55"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4B0372F4"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4.</w:t>
            </w:r>
          </w:p>
        </w:tc>
        <w:tc>
          <w:tcPr>
            <w:tcW w:w="3709" w:type="dxa"/>
            <w:tcBorders>
              <w:top w:val="outset" w:sz="6" w:space="0" w:color="auto"/>
              <w:left w:val="outset" w:sz="6" w:space="0" w:color="auto"/>
              <w:bottom w:val="outset" w:sz="6" w:space="0" w:color="auto"/>
              <w:right w:val="outset" w:sz="6" w:space="0" w:color="auto"/>
            </w:tcBorders>
            <w:vAlign w:val="center"/>
            <w:hideMark/>
          </w:tcPr>
          <w:p w14:paraId="5E5DE82F"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Маркировка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3A14258"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hideMark/>
          </w:tcPr>
          <w:p w14:paraId="6C7AF9B1"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Выполняется </w:t>
            </w:r>
          </w:p>
        </w:tc>
      </w:tr>
      <w:tr w:rsidR="00C837A6" w:rsidRPr="00C837A6" w14:paraId="442919FA"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0F89863D"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5.</w:t>
            </w:r>
          </w:p>
        </w:tc>
        <w:tc>
          <w:tcPr>
            <w:tcW w:w="3709" w:type="dxa"/>
            <w:tcBorders>
              <w:top w:val="outset" w:sz="6" w:space="0" w:color="auto"/>
              <w:left w:val="outset" w:sz="6" w:space="0" w:color="auto"/>
              <w:bottom w:val="outset" w:sz="6" w:space="0" w:color="auto"/>
              <w:right w:val="outset" w:sz="6" w:space="0" w:color="auto"/>
            </w:tcBorders>
            <w:vAlign w:val="center"/>
            <w:hideMark/>
          </w:tcPr>
          <w:p w14:paraId="29EF9B24"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Принятие к уч</w:t>
            </w:r>
            <w:r w:rsidRPr="00C837A6">
              <w:rPr>
                <w:rFonts w:ascii="Times New Roman" w:eastAsia="Times New Roman" w:hAnsi="Times New Roman" w:cs="Times New Roman"/>
                <w:color w:val="000000" w:themeColor="text1"/>
                <w:sz w:val="24"/>
                <w:szCs w:val="24"/>
                <w:lang w:val="uk-UA"/>
              </w:rPr>
              <w:t>е</w:t>
            </w:r>
            <w:r w:rsidRPr="00C837A6">
              <w:rPr>
                <w:rFonts w:ascii="Times New Roman" w:eastAsia="Times New Roman" w:hAnsi="Times New Roman" w:cs="Times New Roman"/>
                <w:color w:val="000000" w:themeColor="text1"/>
                <w:sz w:val="24"/>
                <w:szCs w:val="24"/>
              </w:rPr>
              <w:t>ту материальных активов и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14:paraId="681F8AC5"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hideMark/>
          </w:tcPr>
          <w:p w14:paraId="1D1B877A"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Выполняется </w:t>
            </w:r>
          </w:p>
        </w:tc>
      </w:tr>
      <w:tr w:rsidR="00C837A6" w:rsidRPr="00C837A6" w14:paraId="578941AC" w14:textId="77777777" w:rsidTr="00807BF0">
        <w:trPr>
          <w:trHeight w:val="971"/>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77D670AC"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6.</w:t>
            </w:r>
          </w:p>
        </w:tc>
        <w:tc>
          <w:tcPr>
            <w:tcW w:w="3709" w:type="dxa"/>
            <w:tcBorders>
              <w:top w:val="outset" w:sz="6" w:space="0" w:color="auto"/>
              <w:left w:val="outset" w:sz="6" w:space="0" w:color="auto"/>
              <w:bottom w:val="outset" w:sz="6" w:space="0" w:color="auto"/>
              <w:right w:val="outset" w:sz="6" w:space="0" w:color="auto"/>
            </w:tcBorders>
            <w:vAlign w:val="center"/>
            <w:hideMark/>
          </w:tcPr>
          <w:p w14:paraId="78AD630D"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Ведение журналов по приходу и движению материальных активов и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EBDF192"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hideMark/>
          </w:tcPr>
          <w:p w14:paraId="47E92DA7"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Выполняется </w:t>
            </w:r>
          </w:p>
        </w:tc>
      </w:tr>
      <w:tr w:rsidR="00C837A6" w:rsidRPr="00C837A6" w14:paraId="19882729"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47A953CD"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7.</w:t>
            </w:r>
          </w:p>
        </w:tc>
        <w:tc>
          <w:tcPr>
            <w:tcW w:w="3709" w:type="dxa"/>
            <w:tcBorders>
              <w:top w:val="outset" w:sz="6" w:space="0" w:color="auto"/>
              <w:left w:val="outset" w:sz="6" w:space="0" w:color="auto"/>
              <w:bottom w:val="outset" w:sz="6" w:space="0" w:color="auto"/>
              <w:right w:val="outset" w:sz="6" w:space="0" w:color="auto"/>
            </w:tcBorders>
            <w:vAlign w:val="center"/>
            <w:hideMark/>
          </w:tcPr>
          <w:p w14:paraId="4600C407"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Своевременное заключение договоров</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66D113E"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Постоянно </w:t>
            </w:r>
          </w:p>
        </w:tc>
        <w:tc>
          <w:tcPr>
            <w:tcW w:w="2376" w:type="dxa"/>
            <w:tcBorders>
              <w:top w:val="outset" w:sz="6" w:space="0" w:color="auto"/>
              <w:left w:val="outset" w:sz="6" w:space="0" w:color="auto"/>
              <w:bottom w:val="outset" w:sz="6" w:space="0" w:color="auto"/>
              <w:right w:val="outset" w:sz="6" w:space="0" w:color="auto"/>
            </w:tcBorders>
            <w:hideMark/>
          </w:tcPr>
          <w:p w14:paraId="413B430D"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Выполняется </w:t>
            </w:r>
          </w:p>
        </w:tc>
      </w:tr>
      <w:tr w:rsidR="00C837A6" w:rsidRPr="00C837A6" w14:paraId="498F2CD3"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175316C8"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8.</w:t>
            </w:r>
          </w:p>
        </w:tc>
        <w:tc>
          <w:tcPr>
            <w:tcW w:w="3709" w:type="dxa"/>
            <w:tcBorders>
              <w:top w:val="outset" w:sz="6" w:space="0" w:color="auto"/>
              <w:left w:val="outset" w:sz="6" w:space="0" w:color="auto"/>
              <w:bottom w:val="outset" w:sz="6" w:space="0" w:color="auto"/>
              <w:right w:val="outset" w:sz="6" w:space="0" w:color="auto"/>
            </w:tcBorders>
            <w:vAlign w:val="center"/>
            <w:hideMark/>
          </w:tcPr>
          <w:p w14:paraId="699DA3B0"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Инвентаризация</w:t>
            </w:r>
          </w:p>
        </w:tc>
        <w:tc>
          <w:tcPr>
            <w:tcW w:w="2947" w:type="dxa"/>
            <w:tcBorders>
              <w:top w:val="outset" w:sz="6" w:space="0" w:color="auto"/>
              <w:left w:val="outset" w:sz="6" w:space="0" w:color="auto"/>
              <w:bottom w:val="outset" w:sz="6" w:space="0" w:color="auto"/>
              <w:right w:val="outset" w:sz="6" w:space="0" w:color="auto"/>
            </w:tcBorders>
            <w:vAlign w:val="center"/>
            <w:hideMark/>
          </w:tcPr>
          <w:p w14:paraId="5F9D7725"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Октябрь</w:t>
            </w:r>
          </w:p>
        </w:tc>
        <w:tc>
          <w:tcPr>
            <w:tcW w:w="2376" w:type="dxa"/>
            <w:tcBorders>
              <w:top w:val="outset" w:sz="6" w:space="0" w:color="auto"/>
              <w:left w:val="outset" w:sz="6" w:space="0" w:color="auto"/>
              <w:bottom w:val="outset" w:sz="6" w:space="0" w:color="auto"/>
              <w:right w:val="outset" w:sz="6" w:space="0" w:color="auto"/>
            </w:tcBorders>
            <w:hideMark/>
          </w:tcPr>
          <w:p w14:paraId="36F0A8F9"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Выполнено </w:t>
            </w:r>
          </w:p>
        </w:tc>
      </w:tr>
      <w:tr w:rsidR="00C837A6" w:rsidRPr="00C837A6" w14:paraId="765C4131"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14B788BA"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9.</w:t>
            </w:r>
          </w:p>
        </w:tc>
        <w:tc>
          <w:tcPr>
            <w:tcW w:w="3709" w:type="dxa"/>
            <w:tcBorders>
              <w:top w:val="outset" w:sz="6" w:space="0" w:color="auto"/>
              <w:left w:val="outset" w:sz="6" w:space="0" w:color="auto"/>
              <w:bottom w:val="outset" w:sz="6" w:space="0" w:color="auto"/>
              <w:right w:val="outset" w:sz="6" w:space="0" w:color="auto"/>
            </w:tcBorders>
            <w:vAlign w:val="center"/>
            <w:hideMark/>
          </w:tcPr>
          <w:p w14:paraId="6004F487"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Подписание актов с обслуживающими организациями</w:t>
            </w:r>
          </w:p>
        </w:tc>
        <w:tc>
          <w:tcPr>
            <w:tcW w:w="2947" w:type="dxa"/>
            <w:tcBorders>
              <w:top w:val="outset" w:sz="6" w:space="0" w:color="auto"/>
              <w:left w:val="outset" w:sz="6" w:space="0" w:color="auto"/>
              <w:bottom w:val="outset" w:sz="6" w:space="0" w:color="auto"/>
              <w:right w:val="outset" w:sz="6" w:space="0" w:color="auto"/>
            </w:tcBorders>
            <w:vAlign w:val="center"/>
            <w:hideMark/>
          </w:tcPr>
          <w:p w14:paraId="3925B849"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Постоянно </w:t>
            </w:r>
          </w:p>
        </w:tc>
        <w:tc>
          <w:tcPr>
            <w:tcW w:w="2376" w:type="dxa"/>
            <w:tcBorders>
              <w:top w:val="outset" w:sz="6" w:space="0" w:color="auto"/>
              <w:left w:val="outset" w:sz="6" w:space="0" w:color="auto"/>
              <w:bottom w:val="outset" w:sz="6" w:space="0" w:color="auto"/>
              <w:right w:val="outset" w:sz="6" w:space="0" w:color="auto"/>
            </w:tcBorders>
            <w:hideMark/>
          </w:tcPr>
          <w:p w14:paraId="771B88CE"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Выполняется </w:t>
            </w:r>
          </w:p>
        </w:tc>
      </w:tr>
      <w:tr w:rsidR="00C837A6" w:rsidRPr="00C837A6" w14:paraId="0285D623" w14:textId="77777777" w:rsidTr="00807BF0">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14:paraId="4C3DE677"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10.</w:t>
            </w:r>
          </w:p>
        </w:tc>
        <w:tc>
          <w:tcPr>
            <w:tcW w:w="3709" w:type="dxa"/>
            <w:tcBorders>
              <w:top w:val="outset" w:sz="6" w:space="0" w:color="auto"/>
              <w:left w:val="outset" w:sz="6" w:space="0" w:color="auto"/>
              <w:bottom w:val="outset" w:sz="6" w:space="0" w:color="auto"/>
              <w:right w:val="outset" w:sz="6" w:space="0" w:color="auto"/>
            </w:tcBorders>
            <w:vAlign w:val="center"/>
            <w:hideMark/>
          </w:tcPr>
          <w:p w14:paraId="7DBF5232" w14:textId="77777777" w:rsidR="00017E40" w:rsidRPr="00C837A6" w:rsidRDefault="00017E40" w:rsidP="00807BF0">
            <w:pPr>
              <w:spacing w:before="100" w:beforeAutospacing="1" w:after="0" w:line="240" w:lineRule="auto"/>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Утилизация списанных и нематериальных активов и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14:paraId="2FC148BE" w14:textId="77777777" w:rsidR="00017E40" w:rsidRPr="00C837A6" w:rsidRDefault="00017E40" w:rsidP="00807BF0">
            <w:pPr>
              <w:spacing w:before="100" w:beforeAutospacing="1" w:after="0" w:line="240" w:lineRule="auto"/>
              <w:jc w:val="center"/>
              <w:rPr>
                <w:rFonts w:ascii="Times New Roman" w:eastAsia="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Постоянно </w:t>
            </w:r>
          </w:p>
        </w:tc>
        <w:tc>
          <w:tcPr>
            <w:tcW w:w="2376" w:type="dxa"/>
            <w:tcBorders>
              <w:top w:val="outset" w:sz="6" w:space="0" w:color="auto"/>
              <w:left w:val="outset" w:sz="6" w:space="0" w:color="auto"/>
              <w:bottom w:val="outset" w:sz="6" w:space="0" w:color="auto"/>
              <w:right w:val="outset" w:sz="6" w:space="0" w:color="auto"/>
            </w:tcBorders>
            <w:hideMark/>
          </w:tcPr>
          <w:p w14:paraId="25106F2D" w14:textId="77777777" w:rsidR="00017E40" w:rsidRPr="00C837A6" w:rsidRDefault="00017E40" w:rsidP="00807BF0">
            <w:pPr>
              <w:spacing w:line="240" w:lineRule="auto"/>
              <w:jc w:val="center"/>
              <w:rPr>
                <w:rFonts w:ascii="Times New Roman" w:hAnsi="Times New Roman" w:cs="Times New Roman"/>
                <w:color w:val="000000" w:themeColor="text1"/>
                <w:sz w:val="24"/>
                <w:szCs w:val="24"/>
              </w:rPr>
            </w:pPr>
            <w:r w:rsidRPr="00C837A6">
              <w:rPr>
                <w:rFonts w:ascii="Times New Roman" w:eastAsia="Times New Roman" w:hAnsi="Times New Roman" w:cs="Times New Roman"/>
                <w:color w:val="000000" w:themeColor="text1"/>
                <w:sz w:val="24"/>
                <w:szCs w:val="24"/>
              </w:rPr>
              <w:t xml:space="preserve">Выполняется </w:t>
            </w:r>
          </w:p>
        </w:tc>
      </w:tr>
    </w:tbl>
    <w:tbl>
      <w:tblPr>
        <w:tblStyle w:val="af0"/>
        <w:tblW w:w="0" w:type="auto"/>
        <w:tblLook w:val="04A0" w:firstRow="1" w:lastRow="0" w:firstColumn="1" w:lastColumn="0" w:noHBand="0" w:noVBand="1"/>
      </w:tblPr>
      <w:tblGrid>
        <w:gridCol w:w="6912"/>
        <w:gridCol w:w="2659"/>
      </w:tblGrid>
      <w:tr w:rsidR="00B43F6C" w:rsidRPr="006C1BB6" w14:paraId="352FCD44" w14:textId="77777777" w:rsidTr="00B43F6C">
        <w:tc>
          <w:tcPr>
            <w:tcW w:w="6912" w:type="dxa"/>
          </w:tcPr>
          <w:p w14:paraId="0297DDC2" w14:textId="77777777" w:rsidR="00B43F6C" w:rsidRPr="006C1BB6" w:rsidRDefault="00B43F6C" w:rsidP="00B43F6C">
            <w:pPr>
              <w:rPr>
                <w:rFonts w:ascii="Times New Roman" w:hAnsi="Times New Roman" w:cs="Times New Roman"/>
                <w:b/>
              </w:rPr>
            </w:pPr>
            <w:r w:rsidRPr="006C1BB6">
              <w:rPr>
                <w:rFonts w:ascii="Times New Roman" w:hAnsi="Times New Roman" w:cs="Times New Roman"/>
                <w:b/>
              </w:rPr>
              <w:t>НАИМЕНОВАНИЕ</w:t>
            </w:r>
          </w:p>
        </w:tc>
        <w:tc>
          <w:tcPr>
            <w:tcW w:w="2659" w:type="dxa"/>
          </w:tcPr>
          <w:p w14:paraId="172302D1" w14:textId="77777777" w:rsidR="00B43F6C" w:rsidRPr="006C1BB6" w:rsidRDefault="00B43F6C" w:rsidP="00B43F6C">
            <w:pPr>
              <w:rPr>
                <w:rFonts w:ascii="Times New Roman" w:hAnsi="Times New Roman" w:cs="Times New Roman"/>
                <w:b/>
              </w:rPr>
            </w:pPr>
            <w:r w:rsidRPr="006C1BB6">
              <w:rPr>
                <w:rFonts w:ascii="Times New Roman" w:hAnsi="Times New Roman" w:cs="Times New Roman"/>
                <w:b/>
              </w:rPr>
              <w:t>СУММА</w:t>
            </w:r>
          </w:p>
        </w:tc>
      </w:tr>
      <w:tr w:rsidR="00B43F6C" w:rsidRPr="00CA0631" w14:paraId="6420628E" w14:textId="77777777" w:rsidTr="00B43F6C">
        <w:tc>
          <w:tcPr>
            <w:tcW w:w="6912" w:type="dxa"/>
          </w:tcPr>
          <w:p w14:paraId="05E2832C"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lastRenderedPageBreak/>
              <w:t xml:space="preserve">Приобретение лицензии </w:t>
            </w:r>
          </w:p>
        </w:tc>
        <w:tc>
          <w:tcPr>
            <w:tcW w:w="2659" w:type="dxa"/>
          </w:tcPr>
          <w:p w14:paraId="5DCEDDD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10320,00 руб</w:t>
            </w:r>
          </w:p>
        </w:tc>
      </w:tr>
      <w:tr w:rsidR="00B43F6C" w:rsidRPr="00CA0631" w14:paraId="72248227" w14:textId="77777777" w:rsidTr="00B43F6C">
        <w:tc>
          <w:tcPr>
            <w:tcW w:w="6912" w:type="dxa"/>
          </w:tcPr>
          <w:p w14:paraId="4971D44D"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Услуги интернет</w:t>
            </w:r>
          </w:p>
        </w:tc>
        <w:tc>
          <w:tcPr>
            <w:tcW w:w="2659" w:type="dxa"/>
          </w:tcPr>
          <w:p w14:paraId="2EEA6B5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60000,00 руб</w:t>
            </w:r>
          </w:p>
        </w:tc>
      </w:tr>
      <w:tr w:rsidR="00B43F6C" w:rsidRPr="00CA0631" w14:paraId="56FF49ED" w14:textId="77777777" w:rsidTr="00B43F6C">
        <w:tc>
          <w:tcPr>
            <w:tcW w:w="6912" w:type="dxa"/>
          </w:tcPr>
          <w:p w14:paraId="7DA2100B"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Услуги видеоконференции</w:t>
            </w:r>
          </w:p>
        </w:tc>
        <w:tc>
          <w:tcPr>
            <w:tcW w:w="2659" w:type="dxa"/>
          </w:tcPr>
          <w:p w14:paraId="4D4E7C31"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21600,00 руб</w:t>
            </w:r>
          </w:p>
        </w:tc>
      </w:tr>
      <w:tr w:rsidR="00B43F6C" w:rsidRPr="00CA0631" w14:paraId="0C60F10F" w14:textId="77777777" w:rsidTr="00B43F6C">
        <w:tc>
          <w:tcPr>
            <w:tcW w:w="6912" w:type="dxa"/>
          </w:tcPr>
          <w:p w14:paraId="1AC3F90B"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 xml:space="preserve"> Приобретение бумаги </w:t>
            </w:r>
          </w:p>
        </w:tc>
        <w:tc>
          <w:tcPr>
            <w:tcW w:w="2659" w:type="dxa"/>
          </w:tcPr>
          <w:p w14:paraId="6B35DCB5"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37000,00 руб</w:t>
            </w:r>
          </w:p>
        </w:tc>
      </w:tr>
      <w:tr w:rsidR="00B43F6C" w:rsidRPr="00CA0631" w14:paraId="1C5466BF" w14:textId="77777777" w:rsidTr="00B43F6C">
        <w:tc>
          <w:tcPr>
            <w:tcW w:w="6912" w:type="dxa"/>
          </w:tcPr>
          <w:p w14:paraId="7E0C961A"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Техподдержка электронного журнала</w:t>
            </w:r>
          </w:p>
        </w:tc>
        <w:tc>
          <w:tcPr>
            <w:tcW w:w="2659" w:type="dxa"/>
          </w:tcPr>
          <w:p w14:paraId="43E7527D"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12000,00 руб</w:t>
            </w:r>
          </w:p>
        </w:tc>
      </w:tr>
      <w:tr w:rsidR="00B43F6C" w:rsidRPr="00CA0631" w14:paraId="19CC6C34" w14:textId="77777777" w:rsidTr="00B43F6C">
        <w:tc>
          <w:tcPr>
            <w:tcW w:w="6912" w:type="dxa"/>
          </w:tcPr>
          <w:p w14:paraId="6CF65EFD"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 xml:space="preserve">Заправка картриджей </w:t>
            </w:r>
          </w:p>
        </w:tc>
        <w:tc>
          <w:tcPr>
            <w:tcW w:w="2659" w:type="dxa"/>
          </w:tcPr>
          <w:p w14:paraId="42A6F331"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25000,00 руб</w:t>
            </w:r>
          </w:p>
        </w:tc>
      </w:tr>
      <w:tr w:rsidR="00B43F6C" w:rsidRPr="00CA0631" w14:paraId="111BB526" w14:textId="77777777" w:rsidTr="00B43F6C">
        <w:tc>
          <w:tcPr>
            <w:tcW w:w="6912" w:type="dxa"/>
          </w:tcPr>
          <w:p w14:paraId="525FD2B8"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спец бланков</w:t>
            </w:r>
          </w:p>
        </w:tc>
        <w:tc>
          <w:tcPr>
            <w:tcW w:w="2659" w:type="dxa"/>
          </w:tcPr>
          <w:p w14:paraId="4123AFCA"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10799,00 руб</w:t>
            </w:r>
          </w:p>
        </w:tc>
      </w:tr>
      <w:tr w:rsidR="00B43F6C" w:rsidRPr="00CA0631" w14:paraId="608F769F" w14:textId="77777777" w:rsidTr="00B43F6C">
        <w:tc>
          <w:tcPr>
            <w:tcW w:w="6912" w:type="dxa"/>
          </w:tcPr>
          <w:p w14:paraId="6F012155"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 xml:space="preserve">Приобретение спец бланков </w:t>
            </w:r>
          </w:p>
        </w:tc>
        <w:tc>
          <w:tcPr>
            <w:tcW w:w="2659" w:type="dxa"/>
          </w:tcPr>
          <w:p w14:paraId="1968B25E"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4802,80 руб</w:t>
            </w:r>
          </w:p>
        </w:tc>
      </w:tr>
      <w:tr w:rsidR="00B43F6C" w:rsidRPr="00CA0631" w14:paraId="1C1C05EA" w14:textId="77777777" w:rsidTr="00B43F6C">
        <w:tc>
          <w:tcPr>
            <w:tcW w:w="6912" w:type="dxa"/>
          </w:tcPr>
          <w:p w14:paraId="7AC68D9F"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литературы</w:t>
            </w:r>
          </w:p>
        </w:tc>
        <w:tc>
          <w:tcPr>
            <w:tcW w:w="2659" w:type="dxa"/>
          </w:tcPr>
          <w:p w14:paraId="2E34012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603872,50 руб</w:t>
            </w:r>
          </w:p>
        </w:tc>
      </w:tr>
      <w:tr w:rsidR="00B43F6C" w:rsidRPr="00CA0631" w14:paraId="7871A953" w14:textId="77777777" w:rsidTr="00B43F6C">
        <w:tc>
          <w:tcPr>
            <w:tcW w:w="6912" w:type="dxa"/>
          </w:tcPr>
          <w:p w14:paraId="7A1B9AF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Заправка и ремонт картриджей</w:t>
            </w:r>
          </w:p>
        </w:tc>
        <w:tc>
          <w:tcPr>
            <w:tcW w:w="2659" w:type="dxa"/>
          </w:tcPr>
          <w:p w14:paraId="10145E48"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24100,00 руб</w:t>
            </w:r>
          </w:p>
        </w:tc>
      </w:tr>
      <w:tr w:rsidR="00B43F6C" w:rsidRPr="00CA0631" w14:paraId="696F8CEA" w14:textId="77777777" w:rsidTr="00B43F6C">
        <w:tc>
          <w:tcPr>
            <w:tcW w:w="6912" w:type="dxa"/>
          </w:tcPr>
          <w:p w14:paraId="3B79C5B2"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спортинвентаря</w:t>
            </w:r>
          </w:p>
        </w:tc>
        <w:tc>
          <w:tcPr>
            <w:tcW w:w="2659" w:type="dxa"/>
          </w:tcPr>
          <w:p w14:paraId="49A210E9"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49000,00 руб</w:t>
            </w:r>
          </w:p>
        </w:tc>
      </w:tr>
      <w:tr w:rsidR="00B43F6C" w:rsidRPr="00CA0631" w14:paraId="76745D8A" w14:textId="77777777" w:rsidTr="00B43F6C">
        <w:tc>
          <w:tcPr>
            <w:tcW w:w="6912" w:type="dxa"/>
          </w:tcPr>
          <w:p w14:paraId="777DD7C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 xml:space="preserve">Приобретение спортивной дорожки </w:t>
            </w:r>
          </w:p>
        </w:tc>
        <w:tc>
          <w:tcPr>
            <w:tcW w:w="2659" w:type="dxa"/>
          </w:tcPr>
          <w:p w14:paraId="31CBE74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19500,00 руб</w:t>
            </w:r>
          </w:p>
        </w:tc>
      </w:tr>
      <w:tr w:rsidR="00B43F6C" w:rsidRPr="00CA0631" w14:paraId="059F3880" w14:textId="77777777" w:rsidTr="00B43F6C">
        <w:tc>
          <w:tcPr>
            <w:tcW w:w="6912" w:type="dxa"/>
          </w:tcPr>
          <w:p w14:paraId="693573A9"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программы 1С</w:t>
            </w:r>
          </w:p>
        </w:tc>
        <w:tc>
          <w:tcPr>
            <w:tcW w:w="2659" w:type="dxa"/>
          </w:tcPr>
          <w:p w14:paraId="42A3166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31800,00 руб</w:t>
            </w:r>
          </w:p>
        </w:tc>
      </w:tr>
      <w:tr w:rsidR="00B43F6C" w:rsidRPr="00CA0631" w14:paraId="2BA177F2" w14:textId="77777777" w:rsidTr="00B43F6C">
        <w:tc>
          <w:tcPr>
            <w:tcW w:w="6912" w:type="dxa"/>
          </w:tcPr>
          <w:p w14:paraId="48473A2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программы зарплата</w:t>
            </w:r>
          </w:p>
        </w:tc>
        <w:tc>
          <w:tcPr>
            <w:tcW w:w="2659" w:type="dxa"/>
          </w:tcPr>
          <w:p w14:paraId="6F8DBD3B"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49725,00 руб</w:t>
            </w:r>
          </w:p>
        </w:tc>
      </w:tr>
      <w:tr w:rsidR="00B43F6C" w:rsidRPr="00CA0631" w14:paraId="76DF294D" w14:textId="77777777" w:rsidTr="00B43F6C">
        <w:tc>
          <w:tcPr>
            <w:tcW w:w="6912" w:type="dxa"/>
          </w:tcPr>
          <w:p w14:paraId="6C834DF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мел, бумага</w:t>
            </w:r>
          </w:p>
        </w:tc>
        <w:tc>
          <w:tcPr>
            <w:tcW w:w="2659" w:type="dxa"/>
          </w:tcPr>
          <w:p w14:paraId="0452C869"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45000,00 руб</w:t>
            </w:r>
          </w:p>
        </w:tc>
      </w:tr>
      <w:tr w:rsidR="00B43F6C" w:rsidRPr="00CA0631" w14:paraId="6969994C" w14:textId="77777777" w:rsidTr="00B43F6C">
        <w:tc>
          <w:tcPr>
            <w:tcW w:w="6912" w:type="dxa"/>
          </w:tcPr>
          <w:p w14:paraId="6A4061E9"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 xml:space="preserve">Ремонт оргтехники </w:t>
            </w:r>
          </w:p>
        </w:tc>
        <w:tc>
          <w:tcPr>
            <w:tcW w:w="2659" w:type="dxa"/>
          </w:tcPr>
          <w:p w14:paraId="42F91A0F"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25024,00 руб</w:t>
            </w:r>
          </w:p>
        </w:tc>
      </w:tr>
      <w:tr w:rsidR="00B43F6C" w:rsidRPr="00CA0631" w14:paraId="08CB59F7" w14:textId="77777777" w:rsidTr="00B43F6C">
        <w:tc>
          <w:tcPr>
            <w:tcW w:w="6912" w:type="dxa"/>
          </w:tcPr>
          <w:p w14:paraId="132AEF6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химических реактивов</w:t>
            </w:r>
          </w:p>
        </w:tc>
        <w:tc>
          <w:tcPr>
            <w:tcW w:w="2659" w:type="dxa"/>
          </w:tcPr>
          <w:p w14:paraId="712DE58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58000,00 руб</w:t>
            </w:r>
          </w:p>
        </w:tc>
      </w:tr>
      <w:tr w:rsidR="00B43F6C" w:rsidRPr="00CA0631" w14:paraId="642E8965" w14:textId="77777777" w:rsidTr="00B43F6C">
        <w:tc>
          <w:tcPr>
            <w:tcW w:w="6912" w:type="dxa"/>
          </w:tcPr>
          <w:p w14:paraId="7C471E3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Заправка картриджей</w:t>
            </w:r>
          </w:p>
        </w:tc>
        <w:tc>
          <w:tcPr>
            <w:tcW w:w="2659" w:type="dxa"/>
          </w:tcPr>
          <w:p w14:paraId="4F5DFFE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24400,00 руб</w:t>
            </w:r>
          </w:p>
        </w:tc>
      </w:tr>
      <w:tr w:rsidR="00B43F6C" w:rsidRPr="00CA0631" w14:paraId="3F968806" w14:textId="77777777" w:rsidTr="00B43F6C">
        <w:tc>
          <w:tcPr>
            <w:tcW w:w="6912" w:type="dxa"/>
          </w:tcPr>
          <w:p w14:paraId="6859D10A"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бумаги</w:t>
            </w:r>
          </w:p>
        </w:tc>
        <w:tc>
          <w:tcPr>
            <w:tcW w:w="2659" w:type="dxa"/>
          </w:tcPr>
          <w:p w14:paraId="58B5554E"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45000,00 руб</w:t>
            </w:r>
          </w:p>
        </w:tc>
      </w:tr>
      <w:tr w:rsidR="00B43F6C" w:rsidRPr="00CA0631" w14:paraId="7FB4198A" w14:textId="77777777" w:rsidTr="00B43F6C">
        <w:tc>
          <w:tcPr>
            <w:tcW w:w="6912" w:type="dxa"/>
          </w:tcPr>
          <w:p w14:paraId="0CED1D3C"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литературы</w:t>
            </w:r>
          </w:p>
        </w:tc>
        <w:tc>
          <w:tcPr>
            <w:tcW w:w="2659" w:type="dxa"/>
          </w:tcPr>
          <w:p w14:paraId="7F872C1C"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118000,00 руб</w:t>
            </w:r>
          </w:p>
        </w:tc>
      </w:tr>
      <w:tr w:rsidR="00B43F6C" w:rsidRPr="00CA0631" w14:paraId="2B7754DE" w14:textId="77777777" w:rsidTr="00B43F6C">
        <w:tc>
          <w:tcPr>
            <w:tcW w:w="6912" w:type="dxa"/>
          </w:tcPr>
          <w:p w14:paraId="3B44CE9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доски, экрана</w:t>
            </w:r>
          </w:p>
        </w:tc>
        <w:tc>
          <w:tcPr>
            <w:tcW w:w="2659" w:type="dxa"/>
          </w:tcPr>
          <w:p w14:paraId="59B5B89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34190,00 руб</w:t>
            </w:r>
          </w:p>
        </w:tc>
      </w:tr>
      <w:tr w:rsidR="00B43F6C" w:rsidRPr="00CA0631" w14:paraId="4877FEF5" w14:textId="77777777" w:rsidTr="00B43F6C">
        <w:tc>
          <w:tcPr>
            <w:tcW w:w="6912" w:type="dxa"/>
          </w:tcPr>
          <w:p w14:paraId="1BFFA49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радиосистемы</w:t>
            </w:r>
          </w:p>
        </w:tc>
        <w:tc>
          <w:tcPr>
            <w:tcW w:w="2659" w:type="dxa"/>
          </w:tcPr>
          <w:p w14:paraId="3959E37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77000,00 руб</w:t>
            </w:r>
          </w:p>
        </w:tc>
      </w:tr>
      <w:tr w:rsidR="00B43F6C" w:rsidRPr="00CA0631" w14:paraId="1D7E801C" w14:textId="77777777" w:rsidTr="00B43F6C">
        <w:tc>
          <w:tcPr>
            <w:tcW w:w="6912" w:type="dxa"/>
          </w:tcPr>
          <w:p w14:paraId="3E7CD5B8"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сантехники ,моющих и антисептиков</w:t>
            </w:r>
          </w:p>
        </w:tc>
        <w:tc>
          <w:tcPr>
            <w:tcW w:w="2659" w:type="dxa"/>
          </w:tcPr>
          <w:p w14:paraId="561FD014"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60000,00 руб</w:t>
            </w:r>
          </w:p>
        </w:tc>
      </w:tr>
      <w:tr w:rsidR="00B43F6C" w:rsidRPr="00CA0631" w14:paraId="05878F61" w14:textId="77777777" w:rsidTr="00B43F6C">
        <w:tc>
          <w:tcPr>
            <w:tcW w:w="6912" w:type="dxa"/>
          </w:tcPr>
          <w:p w14:paraId="19057AC8"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Подготовка к отопительному сезону</w:t>
            </w:r>
          </w:p>
        </w:tc>
        <w:tc>
          <w:tcPr>
            <w:tcW w:w="2659" w:type="dxa"/>
          </w:tcPr>
          <w:p w14:paraId="0243FE8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50000,00 руб</w:t>
            </w:r>
          </w:p>
        </w:tc>
      </w:tr>
      <w:tr w:rsidR="00B43F6C" w:rsidRPr="00CA0631" w14:paraId="7EECC795" w14:textId="77777777" w:rsidTr="00B43F6C">
        <w:tc>
          <w:tcPr>
            <w:tcW w:w="6912" w:type="dxa"/>
          </w:tcPr>
          <w:p w14:paraId="3C94410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Дератизация и дезинфекция</w:t>
            </w:r>
          </w:p>
        </w:tc>
        <w:tc>
          <w:tcPr>
            <w:tcW w:w="2659" w:type="dxa"/>
          </w:tcPr>
          <w:p w14:paraId="1E8F6A4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18850,00 руб</w:t>
            </w:r>
          </w:p>
        </w:tc>
      </w:tr>
      <w:tr w:rsidR="00B43F6C" w:rsidRPr="00CA0631" w14:paraId="201631D7" w14:textId="77777777" w:rsidTr="00B43F6C">
        <w:tc>
          <w:tcPr>
            <w:tcW w:w="6912" w:type="dxa"/>
          </w:tcPr>
          <w:p w14:paraId="5CB19C42"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программы контур</w:t>
            </w:r>
          </w:p>
        </w:tc>
        <w:tc>
          <w:tcPr>
            <w:tcW w:w="2659" w:type="dxa"/>
          </w:tcPr>
          <w:p w14:paraId="24C47701"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11006,06 руб</w:t>
            </w:r>
          </w:p>
        </w:tc>
      </w:tr>
      <w:tr w:rsidR="00B43F6C" w:rsidRPr="00CA0631" w14:paraId="7475DA44" w14:textId="77777777" w:rsidTr="00B43F6C">
        <w:tc>
          <w:tcPr>
            <w:tcW w:w="6912" w:type="dxa"/>
          </w:tcPr>
          <w:p w14:paraId="0E82BBBB"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Изготовление паспорта отходов</w:t>
            </w:r>
          </w:p>
        </w:tc>
        <w:tc>
          <w:tcPr>
            <w:tcW w:w="2659" w:type="dxa"/>
          </w:tcPr>
          <w:p w14:paraId="4868B85E"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37980,00 руб</w:t>
            </w:r>
          </w:p>
        </w:tc>
      </w:tr>
      <w:tr w:rsidR="00B43F6C" w:rsidRPr="00CA0631" w14:paraId="7700FCC1" w14:textId="77777777" w:rsidTr="00B43F6C">
        <w:tc>
          <w:tcPr>
            <w:tcW w:w="6912" w:type="dxa"/>
          </w:tcPr>
          <w:p w14:paraId="6843670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Изготовление электро паспорт</w:t>
            </w:r>
          </w:p>
        </w:tc>
        <w:tc>
          <w:tcPr>
            <w:tcW w:w="2659" w:type="dxa"/>
          </w:tcPr>
          <w:p w14:paraId="7CD448FD"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25000,00 руб</w:t>
            </w:r>
          </w:p>
        </w:tc>
      </w:tr>
      <w:tr w:rsidR="00B43F6C" w:rsidRPr="00CA0631" w14:paraId="79DAA81A" w14:textId="77777777" w:rsidTr="00B43F6C">
        <w:tc>
          <w:tcPr>
            <w:tcW w:w="6912" w:type="dxa"/>
          </w:tcPr>
          <w:p w14:paraId="7BED793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мебели для классов</w:t>
            </w:r>
          </w:p>
        </w:tc>
        <w:tc>
          <w:tcPr>
            <w:tcW w:w="2659" w:type="dxa"/>
          </w:tcPr>
          <w:p w14:paraId="60500B9E"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247500,00 руб</w:t>
            </w:r>
          </w:p>
        </w:tc>
      </w:tr>
      <w:tr w:rsidR="00B43F6C" w:rsidRPr="00CA0631" w14:paraId="435BDE2F" w14:textId="77777777" w:rsidTr="00B43F6C">
        <w:tc>
          <w:tcPr>
            <w:tcW w:w="6912" w:type="dxa"/>
          </w:tcPr>
          <w:p w14:paraId="546FE96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Медицинские осмотры</w:t>
            </w:r>
          </w:p>
        </w:tc>
        <w:tc>
          <w:tcPr>
            <w:tcW w:w="2659" w:type="dxa"/>
          </w:tcPr>
          <w:p w14:paraId="6458F27F"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59600,00 руб</w:t>
            </w:r>
          </w:p>
        </w:tc>
      </w:tr>
      <w:tr w:rsidR="00B43F6C" w:rsidRPr="00CA0631" w14:paraId="56D1A8C1" w14:textId="77777777" w:rsidTr="00B43F6C">
        <w:tc>
          <w:tcPr>
            <w:tcW w:w="6912" w:type="dxa"/>
          </w:tcPr>
          <w:p w14:paraId="36678811"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шкафа для документов</w:t>
            </w:r>
          </w:p>
        </w:tc>
        <w:tc>
          <w:tcPr>
            <w:tcW w:w="2659" w:type="dxa"/>
          </w:tcPr>
          <w:p w14:paraId="3CDBC998"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38337,00 руб</w:t>
            </w:r>
          </w:p>
        </w:tc>
      </w:tr>
      <w:tr w:rsidR="00B43F6C" w:rsidRPr="00CA0631" w14:paraId="5B197931" w14:textId="77777777" w:rsidTr="00B43F6C">
        <w:tc>
          <w:tcPr>
            <w:tcW w:w="6912" w:type="dxa"/>
          </w:tcPr>
          <w:p w14:paraId="4443DA7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аптечек медицинских</w:t>
            </w:r>
          </w:p>
        </w:tc>
        <w:tc>
          <w:tcPr>
            <w:tcW w:w="2659" w:type="dxa"/>
          </w:tcPr>
          <w:p w14:paraId="7A20E5B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12000,00 руб</w:t>
            </w:r>
          </w:p>
        </w:tc>
      </w:tr>
      <w:tr w:rsidR="00B43F6C" w:rsidRPr="00CA0631" w14:paraId="05EE756D" w14:textId="77777777" w:rsidTr="00B43F6C">
        <w:tc>
          <w:tcPr>
            <w:tcW w:w="6912" w:type="dxa"/>
          </w:tcPr>
          <w:p w14:paraId="7B4B3339"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Услуги СЭС</w:t>
            </w:r>
          </w:p>
        </w:tc>
        <w:tc>
          <w:tcPr>
            <w:tcW w:w="2659" w:type="dxa"/>
          </w:tcPr>
          <w:p w14:paraId="0EF91D8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34176,00 руб</w:t>
            </w:r>
          </w:p>
        </w:tc>
      </w:tr>
      <w:tr w:rsidR="00B43F6C" w:rsidRPr="00CA0631" w14:paraId="237BB386" w14:textId="77777777" w:rsidTr="00B43F6C">
        <w:tc>
          <w:tcPr>
            <w:tcW w:w="6912" w:type="dxa"/>
          </w:tcPr>
          <w:p w14:paraId="281B7E9C"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триммера</w:t>
            </w:r>
          </w:p>
        </w:tc>
        <w:tc>
          <w:tcPr>
            <w:tcW w:w="2659" w:type="dxa"/>
          </w:tcPr>
          <w:p w14:paraId="41D5005C"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13469,00 руб</w:t>
            </w:r>
          </w:p>
        </w:tc>
      </w:tr>
      <w:tr w:rsidR="00B43F6C" w:rsidRPr="00CA0631" w14:paraId="1F0CBFE9" w14:textId="77777777" w:rsidTr="00B43F6C">
        <w:tc>
          <w:tcPr>
            <w:tcW w:w="6912" w:type="dxa"/>
          </w:tcPr>
          <w:p w14:paraId="5BA2D6F2"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Работы по заземлениям</w:t>
            </w:r>
          </w:p>
        </w:tc>
        <w:tc>
          <w:tcPr>
            <w:tcW w:w="2659" w:type="dxa"/>
          </w:tcPr>
          <w:p w14:paraId="111CF5C2"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10000,00 руб</w:t>
            </w:r>
          </w:p>
        </w:tc>
      </w:tr>
      <w:tr w:rsidR="00B43F6C" w:rsidRPr="00CA0631" w14:paraId="21F24B4F" w14:textId="77777777" w:rsidTr="00B43F6C">
        <w:tc>
          <w:tcPr>
            <w:tcW w:w="6912" w:type="dxa"/>
          </w:tcPr>
          <w:p w14:paraId="472B1C78"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Диагностика и перезарядка огнетушителей</w:t>
            </w:r>
          </w:p>
        </w:tc>
        <w:tc>
          <w:tcPr>
            <w:tcW w:w="2659" w:type="dxa"/>
          </w:tcPr>
          <w:p w14:paraId="5BF004BA"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13000,00 руб</w:t>
            </w:r>
          </w:p>
        </w:tc>
      </w:tr>
      <w:tr w:rsidR="00B43F6C" w:rsidRPr="00CA0631" w14:paraId="30DE278E" w14:textId="77777777" w:rsidTr="00B43F6C">
        <w:tc>
          <w:tcPr>
            <w:tcW w:w="6912" w:type="dxa"/>
          </w:tcPr>
          <w:p w14:paraId="673FD337"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Метрологические услуги, поверка</w:t>
            </w:r>
          </w:p>
        </w:tc>
        <w:tc>
          <w:tcPr>
            <w:tcW w:w="2659" w:type="dxa"/>
          </w:tcPr>
          <w:p w14:paraId="1696C3B1"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36509,64 руб</w:t>
            </w:r>
          </w:p>
        </w:tc>
      </w:tr>
      <w:tr w:rsidR="00B43F6C" w:rsidRPr="00CA0631" w14:paraId="5A434520" w14:textId="77777777" w:rsidTr="00B43F6C">
        <w:tc>
          <w:tcPr>
            <w:tcW w:w="6912" w:type="dxa"/>
          </w:tcPr>
          <w:p w14:paraId="55A04CA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Приобретение СИЗ</w:t>
            </w:r>
          </w:p>
        </w:tc>
        <w:tc>
          <w:tcPr>
            <w:tcW w:w="2659" w:type="dxa"/>
          </w:tcPr>
          <w:p w14:paraId="01A962E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51692,00 руб</w:t>
            </w:r>
          </w:p>
        </w:tc>
      </w:tr>
      <w:tr w:rsidR="00B43F6C" w:rsidRPr="00CA0631" w14:paraId="54E356D9" w14:textId="77777777" w:rsidTr="00B43F6C">
        <w:tc>
          <w:tcPr>
            <w:tcW w:w="6912" w:type="dxa"/>
          </w:tcPr>
          <w:p w14:paraId="61BFD256"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Заправка картриджей</w:t>
            </w:r>
          </w:p>
        </w:tc>
        <w:tc>
          <w:tcPr>
            <w:tcW w:w="2659" w:type="dxa"/>
          </w:tcPr>
          <w:p w14:paraId="16F5204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30100,00 руб</w:t>
            </w:r>
          </w:p>
        </w:tc>
      </w:tr>
      <w:tr w:rsidR="00B43F6C" w:rsidRPr="00CA0631" w14:paraId="0C7335D4" w14:textId="77777777" w:rsidTr="00B43F6C">
        <w:tc>
          <w:tcPr>
            <w:tcW w:w="6912" w:type="dxa"/>
          </w:tcPr>
          <w:p w14:paraId="308798A0"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Заправка картритжей</w:t>
            </w:r>
          </w:p>
        </w:tc>
        <w:tc>
          <w:tcPr>
            <w:tcW w:w="2659" w:type="dxa"/>
          </w:tcPr>
          <w:p w14:paraId="5CF70B2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34000,00 руб</w:t>
            </w:r>
          </w:p>
        </w:tc>
      </w:tr>
      <w:tr w:rsidR="00B43F6C" w:rsidRPr="00CA0631" w14:paraId="454C334B" w14:textId="77777777" w:rsidTr="00B43F6C">
        <w:tc>
          <w:tcPr>
            <w:tcW w:w="6912" w:type="dxa"/>
          </w:tcPr>
          <w:p w14:paraId="3AE4C003"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Жилет сигнальный</w:t>
            </w:r>
          </w:p>
        </w:tc>
        <w:tc>
          <w:tcPr>
            <w:tcW w:w="2659" w:type="dxa"/>
          </w:tcPr>
          <w:p w14:paraId="74A6FD31" w14:textId="77777777" w:rsidR="00B43F6C" w:rsidRPr="00CA0631" w:rsidRDefault="00B43F6C" w:rsidP="00B43F6C">
            <w:pPr>
              <w:rPr>
                <w:rFonts w:ascii="Times New Roman" w:hAnsi="Times New Roman" w:cs="Times New Roman"/>
                <w:sz w:val="24"/>
                <w:szCs w:val="24"/>
              </w:rPr>
            </w:pPr>
            <w:r w:rsidRPr="00CA0631">
              <w:rPr>
                <w:rFonts w:ascii="Times New Roman" w:hAnsi="Times New Roman" w:cs="Times New Roman"/>
                <w:sz w:val="24"/>
                <w:szCs w:val="24"/>
              </w:rPr>
              <w:t>1800,00 руб</w:t>
            </w:r>
          </w:p>
        </w:tc>
      </w:tr>
    </w:tbl>
    <w:p w14:paraId="17588CB4" w14:textId="77777777" w:rsidR="00B43F6C" w:rsidRDefault="00B43F6C" w:rsidP="003736C9">
      <w:pPr>
        <w:widowControl w:val="0"/>
        <w:spacing w:after="0"/>
        <w:jc w:val="both"/>
        <w:rPr>
          <w:rFonts w:ascii="Times New Roman" w:hAnsi="Times New Roman" w:cs="Times New Roman"/>
          <w:b/>
          <w:bCs/>
          <w:color w:val="000000" w:themeColor="text1"/>
          <w:sz w:val="44"/>
          <w:szCs w:val="44"/>
        </w:rPr>
      </w:pPr>
    </w:p>
    <w:p w14:paraId="5DD6D723" w14:textId="77777777" w:rsidR="003736C9" w:rsidRPr="00EE01FB" w:rsidRDefault="003736C9" w:rsidP="003736C9">
      <w:pPr>
        <w:widowControl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 СП д</w:t>
      </w:r>
      <w:r w:rsidRPr="00EE01FB">
        <w:rPr>
          <w:rFonts w:ascii="Times New Roman" w:eastAsia="Calibri" w:hAnsi="Times New Roman" w:cs="Times New Roman"/>
          <w:sz w:val="24"/>
          <w:szCs w:val="24"/>
        </w:rPr>
        <w:t>етск</w:t>
      </w:r>
      <w:r>
        <w:rPr>
          <w:rFonts w:ascii="Times New Roman" w:eastAsia="Calibri" w:hAnsi="Times New Roman" w:cs="Times New Roman"/>
          <w:sz w:val="24"/>
          <w:szCs w:val="24"/>
        </w:rPr>
        <w:t>ий сад «Родничок»</w:t>
      </w:r>
      <w:r w:rsidRPr="00EE01FB">
        <w:rPr>
          <w:rFonts w:ascii="Times New Roman" w:eastAsia="Calibri" w:hAnsi="Times New Roman" w:cs="Times New Roman"/>
          <w:sz w:val="24"/>
          <w:szCs w:val="24"/>
        </w:rPr>
        <w:t xml:space="preserve">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14:paraId="16083BE0"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групповые помещения – 8;</w:t>
      </w:r>
    </w:p>
    <w:p w14:paraId="54EDB1E7"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первые классы– 3, второй класс-1;</w:t>
      </w:r>
    </w:p>
    <w:p w14:paraId="3DCEC73B"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lastRenderedPageBreak/>
        <w:t>− кабинет заместителя директора– 1;</w:t>
      </w:r>
    </w:p>
    <w:p w14:paraId="40BDF3E2"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xml:space="preserve"> - кабинет педагога-психолога - 1</w:t>
      </w:r>
    </w:p>
    <w:p w14:paraId="5241E996"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кабинет заведующего хозяйством/ методический кабинет – 1;</w:t>
      </w:r>
    </w:p>
    <w:p w14:paraId="45AAFA15"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кабинет делопроизводителя-1;</w:t>
      </w:r>
    </w:p>
    <w:p w14:paraId="4B48C242"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музыкальный зал/физкультурный зал – 1;</w:t>
      </w:r>
    </w:p>
    <w:p w14:paraId="41513485"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пищеблок – 1, проведен капитальный ремонт в 2023г. и сдан в аренду СКК до 01.08.2024г.;</w:t>
      </w:r>
    </w:p>
    <w:p w14:paraId="6358A449"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прачечная – 1;</w:t>
      </w:r>
    </w:p>
    <w:p w14:paraId="5AA379C8" w14:textId="77777777" w:rsidR="003736C9" w:rsidRPr="00B171F7" w:rsidRDefault="003736C9" w:rsidP="003736C9">
      <w:pPr>
        <w:pStyle w:val="a5"/>
        <w:jc w:val="both"/>
        <w:rPr>
          <w:rFonts w:ascii="Times New Roman" w:eastAsia="Calibri" w:hAnsi="Times New Roman"/>
          <w:sz w:val="24"/>
          <w:szCs w:val="24"/>
        </w:rPr>
      </w:pPr>
      <w:r w:rsidRPr="00B171F7">
        <w:rPr>
          <w:rFonts w:ascii="Times New Roman" w:eastAsia="Calibri" w:hAnsi="Times New Roman"/>
          <w:sz w:val="24"/>
          <w:szCs w:val="24"/>
        </w:rPr>
        <w:t>− медицинский блок – 1</w:t>
      </w:r>
    </w:p>
    <w:p w14:paraId="4C83D1C3" w14:textId="77777777" w:rsidR="003736C9" w:rsidRPr="00EE01FB" w:rsidRDefault="003736C9" w:rsidP="003736C9">
      <w:pPr>
        <w:widowControl w:val="0"/>
        <w:spacing w:after="0"/>
        <w:jc w:val="both"/>
        <w:rPr>
          <w:rFonts w:ascii="Times New Roman" w:eastAsia="Calibri" w:hAnsi="Times New Roman" w:cs="Times New Roman"/>
          <w:sz w:val="24"/>
          <w:szCs w:val="24"/>
        </w:rPr>
      </w:pPr>
      <w:r w:rsidRPr="00EE01FB">
        <w:rPr>
          <w:rFonts w:ascii="Times New Roman" w:eastAsia="Calibri" w:hAnsi="Times New Roman"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7812F316" w14:textId="77777777" w:rsidR="003736C9" w:rsidRPr="00EE01FB" w:rsidRDefault="003736C9" w:rsidP="003736C9">
      <w:pPr>
        <w:widowControl w:val="0"/>
        <w:spacing w:after="0"/>
        <w:jc w:val="both"/>
        <w:rPr>
          <w:rFonts w:ascii="Times New Roman" w:eastAsia="Calibri" w:hAnsi="Times New Roman" w:cs="Times New Roman"/>
          <w:sz w:val="24"/>
          <w:szCs w:val="24"/>
        </w:rPr>
      </w:pPr>
      <w:r w:rsidRPr="00EE01FB">
        <w:rPr>
          <w:rFonts w:ascii="Times New Roman" w:eastAsia="Calibri" w:hAnsi="Times New Roman" w:cs="Times New Roman"/>
          <w:sz w:val="24"/>
          <w:szCs w:val="24"/>
        </w:rPr>
        <w:t xml:space="preserve">В </w:t>
      </w:r>
      <w:r>
        <w:rPr>
          <w:rFonts w:ascii="Times New Roman" w:eastAsia="Calibri" w:hAnsi="Times New Roman" w:cs="Times New Roman"/>
          <w:sz w:val="24"/>
          <w:szCs w:val="24"/>
        </w:rPr>
        <w:t>3</w:t>
      </w:r>
      <w:r w:rsidRPr="00EE01FB">
        <w:rPr>
          <w:rFonts w:ascii="Times New Roman" w:eastAsia="Calibri" w:hAnsi="Times New Roman" w:cs="Times New Roman"/>
          <w:sz w:val="24"/>
          <w:szCs w:val="24"/>
        </w:rPr>
        <w:t xml:space="preserve"> группах осуществлен косметический ремонт: покраска полов, </w:t>
      </w:r>
      <w:r>
        <w:rPr>
          <w:rFonts w:ascii="Times New Roman" w:eastAsia="Calibri" w:hAnsi="Times New Roman" w:cs="Times New Roman"/>
          <w:sz w:val="24"/>
          <w:szCs w:val="24"/>
        </w:rPr>
        <w:t xml:space="preserve">а </w:t>
      </w:r>
      <w:r w:rsidRPr="00EE01FB">
        <w:rPr>
          <w:rFonts w:ascii="Times New Roman" w:eastAsia="Calibri" w:hAnsi="Times New Roman" w:cs="Times New Roman"/>
          <w:sz w:val="24"/>
          <w:szCs w:val="24"/>
        </w:rPr>
        <w:t>также и в</w:t>
      </w:r>
      <w:r>
        <w:rPr>
          <w:rFonts w:ascii="Times New Roman" w:eastAsia="Calibri" w:hAnsi="Times New Roman" w:cs="Times New Roman"/>
          <w:sz w:val="24"/>
          <w:szCs w:val="24"/>
        </w:rPr>
        <w:t xml:space="preserve"> общественном</w:t>
      </w:r>
      <w:r w:rsidRPr="00EE01FB">
        <w:rPr>
          <w:rFonts w:ascii="Times New Roman" w:eastAsia="Calibri" w:hAnsi="Times New Roman" w:cs="Times New Roman"/>
          <w:sz w:val="24"/>
          <w:szCs w:val="24"/>
        </w:rPr>
        <w:t xml:space="preserve"> туалете. В коридоре </w:t>
      </w:r>
      <w:r>
        <w:rPr>
          <w:rFonts w:ascii="Times New Roman" w:eastAsia="Calibri" w:hAnsi="Times New Roman" w:cs="Times New Roman"/>
          <w:sz w:val="24"/>
          <w:szCs w:val="24"/>
        </w:rPr>
        <w:t>детского сада</w:t>
      </w:r>
      <w:r w:rsidRPr="00EE01FB">
        <w:rPr>
          <w:rFonts w:ascii="Times New Roman" w:eastAsia="Calibri" w:hAnsi="Times New Roman" w:cs="Times New Roman"/>
          <w:sz w:val="24"/>
          <w:szCs w:val="24"/>
        </w:rPr>
        <w:t xml:space="preserve"> на первом этаже сделан частичный ремонт, покрашены два лестничных марша.</w:t>
      </w:r>
    </w:p>
    <w:p w14:paraId="0A049D9D" w14:textId="77777777" w:rsidR="003736C9" w:rsidRPr="00DF5CAE" w:rsidRDefault="003736C9" w:rsidP="003736C9">
      <w:pPr>
        <w:widowControl w:val="0"/>
        <w:spacing w:after="0"/>
        <w:jc w:val="both"/>
        <w:rPr>
          <w:rFonts w:ascii="Times New Roman" w:eastAsia="Calibri" w:hAnsi="Times New Roman" w:cs="Times New Roman"/>
          <w:sz w:val="24"/>
          <w:szCs w:val="24"/>
        </w:rPr>
      </w:pPr>
      <w:r w:rsidRPr="00EE01FB">
        <w:rPr>
          <w:rFonts w:ascii="Times New Roman" w:eastAsia="Calibri" w:hAnsi="Times New Roman" w:cs="Times New Roman"/>
          <w:sz w:val="24"/>
          <w:szCs w:val="24"/>
        </w:rPr>
        <w:t xml:space="preserve">Материально-техническое состояние </w:t>
      </w:r>
      <w:r>
        <w:rPr>
          <w:rFonts w:ascii="Times New Roman" w:eastAsia="Calibri" w:hAnsi="Times New Roman" w:cs="Times New Roman"/>
          <w:sz w:val="24"/>
          <w:szCs w:val="24"/>
        </w:rPr>
        <w:t>СП детский сад «Родничок»</w:t>
      </w:r>
      <w:r w:rsidRPr="00EE01FB">
        <w:rPr>
          <w:rFonts w:ascii="Times New Roman" w:eastAsia="Calibri" w:hAnsi="Times New Roman" w:cs="Times New Roman"/>
          <w:sz w:val="24"/>
          <w:szCs w:val="24"/>
        </w:rPr>
        <w:t xml:space="preserve">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w:t>
      </w:r>
      <w:r>
        <w:rPr>
          <w:rFonts w:ascii="Times New Roman" w:eastAsia="Calibri" w:hAnsi="Times New Roman" w:cs="Times New Roman"/>
          <w:sz w:val="24"/>
          <w:szCs w:val="24"/>
        </w:rPr>
        <w:t>ости, требованиям охраны труда.</w:t>
      </w:r>
    </w:p>
    <w:p w14:paraId="6E1F4502" w14:textId="77777777" w:rsidR="003736C9" w:rsidRPr="00153FE7" w:rsidRDefault="003736C9" w:rsidP="003736C9">
      <w:pPr>
        <w:pStyle w:val="a5"/>
        <w:jc w:val="both"/>
        <w:rPr>
          <w:rFonts w:ascii="Times New Roman" w:hAnsi="Times New Roman"/>
          <w:sz w:val="24"/>
          <w:szCs w:val="24"/>
          <w:lang w:eastAsia="ru-RU"/>
        </w:rPr>
      </w:pPr>
      <w:r>
        <w:rPr>
          <w:rFonts w:ascii="Times New Roman" w:eastAsia="Calibri" w:hAnsi="Times New Roman"/>
          <w:sz w:val="24"/>
          <w:szCs w:val="24"/>
        </w:rPr>
        <w:t>СП детский сад «Родничок»</w:t>
      </w:r>
      <w:r>
        <w:rPr>
          <w:lang w:eastAsia="ru-RU"/>
        </w:rPr>
        <w:t xml:space="preserve"> </w:t>
      </w:r>
      <w:r w:rsidRPr="00153FE7">
        <w:rPr>
          <w:rFonts w:ascii="Times New Roman" w:hAnsi="Times New Roman"/>
          <w:sz w:val="24"/>
          <w:szCs w:val="24"/>
          <w:lang w:eastAsia="ru-RU"/>
        </w:rPr>
        <w:t>8 групп</w:t>
      </w:r>
      <w:r>
        <w:rPr>
          <w:rFonts w:ascii="Times New Roman" w:hAnsi="Times New Roman"/>
          <w:sz w:val="24"/>
          <w:szCs w:val="24"/>
          <w:lang w:eastAsia="ru-RU"/>
        </w:rPr>
        <w:t xml:space="preserve"> и 3 первых класса, 1 второй класс</w:t>
      </w:r>
      <w:r w:rsidRPr="00153FE7">
        <w:rPr>
          <w:rFonts w:ascii="Times New Roman" w:hAnsi="Times New Roman"/>
          <w:sz w:val="24"/>
          <w:szCs w:val="24"/>
          <w:lang w:eastAsia="ru-RU"/>
        </w:rPr>
        <w:t>, оборудованы всем необходимым для полноценного развития детей.</w:t>
      </w:r>
    </w:p>
    <w:p w14:paraId="40A747AD" w14:textId="77777777" w:rsidR="003736C9" w:rsidRPr="00153FE7" w:rsidRDefault="003736C9" w:rsidP="003736C9">
      <w:pPr>
        <w:pStyle w:val="a5"/>
        <w:jc w:val="both"/>
        <w:rPr>
          <w:rFonts w:ascii="Times New Roman" w:hAnsi="Times New Roman"/>
          <w:sz w:val="24"/>
          <w:szCs w:val="24"/>
          <w:lang w:eastAsia="ru-RU"/>
        </w:rPr>
      </w:pPr>
      <w:r w:rsidRPr="00153FE7">
        <w:rPr>
          <w:rFonts w:ascii="Times New Roman" w:hAnsi="Times New Roman"/>
          <w:sz w:val="24"/>
          <w:szCs w:val="24"/>
          <w:lang w:eastAsia="ru-RU"/>
        </w:rPr>
        <w:t>Отопление централизованное</w:t>
      </w:r>
      <w:r>
        <w:rPr>
          <w:rFonts w:ascii="Times New Roman" w:hAnsi="Times New Roman"/>
          <w:sz w:val="24"/>
          <w:szCs w:val="24"/>
          <w:lang w:eastAsia="ru-RU"/>
        </w:rPr>
        <w:t>.</w:t>
      </w:r>
    </w:p>
    <w:p w14:paraId="6C758BB1" w14:textId="77777777" w:rsidR="003736C9" w:rsidRPr="00153FE7" w:rsidRDefault="003736C9" w:rsidP="003736C9">
      <w:pPr>
        <w:pStyle w:val="a5"/>
        <w:jc w:val="both"/>
        <w:rPr>
          <w:rFonts w:ascii="Times New Roman" w:hAnsi="Times New Roman"/>
          <w:sz w:val="24"/>
          <w:szCs w:val="24"/>
          <w:lang w:eastAsia="ru-RU"/>
        </w:rPr>
      </w:pPr>
      <w:r w:rsidRPr="00153FE7">
        <w:rPr>
          <w:rFonts w:ascii="Times New Roman" w:hAnsi="Times New Roman"/>
          <w:sz w:val="24"/>
          <w:szCs w:val="24"/>
          <w:lang w:eastAsia="ru-RU"/>
        </w:rPr>
        <w:t>Водоснабжение и водоотведение централизованное.</w:t>
      </w:r>
    </w:p>
    <w:p w14:paraId="747CE8F4" w14:textId="77777777" w:rsidR="003736C9" w:rsidRPr="00153FE7" w:rsidRDefault="003736C9" w:rsidP="003736C9">
      <w:pPr>
        <w:pStyle w:val="a5"/>
        <w:jc w:val="both"/>
        <w:rPr>
          <w:rFonts w:ascii="Times New Roman" w:hAnsi="Times New Roman"/>
          <w:sz w:val="24"/>
          <w:szCs w:val="24"/>
          <w:lang w:eastAsia="ru-RU"/>
        </w:rPr>
      </w:pPr>
      <w:r w:rsidRPr="00153FE7">
        <w:rPr>
          <w:rFonts w:ascii="Times New Roman" w:hAnsi="Times New Roman"/>
          <w:sz w:val="24"/>
          <w:szCs w:val="24"/>
          <w:lang w:eastAsia="ru-RU"/>
        </w:rPr>
        <w:t xml:space="preserve">Музыкальный зал есть, физкультурные занятия проводятся в фойе </w:t>
      </w:r>
      <w:r>
        <w:rPr>
          <w:rFonts w:ascii="Times New Roman" w:hAnsi="Times New Roman"/>
          <w:sz w:val="24"/>
          <w:szCs w:val="24"/>
          <w:lang w:eastAsia="ru-RU"/>
        </w:rPr>
        <w:t>детского сада</w:t>
      </w:r>
      <w:r w:rsidRPr="00153FE7">
        <w:rPr>
          <w:rFonts w:ascii="Times New Roman" w:hAnsi="Times New Roman"/>
          <w:sz w:val="24"/>
          <w:szCs w:val="24"/>
          <w:lang w:eastAsia="ru-RU"/>
        </w:rPr>
        <w:t xml:space="preserve"> на втором этаже и в музыкальном зале. </w:t>
      </w:r>
    </w:p>
    <w:p w14:paraId="27BE1698" w14:textId="39ED69FB" w:rsidR="003736C9" w:rsidRPr="00080C6A" w:rsidRDefault="003736C9" w:rsidP="00080C6A">
      <w:pPr>
        <w:pStyle w:val="a5"/>
        <w:jc w:val="both"/>
        <w:rPr>
          <w:rFonts w:ascii="Times New Roman" w:hAnsi="Times New Roman"/>
          <w:sz w:val="24"/>
          <w:szCs w:val="24"/>
          <w:lang w:eastAsia="ru-RU"/>
        </w:rPr>
      </w:pPr>
      <w:r w:rsidRPr="00153FE7">
        <w:rPr>
          <w:rFonts w:ascii="Times New Roman" w:hAnsi="Times New Roman"/>
          <w:sz w:val="24"/>
          <w:szCs w:val="24"/>
          <w:lang w:eastAsia="ru-RU"/>
        </w:rPr>
        <w:t>Имеются  4 двойных,4 один</w:t>
      </w:r>
      <w:r>
        <w:rPr>
          <w:rFonts w:ascii="Times New Roman" w:hAnsi="Times New Roman"/>
          <w:sz w:val="24"/>
          <w:szCs w:val="24"/>
          <w:lang w:eastAsia="ru-RU"/>
        </w:rPr>
        <w:t>арных игровые уличные площадки, группы СП</w:t>
      </w:r>
      <w:r w:rsidRPr="00153FE7">
        <w:rPr>
          <w:rFonts w:ascii="Times New Roman" w:hAnsi="Times New Roman"/>
          <w:sz w:val="24"/>
          <w:szCs w:val="24"/>
          <w:lang w:eastAsia="ru-RU"/>
        </w:rPr>
        <w:t xml:space="preserve"> полностью обеспеч</w:t>
      </w:r>
      <w:r>
        <w:rPr>
          <w:rFonts w:ascii="Times New Roman" w:hAnsi="Times New Roman"/>
          <w:sz w:val="24"/>
          <w:szCs w:val="24"/>
          <w:lang w:eastAsia="ru-RU"/>
        </w:rPr>
        <w:t>ен мебелью, инвентарём, посуда закупается своевременно.</w:t>
      </w:r>
    </w:p>
    <w:p w14:paraId="42759EE8" w14:textId="77777777" w:rsidR="003736C9" w:rsidRPr="00EE01FB" w:rsidRDefault="003736C9" w:rsidP="003736C9">
      <w:pPr>
        <w:spacing w:after="0" w:line="276" w:lineRule="auto"/>
        <w:ind w:firstLine="709"/>
        <w:jc w:val="both"/>
        <w:rPr>
          <w:rFonts w:ascii="Times New Roman" w:eastAsia="Times New Roman" w:hAnsi="Times New Roman" w:cs="Times New Roman"/>
          <w:bCs/>
          <w:sz w:val="24"/>
          <w:szCs w:val="24"/>
          <w:lang w:eastAsia="ru-RU"/>
        </w:rPr>
      </w:pPr>
      <w:r w:rsidRPr="00EE01FB">
        <w:rPr>
          <w:rFonts w:ascii="Times New Roman" w:eastAsia="Times New Roman" w:hAnsi="Times New Roman" w:cs="Times New Roman"/>
          <w:bCs/>
          <w:sz w:val="24"/>
          <w:szCs w:val="24"/>
          <w:lang w:eastAsia="ru-RU"/>
        </w:rPr>
        <w:t>Для укрепления МТБ в 202</w:t>
      </w:r>
      <w:r>
        <w:rPr>
          <w:rFonts w:ascii="Times New Roman" w:eastAsia="Times New Roman" w:hAnsi="Times New Roman" w:cs="Times New Roman"/>
          <w:bCs/>
          <w:sz w:val="24"/>
          <w:szCs w:val="24"/>
          <w:lang w:eastAsia="ru-RU"/>
        </w:rPr>
        <w:t>4</w:t>
      </w:r>
      <w:r w:rsidRPr="00EE01FB">
        <w:rPr>
          <w:rFonts w:ascii="Times New Roman" w:eastAsia="Times New Roman" w:hAnsi="Times New Roman" w:cs="Times New Roman"/>
          <w:bCs/>
          <w:sz w:val="24"/>
          <w:szCs w:val="24"/>
          <w:lang w:eastAsia="ru-RU"/>
        </w:rPr>
        <w:t xml:space="preserve"> году приобретено: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7"/>
        <w:gridCol w:w="3016"/>
      </w:tblGrid>
      <w:tr w:rsidR="003736C9" w:rsidRPr="00BC5F69" w14:paraId="4D816E7D" w14:textId="77777777" w:rsidTr="00807BF0">
        <w:tc>
          <w:tcPr>
            <w:tcW w:w="6227" w:type="dxa"/>
          </w:tcPr>
          <w:p w14:paraId="355E1461" w14:textId="77777777" w:rsidR="003736C9" w:rsidRPr="00F10B68" w:rsidRDefault="003736C9" w:rsidP="00807BF0">
            <w:pPr>
              <w:spacing w:after="0" w:line="276" w:lineRule="auto"/>
              <w:jc w:val="both"/>
              <w:rPr>
                <w:rFonts w:ascii="Times New Roman" w:eastAsia="Calibri" w:hAnsi="Times New Roman" w:cs="Times New Roman"/>
                <w:b/>
                <w:bCs/>
                <w:iCs/>
                <w:sz w:val="24"/>
                <w:szCs w:val="24"/>
                <w:lang w:eastAsia="ru-RU"/>
              </w:rPr>
            </w:pPr>
            <w:r w:rsidRPr="00F10B68">
              <w:rPr>
                <w:rFonts w:ascii="Times New Roman" w:eastAsia="Calibri" w:hAnsi="Times New Roman" w:cs="Times New Roman"/>
                <w:b/>
                <w:bCs/>
                <w:iCs/>
                <w:sz w:val="24"/>
                <w:szCs w:val="24"/>
                <w:lang w:eastAsia="ru-RU"/>
              </w:rPr>
              <w:t xml:space="preserve"> Наименование</w:t>
            </w:r>
          </w:p>
        </w:tc>
        <w:tc>
          <w:tcPr>
            <w:tcW w:w="3016" w:type="dxa"/>
          </w:tcPr>
          <w:p w14:paraId="7540AEDE" w14:textId="77777777" w:rsidR="003736C9" w:rsidRPr="00F10B68" w:rsidRDefault="003736C9" w:rsidP="00807BF0">
            <w:pPr>
              <w:spacing w:after="0" w:line="276" w:lineRule="auto"/>
              <w:jc w:val="both"/>
              <w:rPr>
                <w:rFonts w:ascii="Times New Roman" w:eastAsia="Calibri" w:hAnsi="Times New Roman" w:cs="Times New Roman"/>
                <w:b/>
                <w:bCs/>
                <w:iCs/>
                <w:sz w:val="24"/>
                <w:szCs w:val="24"/>
                <w:lang w:eastAsia="ru-RU"/>
              </w:rPr>
            </w:pPr>
            <w:r w:rsidRPr="00F10B68">
              <w:rPr>
                <w:rFonts w:ascii="Times New Roman" w:eastAsia="Calibri" w:hAnsi="Times New Roman" w:cs="Times New Roman"/>
                <w:b/>
                <w:bCs/>
                <w:iCs/>
                <w:sz w:val="24"/>
                <w:szCs w:val="24"/>
                <w:lang w:eastAsia="ru-RU"/>
              </w:rPr>
              <w:t>сумма</w:t>
            </w:r>
          </w:p>
        </w:tc>
      </w:tr>
      <w:tr w:rsidR="003736C9" w:rsidRPr="00BC5F69" w14:paraId="37BA1455" w14:textId="77777777" w:rsidTr="00807BF0">
        <w:tc>
          <w:tcPr>
            <w:tcW w:w="6227" w:type="dxa"/>
          </w:tcPr>
          <w:p w14:paraId="7978845A" w14:textId="77777777" w:rsidR="003736C9" w:rsidRPr="0082064D" w:rsidRDefault="003736C9" w:rsidP="00807BF0">
            <w:pPr>
              <w:spacing w:after="0" w:line="276" w:lineRule="auto"/>
              <w:jc w:val="both"/>
              <w:rPr>
                <w:rFonts w:ascii="Times New Roman" w:eastAsia="Calibri" w:hAnsi="Times New Roman" w:cs="Times New Roman"/>
                <w:bCs/>
                <w:iCs/>
                <w:sz w:val="24"/>
                <w:szCs w:val="24"/>
                <w:lang w:eastAsia="ru-RU"/>
              </w:rPr>
            </w:pPr>
            <w:r w:rsidRPr="0082064D">
              <w:rPr>
                <w:rFonts w:ascii="Times New Roman" w:eastAsia="Calibri" w:hAnsi="Times New Roman" w:cs="Times New Roman"/>
                <w:bCs/>
                <w:iCs/>
                <w:sz w:val="24"/>
                <w:szCs w:val="24"/>
                <w:lang w:eastAsia="ru-RU"/>
              </w:rPr>
              <w:t>Педагогическая литература</w:t>
            </w:r>
          </w:p>
        </w:tc>
        <w:tc>
          <w:tcPr>
            <w:tcW w:w="3016" w:type="dxa"/>
          </w:tcPr>
          <w:p w14:paraId="1F7A73D2" w14:textId="77777777" w:rsidR="003736C9" w:rsidRPr="0082064D" w:rsidRDefault="003736C9" w:rsidP="00807BF0">
            <w:pPr>
              <w:spacing w:after="0" w:line="276" w:lineRule="auto"/>
              <w:jc w:val="both"/>
              <w:rPr>
                <w:rFonts w:ascii="Times New Roman" w:eastAsia="Calibri" w:hAnsi="Times New Roman" w:cs="Times New Roman"/>
                <w:bCs/>
                <w:iCs/>
                <w:sz w:val="24"/>
                <w:szCs w:val="24"/>
                <w:lang w:eastAsia="ru-RU"/>
              </w:rPr>
            </w:pPr>
            <w:r w:rsidRPr="0082064D">
              <w:rPr>
                <w:rFonts w:ascii="Times New Roman" w:eastAsia="Calibri" w:hAnsi="Times New Roman" w:cs="Times New Roman"/>
                <w:bCs/>
                <w:iCs/>
                <w:sz w:val="24"/>
                <w:szCs w:val="24"/>
                <w:lang w:eastAsia="ru-RU"/>
              </w:rPr>
              <w:t>55 123,00 руб.</w:t>
            </w:r>
          </w:p>
        </w:tc>
      </w:tr>
      <w:tr w:rsidR="003736C9" w:rsidRPr="00BC5F69" w14:paraId="3F907458" w14:textId="77777777" w:rsidTr="00807BF0">
        <w:tc>
          <w:tcPr>
            <w:tcW w:w="6227" w:type="dxa"/>
          </w:tcPr>
          <w:p w14:paraId="78AAE0EF"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Игрушки</w:t>
            </w:r>
          </w:p>
        </w:tc>
        <w:tc>
          <w:tcPr>
            <w:tcW w:w="3016" w:type="dxa"/>
          </w:tcPr>
          <w:p w14:paraId="4E842BC8"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99 833</w:t>
            </w:r>
            <w:r w:rsidRPr="00F10B68">
              <w:rPr>
                <w:rFonts w:ascii="Times New Roman" w:eastAsia="Calibri" w:hAnsi="Times New Roman" w:cs="Times New Roman"/>
                <w:bCs/>
                <w:iCs/>
                <w:sz w:val="24"/>
                <w:szCs w:val="24"/>
                <w:lang w:eastAsia="ru-RU"/>
              </w:rPr>
              <w:t>,49 руб</w:t>
            </w:r>
          </w:p>
        </w:tc>
      </w:tr>
      <w:tr w:rsidR="003736C9" w:rsidRPr="00F10B68" w14:paraId="69AB92C9" w14:textId="77777777" w:rsidTr="00807BF0">
        <w:tc>
          <w:tcPr>
            <w:tcW w:w="6227" w:type="dxa"/>
          </w:tcPr>
          <w:p w14:paraId="23CC21E5"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Смесители для мойки и для душа</w:t>
            </w:r>
          </w:p>
        </w:tc>
        <w:tc>
          <w:tcPr>
            <w:tcW w:w="3016" w:type="dxa"/>
          </w:tcPr>
          <w:p w14:paraId="693D246F"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31 070,00 руб</w:t>
            </w:r>
          </w:p>
        </w:tc>
      </w:tr>
      <w:tr w:rsidR="003736C9" w:rsidRPr="00F10B68" w14:paraId="2D34D385" w14:textId="77777777" w:rsidTr="00807BF0">
        <w:tc>
          <w:tcPr>
            <w:tcW w:w="6227" w:type="dxa"/>
          </w:tcPr>
          <w:p w14:paraId="762B0866"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 xml:space="preserve">Канцелярия </w:t>
            </w:r>
          </w:p>
        </w:tc>
        <w:tc>
          <w:tcPr>
            <w:tcW w:w="3016" w:type="dxa"/>
          </w:tcPr>
          <w:p w14:paraId="6BEE3A05"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170 156,42 руб</w:t>
            </w:r>
          </w:p>
        </w:tc>
      </w:tr>
      <w:tr w:rsidR="003736C9" w:rsidRPr="00BC5F69" w14:paraId="02A4EBA6" w14:textId="77777777" w:rsidTr="00807BF0">
        <w:tc>
          <w:tcPr>
            <w:tcW w:w="6227" w:type="dxa"/>
          </w:tcPr>
          <w:p w14:paraId="5EA358FA"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Хоз</w:t>
            </w:r>
            <w:r>
              <w:rPr>
                <w:rFonts w:ascii="Times New Roman" w:eastAsia="Calibri" w:hAnsi="Times New Roman" w:cs="Times New Roman"/>
                <w:bCs/>
                <w:iCs/>
                <w:sz w:val="24"/>
                <w:szCs w:val="24"/>
                <w:lang w:eastAsia="ru-RU"/>
              </w:rPr>
              <w:t xml:space="preserve">яйственные </w:t>
            </w:r>
            <w:r w:rsidRPr="00F10B68">
              <w:rPr>
                <w:rFonts w:ascii="Times New Roman" w:eastAsia="Calibri" w:hAnsi="Times New Roman" w:cs="Times New Roman"/>
                <w:bCs/>
                <w:iCs/>
                <w:sz w:val="24"/>
                <w:szCs w:val="24"/>
                <w:lang w:eastAsia="ru-RU"/>
              </w:rPr>
              <w:t>товары, дез средства</w:t>
            </w:r>
          </w:p>
        </w:tc>
        <w:tc>
          <w:tcPr>
            <w:tcW w:w="3016" w:type="dxa"/>
          </w:tcPr>
          <w:p w14:paraId="3B99497C"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14 000,00 руб</w:t>
            </w:r>
          </w:p>
        </w:tc>
      </w:tr>
      <w:tr w:rsidR="003736C9" w:rsidRPr="00BC5F69" w14:paraId="7F3DF7B8" w14:textId="77777777" w:rsidTr="00807BF0">
        <w:tc>
          <w:tcPr>
            <w:tcW w:w="6227" w:type="dxa"/>
          </w:tcPr>
          <w:p w14:paraId="0BF0EB5E"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 xml:space="preserve">Производственный контроль </w:t>
            </w:r>
          </w:p>
        </w:tc>
        <w:tc>
          <w:tcPr>
            <w:tcW w:w="3016" w:type="dxa"/>
          </w:tcPr>
          <w:p w14:paraId="34822122"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sidRPr="00F10B68">
              <w:rPr>
                <w:rFonts w:ascii="Times New Roman" w:eastAsia="Calibri" w:hAnsi="Times New Roman" w:cs="Times New Roman"/>
                <w:bCs/>
                <w:iCs/>
                <w:sz w:val="24"/>
                <w:szCs w:val="24"/>
                <w:lang w:eastAsia="ru-RU"/>
              </w:rPr>
              <w:t>53</w:t>
            </w:r>
            <w:r>
              <w:rPr>
                <w:rFonts w:ascii="Times New Roman" w:eastAsia="Calibri" w:hAnsi="Times New Roman" w:cs="Times New Roman"/>
                <w:bCs/>
                <w:iCs/>
                <w:sz w:val="24"/>
                <w:szCs w:val="24"/>
                <w:lang w:eastAsia="ru-RU"/>
              </w:rPr>
              <w:t xml:space="preserve"> </w:t>
            </w:r>
            <w:r w:rsidRPr="00F10B68">
              <w:rPr>
                <w:rFonts w:ascii="Times New Roman" w:eastAsia="Calibri" w:hAnsi="Times New Roman" w:cs="Times New Roman"/>
                <w:bCs/>
                <w:iCs/>
                <w:sz w:val="24"/>
                <w:szCs w:val="24"/>
                <w:lang w:eastAsia="ru-RU"/>
              </w:rPr>
              <w:t>190,00 руб.</w:t>
            </w:r>
          </w:p>
        </w:tc>
      </w:tr>
      <w:tr w:rsidR="003736C9" w:rsidRPr="00BC5F69" w14:paraId="5C0379B0" w14:textId="77777777" w:rsidTr="00807BF0">
        <w:tc>
          <w:tcPr>
            <w:tcW w:w="6227" w:type="dxa"/>
          </w:tcPr>
          <w:p w14:paraId="075551C2"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 xml:space="preserve">Электронные ключи </w:t>
            </w:r>
          </w:p>
        </w:tc>
        <w:tc>
          <w:tcPr>
            <w:tcW w:w="3016" w:type="dxa"/>
          </w:tcPr>
          <w:p w14:paraId="6F2E3DBD" w14:textId="77777777" w:rsidR="003736C9" w:rsidRPr="00F10B68"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96 000,00 руб</w:t>
            </w:r>
          </w:p>
        </w:tc>
      </w:tr>
      <w:tr w:rsidR="003736C9" w:rsidRPr="00BC5F69" w14:paraId="4B120CD1" w14:textId="77777777" w:rsidTr="00807BF0">
        <w:tc>
          <w:tcPr>
            <w:tcW w:w="6227" w:type="dxa"/>
          </w:tcPr>
          <w:p w14:paraId="0C6042DC"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Поверка колибровка -средств измерений</w:t>
            </w:r>
          </w:p>
        </w:tc>
        <w:tc>
          <w:tcPr>
            <w:tcW w:w="3016" w:type="dxa"/>
          </w:tcPr>
          <w:p w14:paraId="63F1B74E"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3 000,00 руб.</w:t>
            </w:r>
          </w:p>
        </w:tc>
      </w:tr>
      <w:tr w:rsidR="003736C9" w:rsidRPr="00BC5F69" w14:paraId="1211722A" w14:textId="77777777" w:rsidTr="00807BF0">
        <w:tc>
          <w:tcPr>
            <w:tcW w:w="6227" w:type="dxa"/>
          </w:tcPr>
          <w:p w14:paraId="0E8293D5"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Посуда</w:t>
            </w:r>
          </w:p>
        </w:tc>
        <w:tc>
          <w:tcPr>
            <w:tcW w:w="3016" w:type="dxa"/>
          </w:tcPr>
          <w:p w14:paraId="426E070E"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168 083, 00 руб.</w:t>
            </w:r>
          </w:p>
        </w:tc>
      </w:tr>
      <w:tr w:rsidR="003736C9" w:rsidRPr="00BC5F69" w14:paraId="3B6FA965" w14:textId="77777777" w:rsidTr="00807BF0">
        <w:tc>
          <w:tcPr>
            <w:tcW w:w="6227" w:type="dxa"/>
          </w:tcPr>
          <w:p w14:paraId="42557313"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Бумага офисная</w:t>
            </w:r>
          </w:p>
        </w:tc>
        <w:tc>
          <w:tcPr>
            <w:tcW w:w="3016" w:type="dxa"/>
          </w:tcPr>
          <w:p w14:paraId="632C741F"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14 799,84 руб.</w:t>
            </w:r>
          </w:p>
        </w:tc>
      </w:tr>
      <w:tr w:rsidR="003736C9" w:rsidRPr="00BC5F69" w14:paraId="72400C23" w14:textId="77777777" w:rsidTr="00807BF0">
        <w:tc>
          <w:tcPr>
            <w:tcW w:w="6227" w:type="dxa"/>
          </w:tcPr>
          <w:p w14:paraId="45C26341"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Столы и стулья</w:t>
            </w:r>
          </w:p>
        </w:tc>
        <w:tc>
          <w:tcPr>
            <w:tcW w:w="3016" w:type="dxa"/>
          </w:tcPr>
          <w:p w14:paraId="4D668D1A"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108 560, 00 руб.</w:t>
            </w:r>
          </w:p>
        </w:tc>
      </w:tr>
      <w:tr w:rsidR="003736C9" w:rsidRPr="00BC5F69" w14:paraId="059302A2" w14:textId="77777777" w:rsidTr="00807BF0">
        <w:tc>
          <w:tcPr>
            <w:tcW w:w="6227" w:type="dxa"/>
          </w:tcPr>
          <w:p w14:paraId="1E1E97EC"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 xml:space="preserve">Дератизация, дезинфекция </w:t>
            </w:r>
          </w:p>
        </w:tc>
        <w:tc>
          <w:tcPr>
            <w:tcW w:w="3016" w:type="dxa"/>
          </w:tcPr>
          <w:p w14:paraId="16B7004B" w14:textId="77777777" w:rsidR="003736C9" w:rsidRPr="00281AB6"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20 500,00 руб.</w:t>
            </w:r>
          </w:p>
        </w:tc>
      </w:tr>
      <w:tr w:rsidR="003736C9" w:rsidRPr="00BC5F69" w14:paraId="66D657AC" w14:textId="77777777" w:rsidTr="00807BF0">
        <w:tc>
          <w:tcPr>
            <w:tcW w:w="6227" w:type="dxa"/>
          </w:tcPr>
          <w:p w14:paraId="73D8BBF8"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Табличка</w:t>
            </w:r>
          </w:p>
        </w:tc>
        <w:tc>
          <w:tcPr>
            <w:tcW w:w="3016" w:type="dxa"/>
          </w:tcPr>
          <w:p w14:paraId="5CAFFEFF" w14:textId="77777777" w:rsidR="003736C9" w:rsidRPr="00281AB6"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12 700,00 руб.</w:t>
            </w:r>
          </w:p>
        </w:tc>
      </w:tr>
      <w:tr w:rsidR="003736C9" w:rsidRPr="00BC5F69" w14:paraId="7F3F3F39" w14:textId="77777777" w:rsidTr="00807BF0">
        <w:tc>
          <w:tcPr>
            <w:tcW w:w="6227" w:type="dxa"/>
          </w:tcPr>
          <w:p w14:paraId="47EE55EC"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Пищевые отходы</w:t>
            </w:r>
          </w:p>
        </w:tc>
        <w:tc>
          <w:tcPr>
            <w:tcW w:w="3016" w:type="dxa"/>
          </w:tcPr>
          <w:p w14:paraId="1D6322EA"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30 000,00 руб.</w:t>
            </w:r>
          </w:p>
        </w:tc>
      </w:tr>
      <w:tr w:rsidR="003736C9" w:rsidRPr="00BC5F69" w14:paraId="33B57C81" w14:textId="77777777" w:rsidTr="00807BF0">
        <w:tc>
          <w:tcPr>
            <w:tcW w:w="6227" w:type="dxa"/>
          </w:tcPr>
          <w:p w14:paraId="38697434"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Заправка картриджей</w:t>
            </w:r>
          </w:p>
        </w:tc>
        <w:tc>
          <w:tcPr>
            <w:tcW w:w="3016" w:type="dxa"/>
          </w:tcPr>
          <w:p w14:paraId="409BCA87" w14:textId="77777777" w:rsidR="003736C9"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6 500,00 руб.</w:t>
            </w:r>
          </w:p>
        </w:tc>
      </w:tr>
      <w:tr w:rsidR="003736C9" w:rsidRPr="00BC5F69" w14:paraId="293A9D39" w14:textId="77777777" w:rsidTr="00807BF0">
        <w:tc>
          <w:tcPr>
            <w:tcW w:w="6227" w:type="dxa"/>
          </w:tcPr>
          <w:p w14:paraId="54762413" w14:textId="77777777" w:rsidR="003736C9" w:rsidRPr="00281AB6" w:rsidRDefault="003736C9" w:rsidP="00807BF0">
            <w:pPr>
              <w:spacing w:after="0" w:line="276" w:lineRule="auto"/>
              <w:jc w:val="both"/>
              <w:rPr>
                <w:rFonts w:ascii="Times New Roman" w:eastAsia="Calibri" w:hAnsi="Times New Roman" w:cs="Times New Roman"/>
                <w:bCs/>
                <w:iCs/>
                <w:sz w:val="24"/>
                <w:szCs w:val="24"/>
                <w:lang w:eastAsia="ru-RU"/>
              </w:rPr>
            </w:pPr>
            <w:r w:rsidRPr="00281AB6">
              <w:rPr>
                <w:rFonts w:ascii="Times New Roman" w:eastAsia="Calibri" w:hAnsi="Times New Roman" w:cs="Times New Roman"/>
                <w:bCs/>
                <w:iCs/>
                <w:sz w:val="24"/>
                <w:szCs w:val="24"/>
                <w:lang w:eastAsia="ru-RU"/>
              </w:rPr>
              <w:t>Интернет</w:t>
            </w:r>
          </w:p>
        </w:tc>
        <w:tc>
          <w:tcPr>
            <w:tcW w:w="3016" w:type="dxa"/>
          </w:tcPr>
          <w:p w14:paraId="5352C41E" w14:textId="77777777" w:rsidR="003736C9" w:rsidRPr="00281AB6" w:rsidRDefault="003736C9" w:rsidP="00807BF0">
            <w:pPr>
              <w:spacing w:after="0" w:line="276" w:lineRule="auto"/>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45 858</w:t>
            </w:r>
            <w:r w:rsidRPr="00281AB6">
              <w:rPr>
                <w:rFonts w:ascii="Times New Roman" w:eastAsia="Calibri" w:hAnsi="Times New Roman" w:cs="Times New Roman"/>
                <w:bCs/>
                <w:iCs/>
                <w:sz w:val="24"/>
                <w:szCs w:val="24"/>
                <w:lang w:eastAsia="ru-RU"/>
              </w:rPr>
              <w:t>,00 руб</w:t>
            </w:r>
          </w:p>
        </w:tc>
      </w:tr>
      <w:tr w:rsidR="003736C9" w:rsidRPr="00BC5F69" w14:paraId="13A18FE7" w14:textId="77777777" w:rsidTr="00807BF0">
        <w:trPr>
          <w:trHeight w:val="73"/>
        </w:trPr>
        <w:tc>
          <w:tcPr>
            <w:tcW w:w="6227" w:type="dxa"/>
          </w:tcPr>
          <w:p w14:paraId="48AE63E1" w14:textId="77777777" w:rsidR="003736C9" w:rsidRPr="005501CA" w:rsidRDefault="003736C9" w:rsidP="00807BF0">
            <w:pPr>
              <w:spacing w:after="0" w:line="276" w:lineRule="auto"/>
              <w:jc w:val="both"/>
              <w:rPr>
                <w:rFonts w:ascii="Times New Roman" w:eastAsia="Calibri" w:hAnsi="Times New Roman" w:cs="Times New Roman"/>
                <w:bCs/>
                <w:iCs/>
                <w:sz w:val="24"/>
                <w:szCs w:val="24"/>
                <w:lang w:eastAsia="ru-RU"/>
              </w:rPr>
            </w:pPr>
            <w:r w:rsidRPr="005501CA">
              <w:rPr>
                <w:rFonts w:ascii="Times New Roman" w:eastAsia="Calibri" w:hAnsi="Times New Roman" w:cs="Times New Roman"/>
                <w:bCs/>
                <w:iCs/>
                <w:sz w:val="24"/>
                <w:szCs w:val="24"/>
                <w:lang w:eastAsia="ru-RU"/>
              </w:rPr>
              <w:t>Медосмотры</w:t>
            </w:r>
          </w:p>
        </w:tc>
        <w:tc>
          <w:tcPr>
            <w:tcW w:w="3016" w:type="dxa"/>
          </w:tcPr>
          <w:p w14:paraId="653A9636" w14:textId="77777777" w:rsidR="003736C9" w:rsidRPr="005501CA" w:rsidRDefault="003736C9" w:rsidP="00807BF0">
            <w:pPr>
              <w:spacing w:after="0" w:line="276" w:lineRule="auto"/>
              <w:jc w:val="both"/>
              <w:rPr>
                <w:rFonts w:ascii="Times New Roman" w:eastAsia="Calibri" w:hAnsi="Times New Roman" w:cs="Times New Roman"/>
                <w:bCs/>
                <w:iCs/>
                <w:sz w:val="24"/>
                <w:szCs w:val="24"/>
                <w:lang w:eastAsia="ru-RU"/>
              </w:rPr>
            </w:pPr>
            <w:r w:rsidRPr="005501CA">
              <w:rPr>
                <w:rFonts w:ascii="Times New Roman" w:eastAsia="Calibri" w:hAnsi="Times New Roman" w:cs="Times New Roman"/>
                <w:bCs/>
                <w:iCs/>
                <w:sz w:val="24"/>
                <w:szCs w:val="24"/>
                <w:lang w:eastAsia="ru-RU"/>
              </w:rPr>
              <w:t>26 200,00 руб</w:t>
            </w:r>
          </w:p>
        </w:tc>
      </w:tr>
      <w:tr w:rsidR="003736C9" w:rsidRPr="00A77A86" w14:paraId="44EA78AF" w14:textId="77777777" w:rsidTr="00807BF0">
        <w:tc>
          <w:tcPr>
            <w:tcW w:w="6227" w:type="dxa"/>
          </w:tcPr>
          <w:p w14:paraId="381A552E" w14:textId="77777777" w:rsidR="003736C9" w:rsidRPr="00EE712A" w:rsidRDefault="003736C9" w:rsidP="00807BF0">
            <w:pPr>
              <w:spacing w:after="0" w:line="276" w:lineRule="auto"/>
              <w:jc w:val="both"/>
              <w:rPr>
                <w:rFonts w:ascii="Times New Roman" w:eastAsia="Calibri" w:hAnsi="Times New Roman" w:cs="Times New Roman"/>
                <w:bCs/>
                <w:iCs/>
                <w:sz w:val="24"/>
                <w:szCs w:val="24"/>
                <w:lang w:eastAsia="ru-RU"/>
              </w:rPr>
            </w:pPr>
            <w:r w:rsidRPr="00EE712A">
              <w:rPr>
                <w:rFonts w:ascii="Times New Roman" w:eastAsia="Calibri" w:hAnsi="Times New Roman" w:cs="Times New Roman"/>
                <w:bCs/>
                <w:iCs/>
                <w:sz w:val="24"/>
                <w:szCs w:val="24"/>
                <w:lang w:eastAsia="ru-RU"/>
              </w:rPr>
              <w:lastRenderedPageBreak/>
              <w:t>ИТОГО</w:t>
            </w:r>
          </w:p>
        </w:tc>
        <w:tc>
          <w:tcPr>
            <w:tcW w:w="3016" w:type="dxa"/>
          </w:tcPr>
          <w:p w14:paraId="65428B64" w14:textId="77777777" w:rsidR="003736C9" w:rsidRPr="00EE712A" w:rsidRDefault="003736C9" w:rsidP="00807BF0">
            <w:pPr>
              <w:spacing w:after="0" w:line="276" w:lineRule="auto"/>
              <w:jc w:val="both"/>
              <w:rPr>
                <w:rFonts w:ascii="Times New Roman" w:eastAsia="Calibri" w:hAnsi="Times New Roman" w:cs="Times New Roman"/>
                <w:bCs/>
                <w:iCs/>
                <w:sz w:val="24"/>
                <w:szCs w:val="24"/>
                <w:lang w:eastAsia="ru-RU"/>
              </w:rPr>
            </w:pPr>
            <w:r w:rsidRPr="00EE712A">
              <w:rPr>
                <w:rFonts w:ascii="Times New Roman" w:eastAsia="Calibri" w:hAnsi="Times New Roman" w:cs="Times New Roman"/>
                <w:bCs/>
                <w:iCs/>
                <w:sz w:val="24"/>
                <w:szCs w:val="24"/>
                <w:lang w:eastAsia="ru-RU"/>
              </w:rPr>
              <w:t>953 573,75 руб.</w:t>
            </w:r>
          </w:p>
        </w:tc>
      </w:tr>
    </w:tbl>
    <w:p w14:paraId="7224A6FD" w14:textId="77777777" w:rsidR="003736C9" w:rsidRPr="00EE01FB" w:rsidRDefault="003736C9" w:rsidP="003736C9">
      <w:pPr>
        <w:jc w:val="both"/>
        <w:rPr>
          <w:rFonts w:ascii="Times New Roman" w:hAnsi="Times New Roman" w:cs="Times New Roman"/>
          <w:sz w:val="24"/>
          <w:szCs w:val="24"/>
        </w:rPr>
      </w:pPr>
      <w:r w:rsidRPr="00EE01FB">
        <w:rPr>
          <w:rFonts w:ascii="Times New Roman" w:hAnsi="Times New Roman" w:cs="Times New Roman"/>
          <w:sz w:val="24"/>
          <w:szCs w:val="24"/>
        </w:rPr>
        <w:t xml:space="preserve">Материально-техническое состояние </w:t>
      </w:r>
      <w:r>
        <w:rPr>
          <w:rFonts w:ascii="Times New Roman" w:hAnsi="Times New Roman" w:cs="Times New Roman"/>
          <w:sz w:val="24"/>
          <w:szCs w:val="24"/>
        </w:rPr>
        <w:t>СП д</w:t>
      </w:r>
      <w:r w:rsidRPr="00EE01FB">
        <w:rPr>
          <w:rFonts w:ascii="Times New Roman" w:hAnsi="Times New Roman" w:cs="Times New Roman"/>
          <w:sz w:val="24"/>
          <w:szCs w:val="24"/>
        </w:rPr>
        <w:t>етского сада</w:t>
      </w:r>
      <w:r>
        <w:rPr>
          <w:rFonts w:ascii="Times New Roman" w:hAnsi="Times New Roman" w:cs="Times New Roman"/>
          <w:sz w:val="24"/>
          <w:szCs w:val="24"/>
        </w:rPr>
        <w:t xml:space="preserve"> «Родничок»</w:t>
      </w:r>
      <w:r w:rsidRPr="00EE01FB">
        <w:rPr>
          <w:rFonts w:ascii="Times New Roman" w:hAnsi="Times New Roman" w:cs="Times New Roman"/>
          <w:sz w:val="24"/>
          <w:szCs w:val="24"/>
        </w:rPr>
        <w:t xml:space="preserve">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14:paraId="6A5C193C" w14:textId="649F866C" w:rsidR="003736C9" w:rsidRPr="00080C6A" w:rsidRDefault="007E202E" w:rsidP="003736C9">
      <w:pPr>
        <w:suppressAutoHyphens/>
        <w:spacing w:after="0" w:line="240" w:lineRule="auto"/>
        <w:jc w:val="both"/>
        <w:rPr>
          <w:rFonts w:ascii="Times New Roman" w:hAnsi="Times New Roman" w:cs="Times New Roman"/>
          <w:b/>
          <w:sz w:val="24"/>
          <w:szCs w:val="24"/>
        </w:rPr>
      </w:pPr>
      <w:r>
        <w:rPr>
          <w:rFonts w:ascii="Times New Roman" w:hAnsi="Times New Roman" w:cs="Times New Roman"/>
          <w:sz w:val="24"/>
          <w:szCs w:val="24"/>
        </w:rPr>
        <w:t>8</w:t>
      </w:r>
      <w:r w:rsidR="00080C6A" w:rsidRPr="00080C6A">
        <w:rPr>
          <w:rFonts w:ascii="Times New Roman" w:hAnsi="Times New Roman" w:cs="Times New Roman"/>
          <w:b/>
          <w:sz w:val="24"/>
          <w:szCs w:val="24"/>
        </w:rPr>
        <w:t>.Оценка функционирования внутренней системы оценки качества образования</w:t>
      </w:r>
    </w:p>
    <w:p w14:paraId="6A40FE9E" w14:textId="77777777" w:rsidR="003736C9" w:rsidRDefault="003736C9" w:rsidP="003736C9">
      <w:pPr>
        <w:suppressAutoHyphens/>
        <w:spacing w:after="0" w:line="240" w:lineRule="auto"/>
        <w:jc w:val="both"/>
        <w:rPr>
          <w:rFonts w:ascii="Times New Roman" w:hAnsi="Times New Roman" w:cs="Times New Roman"/>
          <w:sz w:val="24"/>
          <w:szCs w:val="24"/>
        </w:rPr>
      </w:pPr>
    </w:p>
    <w:p w14:paraId="56E20275" w14:textId="77777777" w:rsidR="00017E40" w:rsidRPr="00EE01FB" w:rsidRDefault="00017E40" w:rsidP="00017E40">
      <w:pPr>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В</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Детском саду утверждено положение о</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внутренней системе оценки качества образования</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от</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19.09.2021. Мониторинг качества образовательной деятельности в</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202</w:t>
      </w:r>
      <w:r>
        <w:rPr>
          <w:rFonts w:ascii="Times New Roman" w:hAnsi="Times New Roman" w:cs="Times New Roman"/>
          <w:color w:val="000000"/>
          <w:sz w:val="24"/>
          <w:szCs w:val="24"/>
        </w:rPr>
        <w:t>4</w:t>
      </w:r>
      <w:r w:rsidRPr="00EE01FB">
        <w:rPr>
          <w:rFonts w:ascii="Times New Roman" w:hAnsi="Times New Roman" w:cs="Times New Roman"/>
          <w:color w:val="000000"/>
          <w:sz w:val="24"/>
          <w:szCs w:val="24"/>
        </w:rPr>
        <w:t xml:space="preserve"> году показал хорошую работу педагогического коллектива по</w:t>
      </w:r>
      <w:r w:rsidRPr="000A5AC9">
        <w:rPr>
          <w:rFonts w:ascii="Times New Roman" w:hAnsi="Times New Roman" w:cs="Times New Roman"/>
          <w:color w:val="000000"/>
          <w:sz w:val="24"/>
          <w:szCs w:val="24"/>
        </w:rPr>
        <w:t> </w:t>
      </w:r>
      <w:r>
        <w:rPr>
          <w:rFonts w:ascii="Times New Roman" w:hAnsi="Times New Roman" w:cs="Times New Roman"/>
          <w:color w:val="000000"/>
          <w:sz w:val="24"/>
          <w:szCs w:val="24"/>
        </w:rPr>
        <w:t>всем показателям.</w:t>
      </w:r>
    </w:p>
    <w:p w14:paraId="3785166D" w14:textId="77777777" w:rsidR="00017E40" w:rsidRPr="00EE01FB" w:rsidRDefault="00017E40" w:rsidP="00017E40">
      <w:pPr>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Состояние здоровья и</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 xml:space="preserve">физического развития воспитанников удовлетворительные. </w:t>
      </w:r>
      <w:r>
        <w:rPr>
          <w:rFonts w:ascii="Times New Roman" w:hAnsi="Times New Roman" w:cs="Times New Roman"/>
          <w:color w:val="000000"/>
          <w:sz w:val="24"/>
          <w:szCs w:val="24"/>
        </w:rPr>
        <w:t xml:space="preserve">47% </w:t>
      </w:r>
      <w:r w:rsidRPr="00EE01FB">
        <w:rPr>
          <w:rFonts w:ascii="Times New Roman" w:hAnsi="Times New Roman" w:cs="Times New Roman"/>
          <w:color w:val="000000"/>
          <w:sz w:val="24"/>
          <w:szCs w:val="24"/>
        </w:rPr>
        <w:t>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w:t>
      </w:r>
      <w:r w:rsidRPr="000A5AC9">
        <w:rPr>
          <w:rFonts w:ascii="Times New Roman" w:hAnsi="Times New Roman" w:cs="Times New Roman"/>
          <w:color w:val="000000"/>
          <w:sz w:val="24"/>
          <w:szCs w:val="24"/>
        </w:rPr>
        <w:t> </w:t>
      </w:r>
      <w:r>
        <w:rPr>
          <w:rFonts w:ascii="Times New Roman" w:hAnsi="Times New Roman" w:cs="Times New Roman"/>
          <w:color w:val="000000"/>
          <w:sz w:val="24"/>
          <w:szCs w:val="24"/>
        </w:rPr>
        <w:t xml:space="preserve">школьному обучению. </w:t>
      </w:r>
      <w:r w:rsidRPr="00EE01FB">
        <w:rPr>
          <w:rFonts w:ascii="Times New Roman" w:hAnsi="Times New Roman" w:cs="Times New Roman"/>
          <w:color w:val="000000"/>
          <w:sz w:val="24"/>
          <w:szCs w:val="24"/>
        </w:rPr>
        <w:t>В</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 xml:space="preserve">течение года воспитанники </w:t>
      </w:r>
      <w:r>
        <w:rPr>
          <w:rFonts w:ascii="Times New Roman" w:hAnsi="Times New Roman" w:cs="Times New Roman"/>
          <w:color w:val="000000"/>
          <w:sz w:val="24"/>
          <w:szCs w:val="24"/>
        </w:rPr>
        <w:t>д</w:t>
      </w:r>
      <w:r w:rsidRPr="00EE01FB">
        <w:rPr>
          <w:rFonts w:ascii="Times New Roman" w:hAnsi="Times New Roman" w:cs="Times New Roman"/>
          <w:color w:val="000000"/>
          <w:sz w:val="24"/>
          <w:szCs w:val="24"/>
        </w:rPr>
        <w:t>етского сада успешно участвовали в</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конкурсах и</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мероприятиях различного уровня.</w:t>
      </w:r>
    </w:p>
    <w:p w14:paraId="07BA17DC" w14:textId="77777777" w:rsidR="00017E40" w:rsidRPr="00EE01FB" w:rsidRDefault="00017E40" w:rsidP="00017E40">
      <w:pPr>
        <w:jc w:val="both"/>
        <w:rPr>
          <w:rFonts w:ascii="Times New Roman" w:hAnsi="Times New Roman" w:cs="Times New Roman"/>
          <w:color w:val="000000"/>
          <w:sz w:val="24"/>
          <w:szCs w:val="24"/>
        </w:rPr>
      </w:pPr>
      <w:r w:rsidRPr="00AC3D61">
        <w:rPr>
          <w:rFonts w:ascii="Times New Roman" w:hAnsi="Times New Roman" w:cs="Times New Roman"/>
          <w:color w:val="000000"/>
          <w:sz w:val="24"/>
          <w:szCs w:val="24"/>
        </w:rPr>
        <w:t>В марте 2024 проводилось анкетирование</w:t>
      </w:r>
      <w:r>
        <w:rPr>
          <w:rFonts w:ascii="Times New Roman" w:hAnsi="Times New Roman" w:cs="Times New Roman"/>
          <w:color w:val="000000"/>
          <w:sz w:val="24"/>
          <w:szCs w:val="24"/>
        </w:rPr>
        <w:t xml:space="preserve"> для родителей «Удовлетворенность качеством оказываемых образовательных услуг в детском саду».</w:t>
      </w:r>
      <w:r w:rsidRPr="00AC3D61">
        <w:rPr>
          <w:rFonts w:ascii="Times New Roman" w:hAnsi="Times New Roman" w:cs="Times New Roman"/>
          <w:color w:val="000000"/>
          <w:sz w:val="24"/>
          <w:szCs w:val="24"/>
        </w:rPr>
        <w:t>, от 90 человек получены следующие результаты:</w:t>
      </w:r>
    </w:p>
    <w:p w14:paraId="0932189C" w14:textId="77777777" w:rsidR="00017E40" w:rsidRPr="00EE01FB" w:rsidRDefault="00017E40" w:rsidP="00017E40">
      <w:pPr>
        <w:numPr>
          <w:ilvl w:val="0"/>
          <w:numId w:val="3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качество образования (обучение и воспитание), которое получает Ваш ребенок</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 9</w:t>
      </w:r>
      <w:r>
        <w:rPr>
          <w:rFonts w:ascii="Times New Roman" w:hAnsi="Times New Roman" w:cs="Times New Roman"/>
          <w:color w:val="000000"/>
          <w:sz w:val="24"/>
          <w:szCs w:val="24"/>
        </w:rPr>
        <w:t>7</w:t>
      </w:r>
      <w:r w:rsidRPr="00EE01FB">
        <w:rPr>
          <w:rFonts w:ascii="Times New Roman" w:hAnsi="Times New Roman" w:cs="Times New Roman"/>
          <w:color w:val="000000"/>
          <w:sz w:val="24"/>
          <w:szCs w:val="24"/>
        </w:rPr>
        <w:t>%</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w:t>
      </w:r>
    </w:p>
    <w:p w14:paraId="61E6C94C" w14:textId="77777777" w:rsidR="00017E40" w:rsidRPr="000A5AC9" w:rsidRDefault="00017E40" w:rsidP="00017E40">
      <w:pPr>
        <w:numPr>
          <w:ilvl w:val="0"/>
          <w:numId w:val="3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0A5AC9">
        <w:rPr>
          <w:rFonts w:ascii="Times New Roman" w:hAnsi="Times New Roman" w:cs="Times New Roman"/>
          <w:color w:val="000000"/>
          <w:sz w:val="24"/>
          <w:szCs w:val="24"/>
        </w:rPr>
        <w:t>организация учебно-воспитательного процесса — 97 %;</w:t>
      </w:r>
    </w:p>
    <w:p w14:paraId="6DC56463" w14:textId="77777777" w:rsidR="00017E40" w:rsidRPr="00EE01FB" w:rsidRDefault="00017E40" w:rsidP="00017E40">
      <w:pPr>
        <w:numPr>
          <w:ilvl w:val="0"/>
          <w:numId w:val="3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степень информированности о деятельности образовательного учреждения,</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 9</w:t>
      </w:r>
      <w:r>
        <w:rPr>
          <w:rFonts w:ascii="Times New Roman" w:hAnsi="Times New Roman" w:cs="Times New Roman"/>
          <w:color w:val="000000"/>
          <w:sz w:val="24"/>
          <w:szCs w:val="24"/>
        </w:rPr>
        <w:t>3</w:t>
      </w:r>
      <w:r w:rsidRPr="000A5AC9">
        <w:rPr>
          <w:rFonts w:ascii="Times New Roman" w:hAnsi="Times New Roman" w:cs="Times New Roman"/>
          <w:color w:val="000000"/>
          <w:sz w:val="24"/>
          <w:szCs w:val="24"/>
        </w:rPr>
        <w:t> </w:t>
      </w:r>
      <w:r w:rsidRPr="00EE01FB">
        <w:rPr>
          <w:rFonts w:ascii="Times New Roman" w:hAnsi="Times New Roman" w:cs="Times New Roman"/>
          <w:color w:val="000000"/>
          <w:sz w:val="24"/>
          <w:szCs w:val="24"/>
        </w:rPr>
        <w:t>%;</w:t>
      </w:r>
    </w:p>
    <w:p w14:paraId="48A92CDD" w14:textId="77777777" w:rsidR="00017E40" w:rsidRPr="00EE01FB" w:rsidRDefault="00017E40" w:rsidP="00017E40">
      <w:pPr>
        <w:numPr>
          <w:ilvl w:val="0"/>
          <w:numId w:val="3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состояние материально технической базы группы — 8</w:t>
      </w:r>
      <w:r>
        <w:rPr>
          <w:rFonts w:ascii="Times New Roman" w:hAnsi="Times New Roman" w:cs="Times New Roman"/>
          <w:color w:val="000000"/>
          <w:sz w:val="24"/>
          <w:szCs w:val="24"/>
        </w:rPr>
        <w:t>9</w:t>
      </w:r>
      <w:r w:rsidRPr="00EE01FB">
        <w:rPr>
          <w:rFonts w:ascii="Times New Roman" w:hAnsi="Times New Roman" w:cs="Times New Roman"/>
          <w:color w:val="000000"/>
          <w:sz w:val="24"/>
          <w:szCs w:val="24"/>
        </w:rPr>
        <w:t>%;</w:t>
      </w:r>
    </w:p>
    <w:p w14:paraId="1D2B00B7" w14:textId="77777777" w:rsidR="00017E40" w:rsidRPr="000A5AC9" w:rsidRDefault="00017E40" w:rsidP="00017E40">
      <w:pPr>
        <w:numPr>
          <w:ilvl w:val="0"/>
          <w:numId w:val="39"/>
        </w:numPr>
        <w:spacing w:before="100" w:beforeAutospacing="1" w:after="100" w:afterAutospacing="1" w:line="240" w:lineRule="auto"/>
        <w:ind w:left="780" w:right="180"/>
        <w:jc w:val="both"/>
        <w:rPr>
          <w:rFonts w:ascii="Times New Roman" w:hAnsi="Times New Roman" w:cs="Times New Roman"/>
          <w:color w:val="000000"/>
          <w:sz w:val="24"/>
          <w:szCs w:val="24"/>
        </w:rPr>
      </w:pPr>
      <w:r w:rsidRPr="000A5AC9">
        <w:rPr>
          <w:rFonts w:ascii="Times New Roman" w:hAnsi="Times New Roman" w:cs="Times New Roman"/>
          <w:color w:val="000000"/>
          <w:sz w:val="24"/>
          <w:szCs w:val="24"/>
        </w:rPr>
        <w:t xml:space="preserve">профессионализм педагогов — </w:t>
      </w:r>
      <w:r>
        <w:rPr>
          <w:rFonts w:ascii="Times New Roman" w:hAnsi="Times New Roman" w:cs="Times New Roman"/>
          <w:color w:val="000000"/>
          <w:sz w:val="24"/>
          <w:szCs w:val="24"/>
        </w:rPr>
        <w:t>100</w:t>
      </w:r>
      <w:r w:rsidRPr="000A5AC9">
        <w:rPr>
          <w:rFonts w:ascii="Times New Roman" w:hAnsi="Times New Roman" w:cs="Times New Roman"/>
          <w:color w:val="000000"/>
          <w:sz w:val="24"/>
          <w:szCs w:val="24"/>
        </w:rPr>
        <w:t>%;</w:t>
      </w:r>
    </w:p>
    <w:p w14:paraId="15C72B93" w14:textId="77777777" w:rsidR="00017E40" w:rsidRPr="00EE01FB" w:rsidRDefault="00017E40" w:rsidP="00017E40">
      <w:pPr>
        <w:numPr>
          <w:ilvl w:val="0"/>
          <w:numId w:val="39"/>
        </w:numPr>
        <w:spacing w:before="100" w:beforeAutospacing="1" w:after="100" w:afterAutospacing="1" w:line="240" w:lineRule="auto"/>
        <w:ind w:left="780" w:right="180"/>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организация питания в учебном учреждении-</w:t>
      </w:r>
      <w:r>
        <w:rPr>
          <w:rFonts w:ascii="Times New Roman" w:hAnsi="Times New Roman" w:cs="Times New Roman"/>
          <w:color w:val="000000"/>
          <w:sz w:val="24"/>
          <w:szCs w:val="24"/>
        </w:rPr>
        <w:t>89</w:t>
      </w:r>
      <w:r w:rsidRPr="00EE01FB">
        <w:rPr>
          <w:rFonts w:ascii="Times New Roman" w:hAnsi="Times New Roman" w:cs="Times New Roman"/>
          <w:color w:val="000000"/>
          <w:sz w:val="24"/>
          <w:szCs w:val="24"/>
        </w:rPr>
        <w:t>%;</w:t>
      </w:r>
    </w:p>
    <w:p w14:paraId="14DF57A2" w14:textId="77777777" w:rsidR="00017E40" w:rsidRPr="000A5AC9" w:rsidRDefault="00017E40" w:rsidP="00017E40">
      <w:pPr>
        <w:numPr>
          <w:ilvl w:val="0"/>
          <w:numId w:val="39"/>
        </w:numPr>
        <w:spacing w:before="100" w:beforeAutospacing="1" w:after="100" w:afterAutospacing="1" w:line="240" w:lineRule="auto"/>
        <w:ind w:left="780" w:right="180"/>
        <w:jc w:val="both"/>
        <w:rPr>
          <w:rFonts w:ascii="Times New Roman" w:hAnsi="Times New Roman" w:cs="Times New Roman"/>
          <w:color w:val="000000"/>
          <w:sz w:val="24"/>
          <w:szCs w:val="24"/>
        </w:rPr>
      </w:pPr>
      <w:r w:rsidRPr="000A5AC9">
        <w:rPr>
          <w:rFonts w:ascii="Times New Roman" w:hAnsi="Times New Roman" w:cs="Times New Roman"/>
          <w:color w:val="000000"/>
          <w:sz w:val="24"/>
          <w:szCs w:val="24"/>
        </w:rPr>
        <w:t>санитарно гигиенические условия – 9</w:t>
      </w:r>
      <w:r>
        <w:rPr>
          <w:rFonts w:ascii="Times New Roman" w:hAnsi="Times New Roman" w:cs="Times New Roman"/>
          <w:color w:val="000000"/>
          <w:sz w:val="24"/>
          <w:szCs w:val="24"/>
        </w:rPr>
        <w:t>8</w:t>
      </w:r>
      <w:r w:rsidRPr="000A5AC9">
        <w:rPr>
          <w:rFonts w:ascii="Times New Roman" w:hAnsi="Times New Roman" w:cs="Times New Roman"/>
          <w:color w:val="000000"/>
          <w:sz w:val="24"/>
          <w:szCs w:val="24"/>
        </w:rPr>
        <w:t>%;</w:t>
      </w:r>
    </w:p>
    <w:p w14:paraId="5731A24A" w14:textId="77777777" w:rsidR="00017E40" w:rsidRPr="000A5AC9" w:rsidRDefault="00017E40" w:rsidP="00017E40">
      <w:pPr>
        <w:numPr>
          <w:ilvl w:val="0"/>
          <w:numId w:val="39"/>
        </w:numPr>
        <w:spacing w:before="100" w:beforeAutospacing="1" w:after="100" w:afterAutospacing="1" w:line="240" w:lineRule="auto"/>
        <w:ind w:left="780" w:right="180"/>
        <w:jc w:val="both"/>
        <w:rPr>
          <w:rFonts w:ascii="Times New Roman" w:hAnsi="Times New Roman" w:cs="Times New Roman"/>
          <w:color w:val="000000"/>
          <w:sz w:val="24"/>
          <w:szCs w:val="24"/>
        </w:rPr>
      </w:pPr>
      <w:r w:rsidRPr="000A5AC9">
        <w:rPr>
          <w:rFonts w:ascii="Times New Roman" w:hAnsi="Times New Roman" w:cs="Times New Roman"/>
          <w:color w:val="000000"/>
          <w:sz w:val="24"/>
          <w:szCs w:val="24"/>
        </w:rPr>
        <w:t xml:space="preserve">взаимоотношение педагогов и воспитанников – </w:t>
      </w:r>
      <w:r>
        <w:rPr>
          <w:rFonts w:ascii="Times New Roman" w:hAnsi="Times New Roman" w:cs="Times New Roman"/>
          <w:color w:val="000000"/>
          <w:sz w:val="24"/>
          <w:szCs w:val="24"/>
        </w:rPr>
        <w:t>99</w:t>
      </w:r>
      <w:r w:rsidRPr="000A5AC9">
        <w:rPr>
          <w:rFonts w:ascii="Times New Roman" w:hAnsi="Times New Roman" w:cs="Times New Roman"/>
          <w:color w:val="000000"/>
          <w:sz w:val="24"/>
          <w:szCs w:val="24"/>
        </w:rPr>
        <w:t>%;</w:t>
      </w:r>
    </w:p>
    <w:p w14:paraId="262BD2D1" w14:textId="77777777" w:rsidR="00017E40" w:rsidRPr="000A5AC9" w:rsidRDefault="00017E40" w:rsidP="00017E40">
      <w:pPr>
        <w:numPr>
          <w:ilvl w:val="0"/>
          <w:numId w:val="39"/>
        </w:numPr>
        <w:spacing w:before="100" w:beforeAutospacing="1" w:after="100" w:afterAutospacing="1" w:line="240" w:lineRule="auto"/>
        <w:ind w:left="780" w:right="180"/>
        <w:jc w:val="both"/>
        <w:rPr>
          <w:rFonts w:ascii="Times New Roman" w:hAnsi="Times New Roman" w:cs="Times New Roman"/>
          <w:color w:val="000000"/>
          <w:sz w:val="24"/>
          <w:szCs w:val="24"/>
        </w:rPr>
      </w:pPr>
      <w:r w:rsidRPr="000A5AC9">
        <w:rPr>
          <w:rFonts w:ascii="Times New Roman" w:hAnsi="Times New Roman" w:cs="Times New Roman"/>
          <w:color w:val="000000"/>
          <w:sz w:val="24"/>
          <w:szCs w:val="24"/>
        </w:rPr>
        <w:t xml:space="preserve">взаимоотношение педагогов с родителями – </w:t>
      </w:r>
      <w:r>
        <w:rPr>
          <w:rFonts w:ascii="Times New Roman" w:hAnsi="Times New Roman" w:cs="Times New Roman"/>
          <w:color w:val="000000"/>
          <w:sz w:val="24"/>
          <w:szCs w:val="24"/>
        </w:rPr>
        <w:t>99</w:t>
      </w:r>
      <w:r w:rsidRPr="000A5AC9">
        <w:rPr>
          <w:rFonts w:ascii="Times New Roman" w:hAnsi="Times New Roman" w:cs="Times New Roman"/>
          <w:color w:val="000000"/>
          <w:sz w:val="24"/>
          <w:szCs w:val="24"/>
        </w:rPr>
        <w:t>%.</w:t>
      </w:r>
    </w:p>
    <w:p w14:paraId="7A435EE9" w14:textId="77777777" w:rsidR="00017E40" w:rsidRPr="00EE01FB" w:rsidRDefault="00017E40" w:rsidP="00017E40">
      <w:pPr>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Анкетирование родителей показало высокую степень удовлетворенности качеством предоставляемых услуг.</w:t>
      </w:r>
    </w:p>
    <w:p w14:paraId="059CF953" w14:textId="77777777" w:rsidR="00017E40" w:rsidRPr="00EE01FB" w:rsidRDefault="00017E40" w:rsidP="00017E40">
      <w:pPr>
        <w:jc w:val="both"/>
        <w:rPr>
          <w:rFonts w:ascii="Times New Roman" w:hAnsi="Times New Roman" w:cs="Times New Roman"/>
          <w:color w:val="000000"/>
          <w:sz w:val="24"/>
          <w:szCs w:val="24"/>
        </w:rPr>
      </w:pPr>
      <w:r w:rsidRPr="00EE01FB">
        <w:rPr>
          <w:rFonts w:ascii="Times New Roman" w:hAnsi="Times New Roman" w:cs="Times New Roman"/>
          <w:color w:val="000000"/>
          <w:sz w:val="24"/>
          <w:szCs w:val="24"/>
        </w:rPr>
        <w:t>Вывод: необходимо повысить уровень разъяснительной и консультационной работы педагогов с родителями по интересующим вопросам, а так же чаще привлекать родителей к реализации совместных проектов, направленных на благоустройство участников или групп.</w:t>
      </w:r>
    </w:p>
    <w:p w14:paraId="5A74DBD9" w14:textId="2FEE684C" w:rsidR="003736C9" w:rsidRPr="007E202E" w:rsidRDefault="007E202E" w:rsidP="007E202E">
      <w:pPr>
        <w:spacing w:after="0"/>
        <w:rPr>
          <w:rFonts w:ascii="Times New Roman" w:eastAsia="Times New Roman" w:hAnsi="Times New Roman" w:cs="Times New Roman"/>
          <w:b/>
          <w:bCs/>
          <w:caps/>
          <w:sz w:val="24"/>
          <w:szCs w:val="24"/>
          <w:lang w:eastAsia="ru-RU"/>
        </w:rPr>
      </w:pPr>
      <w:r w:rsidRPr="007E202E">
        <w:rPr>
          <w:rFonts w:ascii="Times New Roman" w:eastAsia="Times New Roman" w:hAnsi="Times New Roman" w:cs="Times New Roman"/>
          <w:b/>
          <w:bCs/>
          <w:caps/>
          <w:sz w:val="24"/>
          <w:szCs w:val="24"/>
          <w:lang w:eastAsia="ru-RU"/>
        </w:rPr>
        <w:t xml:space="preserve">Раздел </w:t>
      </w:r>
      <w:r w:rsidRPr="007E202E">
        <w:rPr>
          <w:rFonts w:ascii="Times New Roman" w:eastAsia="Times New Roman" w:hAnsi="Times New Roman" w:cs="Times New Roman"/>
          <w:b/>
          <w:bCs/>
          <w:caps/>
          <w:sz w:val="24"/>
          <w:szCs w:val="24"/>
          <w:lang w:val="en-US" w:eastAsia="ru-RU"/>
        </w:rPr>
        <w:t>II</w:t>
      </w:r>
      <w:r w:rsidRPr="007E202E">
        <w:rPr>
          <w:rFonts w:ascii="Times New Roman" w:eastAsia="Times New Roman" w:hAnsi="Times New Roman" w:cs="Times New Roman"/>
          <w:b/>
          <w:bCs/>
          <w:caps/>
          <w:sz w:val="24"/>
          <w:szCs w:val="24"/>
          <w:lang w:eastAsia="ru-RU"/>
        </w:rPr>
        <w:t>.</w:t>
      </w:r>
      <w:r w:rsidRPr="007E202E">
        <w:rPr>
          <w:rFonts w:ascii="Times New Roman" w:eastAsia="Times New Roman" w:hAnsi="Times New Roman" w:cs="Times New Roman"/>
          <w:b/>
          <w:bCs/>
          <w:sz w:val="24"/>
          <w:szCs w:val="24"/>
          <w:lang w:eastAsia="ru-RU"/>
        </w:rPr>
        <w:t xml:space="preserve"> Результаты  анализа показателей деятельности организации</w:t>
      </w:r>
    </w:p>
    <w:p w14:paraId="01ECF446" w14:textId="1DA22C62" w:rsidR="00C914FC" w:rsidRPr="007E202E" w:rsidRDefault="00017E40" w:rsidP="00017E40">
      <w:pPr>
        <w:spacing w:after="0"/>
        <w:rPr>
          <w:rStyle w:val="31"/>
          <w:rFonts w:eastAsia="Calibri"/>
          <w:color w:val="auto"/>
          <w:spacing w:val="0"/>
          <w:sz w:val="24"/>
          <w:szCs w:val="24"/>
          <w:shd w:val="clear" w:color="auto" w:fill="auto"/>
        </w:rPr>
      </w:pPr>
      <w:r w:rsidRPr="007E202E">
        <w:rPr>
          <w:rFonts w:ascii="Times New Roman" w:eastAsia="Calibri" w:hAnsi="Times New Roman" w:cs="Times New Roman"/>
          <w:sz w:val="24"/>
          <w:szCs w:val="24"/>
        </w:rPr>
        <w:t>Данные приведены по состоянию на 31.12.2024г.</w:t>
      </w:r>
    </w:p>
    <w:p w14:paraId="7E07A420" w14:textId="77777777" w:rsidR="00FC349E" w:rsidRPr="00C914FC" w:rsidRDefault="00FC349E" w:rsidP="00C914FC">
      <w:pPr>
        <w:pStyle w:val="11"/>
        <w:rPr>
          <w:rFonts w:ascii="Times New Roman" w:hAnsi="Times New Roman" w:cs="Times New Roman"/>
          <w:color w:val="auto"/>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FC349E" w:rsidRPr="00C914FC" w14:paraId="21DC9F93"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06306C0B"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 xml:space="preserve">N п/п </w:t>
            </w:r>
          </w:p>
        </w:tc>
        <w:tc>
          <w:tcPr>
            <w:tcW w:w="3750" w:type="dxa"/>
            <w:tcBorders>
              <w:top w:val="single" w:sz="6" w:space="0" w:color="auto"/>
              <w:left w:val="single" w:sz="6" w:space="0" w:color="auto"/>
              <w:bottom w:val="single" w:sz="6" w:space="0" w:color="auto"/>
              <w:right w:val="single" w:sz="6" w:space="0" w:color="auto"/>
            </w:tcBorders>
          </w:tcPr>
          <w:p w14:paraId="0AADA4C3"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 xml:space="preserve">Показатели </w:t>
            </w:r>
          </w:p>
        </w:tc>
        <w:tc>
          <w:tcPr>
            <w:tcW w:w="3750" w:type="dxa"/>
            <w:tcBorders>
              <w:top w:val="single" w:sz="6" w:space="0" w:color="auto"/>
              <w:left w:val="single" w:sz="6" w:space="0" w:color="auto"/>
              <w:bottom w:val="single" w:sz="6" w:space="0" w:color="auto"/>
              <w:right w:val="single" w:sz="6" w:space="0" w:color="auto"/>
            </w:tcBorders>
          </w:tcPr>
          <w:p w14:paraId="42967A3F"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 xml:space="preserve">Единица измерения </w:t>
            </w:r>
          </w:p>
        </w:tc>
      </w:tr>
      <w:tr w:rsidR="00FC349E" w:rsidRPr="00C914FC" w14:paraId="3C8F82F0"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7E2985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 </w:t>
            </w:r>
          </w:p>
        </w:tc>
        <w:tc>
          <w:tcPr>
            <w:tcW w:w="7500" w:type="dxa"/>
            <w:gridSpan w:val="2"/>
            <w:tcBorders>
              <w:top w:val="single" w:sz="6" w:space="0" w:color="auto"/>
              <w:left w:val="single" w:sz="6" w:space="0" w:color="auto"/>
              <w:bottom w:val="single" w:sz="6" w:space="0" w:color="auto"/>
              <w:right w:val="single" w:sz="6" w:space="0" w:color="auto"/>
            </w:tcBorders>
          </w:tcPr>
          <w:p w14:paraId="3AFAA4C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Образовательная деятельность </w:t>
            </w:r>
          </w:p>
        </w:tc>
      </w:tr>
      <w:tr w:rsidR="00FC349E" w:rsidRPr="00C914FC" w14:paraId="00BA19BF"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89F109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14:paraId="394B93A5"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Общая численность учащихся </w:t>
            </w:r>
          </w:p>
        </w:tc>
        <w:tc>
          <w:tcPr>
            <w:tcW w:w="3750" w:type="dxa"/>
            <w:tcBorders>
              <w:top w:val="single" w:sz="6" w:space="0" w:color="auto"/>
              <w:left w:val="single" w:sz="6" w:space="0" w:color="auto"/>
              <w:bottom w:val="single" w:sz="6" w:space="0" w:color="auto"/>
              <w:right w:val="single" w:sz="6" w:space="0" w:color="auto"/>
            </w:tcBorders>
          </w:tcPr>
          <w:p w14:paraId="236BFC48" w14:textId="76D91D28"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815</w:t>
            </w:r>
          </w:p>
        </w:tc>
      </w:tr>
      <w:tr w:rsidR="00FC349E" w:rsidRPr="00C914FC" w14:paraId="5A25E65F"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E7A61B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14:paraId="3803A590"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14:paraId="7EF362E5" w14:textId="2AC39499"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362</w:t>
            </w:r>
          </w:p>
        </w:tc>
      </w:tr>
      <w:tr w:rsidR="00FC349E" w:rsidRPr="00C914FC" w14:paraId="560C812C"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B03BC0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 </w:t>
            </w:r>
          </w:p>
        </w:tc>
        <w:tc>
          <w:tcPr>
            <w:tcW w:w="3750" w:type="dxa"/>
            <w:tcBorders>
              <w:top w:val="single" w:sz="6" w:space="0" w:color="auto"/>
              <w:left w:val="single" w:sz="6" w:space="0" w:color="auto"/>
              <w:bottom w:val="single" w:sz="6" w:space="0" w:color="auto"/>
              <w:right w:val="single" w:sz="6" w:space="0" w:color="auto"/>
            </w:tcBorders>
          </w:tcPr>
          <w:p w14:paraId="59513980"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Численность учащихся по образо</w:t>
            </w:r>
            <w:r w:rsidRPr="00C914FC">
              <w:rPr>
                <w:rFonts w:ascii="Times New Roman" w:hAnsi="Times New Roman" w:cs="Times New Roman"/>
                <w:sz w:val="24"/>
                <w:szCs w:val="24"/>
              </w:rPr>
              <w:lastRenderedPageBreak/>
              <w:t xml:space="preserve">вательной программе основного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14:paraId="1C17BF24" w14:textId="431A26C6"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427</w:t>
            </w:r>
          </w:p>
        </w:tc>
      </w:tr>
      <w:tr w:rsidR="00FC349E" w:rsidRPr="00C914FC" w14:paraId="601A684D"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38C45E8F"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lastRenderedPageBreak/>
              <w:t xml:space="preserve">1.4 </w:t>
            </w:r>
          </w:p>
        </w:tc>
        <w:tc>
          <w:tcPr>
            <w:tcW w:w="3750" w:type="dxa"/>
            <w:tcBorders>
              <w:top w:val="single" w:sz="6" w:space="0" w:color="auto"/>
              <w:left w:val="single" w:sz="6" w:space="0" w:color="auto"/>
              <w:bottom w:val="single" w:sz="6" w:space="0" w:color="auto"/>
              <w:right w:val="single" w:sz="6" w:space="0" w:color="auto"/>
            </w:tcBorders>
          </w:tcPr>
          <w:p w14:paraId="606C6B2A"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14:paraId="3A581495" w14:textId="77E623A0"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FC349E" w:rsidRPr="00C914FC" w14:paraId="5DB99B91"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020397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1.5 </w:t>
            </w:r>
          </w:p>
        </w:tc>
        <w:tc>
          <w:tcPr>
            <w:tcW w:w="3750" w:type="dxa"/>
            <w:tcBorders>
              <w:top w:val="single" w:sz="6" w:space="0" w:color="auto"/>
              <w:left w:val="single" w:sz="6" w:space="0" w:color="auto"/>
              <w:bottom w:val="single" w:sz="6" w:space="0" w:color="auto"/>
              <w:right w:val="single" w:sz="6" w:space="0" w:color="auto"/>
            </w:tcBorders>
          </w:tcPr>
          <w:p w14:paraId="1F48C4B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45AECB49" w14:textId="164D0B25"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273/39</w:t>
            </w:r>
            <w:r w:rsidR="00FC349E" w:rsidRPr="00C914FC">
              <w:rPr>
                <w:rFonts w:ascii="Times New Roman" w:hAnsi="Times New Roman" w:cs="Times New Roman"/>
                <w:sz w:val="24"/>
                <w:szCs w:val="24"/>
              </w:rPr>
              <w:t>%</w:t>
            </w:r>
          </w:p>
        </w:tc>
      </w:tr>
      <w:tr w:rsidR="00FC349E" w:rsidRPr="00C914FC" w14:paraId="54993171"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3491E0A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14:paraId="5B64D58A"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3750" w:type="dxa"/>
            <w:tcBorders>
              <w:top w:val="single" w:sz="6" w:space="0" w:color="auto"/>
              <w:left w:val="single" w:sz="6" w:space="0" w:color="auto"/>
              <w:bottom w:val="single" w:sz="6" w:space="0" w:color="auto"/>
              <w:right w:val="single" w:sz="6" w:space="0" w:color="auto"/>
            </w:tcBorders>
          </w:tcPr>
          <w:p w14:paraId="4660EBAB" w14:textId="52E97506" w:rsidR="006A3AE9" w:rsidRDefault="001F3C8F" w:rsidP="00875A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4,05</w:t>
            </w:r>
          </w:p>
          <w:p w14:paraId="0F3DE57A" w14:textId="613B5626" w:rsidR="00FC349E" w:rsidRPr="00C914FC" w:rsidRDefault="00FC349E" w:rsidP="00875A53">
            <w:pPr>
              <w:widowControl w:val="0"/>
              <w:autoSpaceDE w:val="0"/>
              <w:autoSpaceDN w:val="0"/>
              <w:adjustRightInd w:val="0"/>
              <w:spacing w:after="0" w:line="240" w:lineRule="auto"/>
              <w:jc w:val="center"/>
              <w:rPr>
                <w:rFonts w:ascii="Times New Roman" w:hAnsi="Times New Roman" w:cs="Times New Roman"/>
                <w:sz w:val="24"/>
                <w:szCs w:val="24"/>
              </w:rPr>
            </w:pPr>
          </w:p>
        </w:tc>
      </w:tr>
      <w:tr w:rsidR="00FC349E" w:rsidRPr="00C914FC" w14:paraId="738231E0"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140A97C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14:paraId="756CFA4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3750" w:type="dxa"/>
            <w:tcBorders>
              <w:top w:val="single" w:sz="6" w:space="0" w:color="auto"/>
              <w:left w:val="single" w:sz="6" w:space="0" w:color="auto"/>
              <w:bottom w:val="single" w:sz="6" w:space="0" w:color="auto"/>
              <w:right w:val="single" w:sz="6" w:space="0" w:color="auto"/>
            </w:tcBorders>
          </w:tcPr>
          <w:p w14:paraId="0CDC1E47" w14:textId="01A6EFF9" w:rsidR="006A3AE9"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3,87</w:t>
            </w:r>
          </w:p>
        </w:tc>
      </w:tr>
      <w:tr w:rsidR="00FC349E" w:rsidRPr="00C914FC" w14:paraId="047C0ABA"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4C06565"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14:paraId="43FEB9D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3750" w:type="dxa"/>
            <w:tcBorders>
              <w:top w:val="single" w:sz="6" w:space="0" w:color="auto"/>
              <w:left w:val="single" w:sz="6" w:space="0" w:color="auto"/>
              <w:bottom w:val="single" w:sz="6" w:space="0" w:color="auto"/>
              <w:right w:val="single" w:sz="6" w:space="0" w:color="auto"/>
            </w:tcBorders>
          </w:tcPr>
          <w:p w14:paraId="1E2B76DF" w14:textId="412AA4D7"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3,93</w:t>
            </w:r>
          </w:p>
        </w:tc>
      </w:tr>
      <w:tr w:rsidR="00FC349E" w:rsidRPr="00C914FC" w14:paraId="276C28F4"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5B4408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14:paraId="0F1BAB3F"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3750" w:type="dxa"/>
            <w:tcBorders>
              <w:top w:val="single" w:sz="6" w:space="0" w:color="auto"/>
              <w:left w:val="single" w:sz="6" w:space="0" w:color="auto"/>
              <w:bottom w:val="single" w:sz="6" w:space="0" w:color="auto"/>
              <w:right w:val="single" w:sz="6" w:space="0" w:color="auto"/>
            </w:tcBorders>
          </w:tcPr>
          <w:p w14:paraId="1DA393DC" w14:textId="29A2A93F" w:rsidR="00437250" w:rsidRPr="00C914FC" w:rsidRDefault="001F3C8F" w:rsidP="0043725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3,75</w:t>
            </w:r>
          </w:p>
        </w:tc>
      </w:tr>
      <w:tr w:rsidR="00FC349E" w:rsidRPr="00C914FC" w14:paraId="25D957DB"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B6BDDCC"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1.10 </w:t>
            </w:r>
          </w:p>
        </w:tc>
        <w:tc>
          <w:tcPr>
            <w:tcW w:w="3750" w:type="dxa"/>
            <w:tcBorders>
              <w:top w:val="single" w:sz="6" w:space="0" w:color="auto"/>
              <w:left w:val="single" w:sz="6" w:space="0" w:color="auto"/>
              <w:bottom w:val="single" w:sz="6" w:space="0" w:color="auto"/>
              <w:right w:val="single" w:sz="6" w:space="0" w:color="auto"/>
            </w:tcBorders>
          </w:tcPr>
          <w:p w14:paraId="7428CE0C"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14:paraId="5C7594C6"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 /%</w:t>
            </w:r>
          </w:p>
        </w:tc>
      </w:tr>
      <w:tr w:rsidR="00FC349E" w:rsidRPr="00C914FC" w14:paraId="64A5F4E6"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1E0C43E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14:paraId="5796ACF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14:paraId="4A777A91"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 /%</w:t>
            </w:r>
          </w:p>
        </w:tc>
      </w:tr>
      <w:tr w:rsidR="00FC349E" w:rsidRPr="00C914FC" w14:paraId="76A6234F"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4DB10EC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1.12 </w:t>
            </w:r>
          </w:p>
        </w:tc>
        <w:tc>
          <w:tcPr>
            <w:tcW w:w="3750" w:type="dxa"/>
            <w:tcBorders>
              <w:top w:val="single" w:sz="6" w:space="0" w:color="auto"/>
              <w:left w:val="single" w:sz="6" w:space="0" w:color="auto"/>
              <w:bottom w:val="single" w:sz="6" w:space="0" w:color="auto"/>
              <w:right w:val="single" w:sz="6" w:space="0" w:color="auto"/>
            </w:tcBorders>
          </w:tcPr>
          <w:p w14:paraId="1C91698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14:paraId="118A031D"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w:t>
            </w:r>
          </w:p>
        </w:tc>
      </w:tr>
      <w:tr w:rsidR="00FC349E" w:rsidRPr="00C914FC" w14:paraId="76FD4A67"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5EA57B3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1.13 </w:t>
            </w:r>
          </w:p>
        </w:tc>
        <w:tc>
          <w:tcPr>
            <w:tcW w:w="3750" w:type="dxa"/>
            <w:tcBorders>
              <w:top w:val="single" w:sz="6" w:space="0" w:color="auto"/>
              <w:left w:val="single" w:sz="6" w:space="0" w:color="auto"/>
              <w:bottom w:val="single" w:sz="6" w:space="0" w:color="auto"/>
              <w:right w:val="single" w:sz="6" w:space="0" w:color="auto"/>
            </w:tcBorders>
          </w:tcPr>
          <w:p w14:paraId="0D75E8F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w:t>
            </w:r>
            <w:r w:rsidRPr="00C914FC">
              <w:rPr>
                <w:rFonts w:ascii="Times New Roman" w:hAnsi="Times New Roman" w:cs="Times New Roman"/>
                <w:sz w:val="24"/>
                <w:szCs w:val="24"/>
              </w:rPr>
              <w:lastRenderedPageBreak/>
              <w:t xml:space="preserve">ного экзамена по математике,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14:paraId="7F764335"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lastRenderedPageBreak/>
              <w:t>0/%</w:t>
            </w:r>
          </w:p>
        </w:tc>
      </w:tr>
      <w:tr w:rsidR="00FC349E" w:rsidRPr="00C914FC" w14:paraId="0C4F02C7"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E1C3EE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lastRenderedPageBreak/>
              <w:t xml:space="preserve">1.14 </w:t>
            </w:r>
          </w:p>
        </w:tc>
        <w:tc>
          <w:tcPr>
            <w:tcW w:w="3750" w:type="dxa"/>
            <w:tcBorders>
              <w:top w:val="single" w:sz="6" w:space="0" w:color="auto"/>
              <w:left w:val="single" w:sz="6" w:space="0" w:color="auto"/>
              <w:bottom w:val="single" w:sz="6" w:space="0" w:color="auto"/>
              <w:right w:val="single" w:sz="6" w:space="0" w:color="auto"/>
            </w:tcBorders>
          </w:tcPr>
          <w:p w14:paraId="4CA572D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14:paraId="02337CFF" w14:textId="0620B062"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00FC349E" w:rsidRPr="00C914FC">
              <w:rPr>
                <w:rFonts w:ascii="Times New Roman" w:hAnsi="Times New Roman" w:cs="Times New Roman"/>
                <w:sz w:val="24"/>
                <w:szCs w:val="24"/>
              </w:rPr>
              <w:t xml:space="preserve"> %</w:t>
            </w:r>
          </w:p>
        </w:tc>
      </w:tr>
      <w:tr w:rsidR="00FC349E" w:rsidRPr="00C914FC" w14:paraId="0CC62FFC"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4E2A525A"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1.15 </w:t>
            </w:r>
          </w:p>
        </w:tc>
        <w:tc>
          <w:tcPr>
            <w:tcW w:w="3750" w:type="dxa"/>
            <w:tcBorders>
              <w:top w:val="single" w:sz="6" w:space="0" w:color="auto"/>
              <w:left w:val="single" w:sz="6" w:space="0" w:color="auto"/>
              <w:bottom w:val="single" w:sz="6" w:space="0" w:color="auto"/>
              <w:right w:val="single" w:sz="6" w:space="0" w:color="auto"/>
            </w:tcBorders>
          </w:tcPr>
          <w:p w14:paraId="48A63129"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14:paraId="2AB8C0B9"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w:t>
            </w:r>
          </w:p>
        </w:tc>
      </w:tr>
      <w:tr w:rsidR="00FC349E" w:rsidRPr="00C914FC" w14:paraId="431E36CE"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A2B818F"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1.16 </w:t>
            </w:r>
          </w:p>
        </w:tc>
        <w:tc>
          <w:tcPr>
            <w:tcW w:w="3750" w:type="dxa"/>
            <w:tcBorders>
              <w:top w:val="single" w:sz="6" w:space="0" w:color="auto"/>
              <w:left w:val="single" w:sz="6" w:space="0" w:color="auto"/>
              <w:bottom w:val="single" w:sz="6" w:space="0" w:color="auto"/>
              <w:right w:val="single" w:sz="6" w:space="0" w:color="auto"/>
            </w:tcBorders>
          </w:tcPr>
          <w:p w14:paraId="6216087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14:paraId="024F9BF2" w14:textId="43EAB37C"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00FC349E" w:rsidRPr="00C914FC">
              <w:rPr>
                <w:rFonts w:ascii="Times New Roman" w:hAnsi="Times New Roman" w:cs="Times New Roman"/>
                <w:sz w:val="24"/>
                <w:szCs w:val="24"/>
              </w:rPr>
              <w:t>/%</w:t>
            </w:r>
          </w:p>
        </w:tc>
      </w:tr>
      <w:tr w:rsidR="00FC349E" w:rsidRPr="00C914FC" w14:paraId="54A00205"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92956E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1.17 </w:t>
            </w:r>
          </w:p>
        </w:tc>
        <w:tc>
          <w:tcPr>
            <w:tcW w:w="3750" w:type="dxa"/>
            <w:tcBorders>
              <w:top w:val="single" w:sz="6" w:space="0" w:color="auto"/>
              <w:left w:val="single" w:sz="6" w:space="0" w:color="auto"/>
              <w:bottom w:val="single" w:sz="6" w:space="0" w:color="auto"/>
              <w:right w:val="single" w:sz="6" w:space="0" w:color="auto"/>
            </w:tcBorders>
          </w:tcPr>
          <w:p w14:paraId="41F7B32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14:paraId="56A009AC"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 /%</w:t>
            </w:r>
          </w:p>
        </w:tc>
      </w:tr>
      <w:tr w:rsidR="00FC349E" w:rsidRPr="00C914FC" w14:paraId="12A522CA"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197A614C"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1.18 </w:t>
            </w:r>
          </w:p>
        </w:tc>
        <w:tc>
          <w:tcPr>
            <w:tcW w:w="3750" w:type="dxa"/>
            <w:tcBorders>
              <w:top w:val="single" w:sz="6" w:space="0" w:color="auto"/>
              <w:left w:val="single" w:sz="6" w:space="0" w:color="auto"/>
              <w:bottom w:val="single" w:sz="6" w:space="0" w:color="auto"/>
              <w:right w:val="single" w:sz="6" w:space="0" w:color="auto"/>
            </w:tcBorders>
          </w:tcPr>
          <w:p w14:paraId="06F34E2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3F0A8BE2" w14:textId="77777777" w:rsidR="00FC349E" w:rsidRPr="00C914FC" w:rsidRDefault="005129F9"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r w:rsidR="00FC349E" w:rsidRPr="00C914FC">
              <w:rPr>
                <w:rFonts w:ascii="Times New Roman" w:hAnsi="Times New Roman" w:cs="Times New Roman"/>
                <w:sz w:val="24"/>
                <w:szCs w:val="24"/>
              </w:rPr>
              <w:t>/%</w:t>
            </w:r>
          </w:p>
        </w:tc>
      </w:tr>
      <w:tr w:rsidR="00FC349E" w:rsidRPr="00C914FC" w14:paraId="49EED231"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434500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1.19 </w:t>
            </w:r>
          </w:p>
        </w:tc>
        <w:tc>
          <w:tcPr>
            <w:tcW w:w="3750" w:type="dxa"/>
            <w:tcBorders>
              <w:top w:val="single" w:sz="6" w:space="0" w:color="auto"/>
              <w:left w:val="single" w:sz="6" w:space="0" w:color="auto"/>
              <w:bottom w:val="single" w:sz="6" w:space="0" w:color="auto"/>
              <w:right w:val="single" w:sz="6" w:space="0" w:color="auto"/>
            </w:tcBorders>
          </w:tcPr>
          <w:p w14:paraId="45EE588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14:paraId="63C64FC3"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3/%</w:t>
            </w:r>
          </w:p>
        </w:tc>
      </w:tr>
      <w:tr w:rsidR="00FC349E" w:rsidRPr="00C914FC" w14:paraId="3D793273"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A028048"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1.19.1 </w:t>
            </w:r>
          </w:p>
        </w:tc>
        <w:tc>
          <w:tcPr>
            <w:tcW w:w="3750" w:type="dxa"/>
            <w:tcBorders>
              <w:top w:val="single" w:sz="6" w:space="0" w:color="auto"/>
              <w:left w:val="single" w:sz="6" w:space="0" w:color="auto"/>
              <w:bottom w:val="single" w:sz="6" w:space="0" w:color="auto"/>
              <w:right w:val="single" w:sz="6" w:space="0" w:color="auto"/>
            </w:tcBorders>
          </w:tcPr>
          <w:p w14:paraId="7D004C3A"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14:paraId="0F7959DD" w14:textId="459ABFCD"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C349E" w:rsidRPr="00C914FC">
              <w:rPr>
                <w:rFonts w:ascii="Times New Roman" w:hAnsi="Times New Roman" w:cs="Times New Roman"/>
                <w:sz w:val="24"/>
                <w:szCs w:val="24"/>
              </w:rPr>
              <w:t xml:space="preserve"> /%</w:t>
            </w:r>
          </w:p>
        </w:tc>
      </w:tr>
      <w:tr w:rsidR="00FC349E" w:rsidRPr="00C914FC" w14:paraId="1ABB8669"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D91445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1.19.2 </w:t>
            </w:r>
          </w:p>
        </w:tc>
        <w:tc>
          <w:tcPr>
            <w:tcW w:w="3750" w:type="dxa"/>
            <w:tcBorders>
              <w:top w:val="single" w:sz="6" w:space="0" w:color="auto"/>
              <w:left w:val="single" w:sz="6" w:space="0" w:color="auto"/>
              <w:bottom w:val="single" w:sz="6" w:space="0" w:color="auto"/>
              <w:right w:val="single" w:sz="6" w:space="0" w:color="auto"/>
            </w:tcBorders>
          </w:tcPr>
          <w:p w14:paraId="78F779E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Федерального уровня </w:t>
            </w:r>
          </w:p>
        </w:tc>
        <w:tc>
          <w:tcPr>
            <w:tcW w:w="3750" w:type="dxa"/>
            <w:tcBorders>
              <w:top w:val="single" w:sz="6" w:space="0" w:color="auto"/>
              <w:left w:val="single" w:sz="6" w:space="0" w:color="auto"/>
              <w:bottom w:val="single" w:sz="6" w:space="0" w:color="auto"/>
              <w:right w:val="single" w:sz="6" w:space="0" w:color="auto"/>
            </w:tcBorders>
          </w:tcPr>
          <w:p w14:paraId="490D351D" w14:textId="592CE372"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FC349E" w:rsidRPr="00C914FC">
              <w:rPr>
                <w:rFonts w:ascii="Times New Roman" w:hAnsi="Times New Roman" w:cs="Times New Roman"/>
                <w:sz w:val="24"/>
                <w:szCs w:val="24"/>
              </w:rPr>
              <w:t xml:space="preserve"> /%</w:t>
            </w:r>
          </w:p>
        </w:tc>
      </w:tr>
      <w:tr w:rsidR="00FC349E" w:rsidRPr="00C914FC" w14:paraId="0E5ECFCD"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7201AB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1.19.3 </w:t>
            </w:r>
          </w:p>
        </w:tc>
        <w:tc>
          <w:tcPr>
            <w:tcW w:w="3750" w:type="dxa"/>
            <w:tcBorders>
              <w:top w:val="single" w:sz="6" w:space="0" w:color="auto"/>
              <w:left w:val="single" w:sz="6" w:space="0" w:color="auto"/>
              <w:bottom w:val="single" w:sz="6" w:space="0" w:color="auto"/>
              <w:right w:val="single" w:sz="6" w:space="0" w:color="auto"/>
            </w:tcBorders>
          </w:tcPr>
          <w:p w14:paraId="15AD137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Международного уровня </w:t>
            </w:r>
          </w:p>
        </w:tc>
        <w:tc>
          <w:tcPr>
            <w:tcW w:w="3750" w:type="dxa"/>
            <w:tcBorders>
              <w:top w:val="single" w:sz="6" w:space="0" w:color="auto"/>
              <w:left w:val="single" w:sz="6" w:space="0" w:color="auto"/>
              <w:bottom w:val="single" w:sz="6" w:space="0" w:color="auto"/>
              <w:right w:val="single" w:sz="6" w:space="0" w:color="auto"/>
            </w:tcBorders>
          </w:tcPr>
          <w:p w14:paraId="2BD10FFB"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 /%</w:t>
            </w:r>
          </w:p>
        </w:tc>
      </w:tr>
      <w:tr w:rsidR="00FC349E" w:rsidRPr="00C914FC" w14:paraId="4FD35472"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656A71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1.20 </w:t>
            </w:r>
          </w:p>
        </w:tc>
        <w:tc>
          <w:tcPr>
            <w:tcW w:w="3750" w:type="dxa"/>
            <w:tcBorders>
              <w:top w:val="single" w:sz="6" w:space="0" w:color="auto"/>
              <w:left w:val="single" w:sz="6" w:space="0" w:color="auto"/>
              <w:bottom w:val="single" w:sz="6" w:space="0" w:color="auto"/>
              <w:right w:val="single" w:sz="6" w:space="0" w:color="auto"/>
            </w:tcBorders>
          </w:tcPr>
          <w:p w14:paraId="2555F3D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6D78D6BF"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w:t>
            </w:r>
          </w:p>
        </w:tc>
      </w:tr>
      <w:tr w:rsidR="00FC349E" w:rsidRPr="00C914FC" w14:paraId="57912529"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95B8B60"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1.21 </w:t>
            </w:r>
          </w:p>
        </w:tc>
        <w:tc>
          <w:tcPr>
            <w:tcW w:w="3750" w:type="dxa"/>
            <w:tcBorders>
              <w:top w:val="single" w:sz="6" w:space="0" w:color="auto"/>
              <w:left w:val="single" w:sz="6" w:space="0" w:color="auto"/>
              <w:bottom w:val="single" w:sz="6" w:space="0" w:color="auto"/>
              <w:right w:val="single" w:sz="6" w:space="0" w:color="auto"/>
            </w:tcBorders>
          </w:tcPr>
          <w:p w14:paraId="47FEECA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19C938B5"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 /%</w:t>
            </w:r>
          </w:p>
        </w:tc>
      </w:tr>
      <w:tr w:rsidR="00FC349E" w:rsidRPr="00C914FC" w14:paraId="7A3931F9"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64B729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1.22 </w:t>
            </w:r>
          </w:p>
        </w:tc>
        <w:tc>
          <w:tcPr>
            <w:tcW w:w="3750" w:type="dxa"/>
            <w:tcBorders>
              <w:top w:val="single" w:sz="6" w:space="0" w:color="auto"/>
              <w:left w:val="single" w:sz="6" w:space="0" w:color="auto"/>
              <w:bottom w:val="single" w:sz="6" w:space="0" w:color="auto"/>
              <w:right w:val="single" w:sz="6" w:space="0" w:color="auto"/>
            </w:tcBorders>
          </w:tcPr>
          <w:p w14:paraId="47778C0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Численность/удельный вес числен</w:t>
            </w:r>
            <w:r w:rsidRPr="00C914FC">
              <w:rPr>
                <w:rFonts w:ascii="Times New Roman" w:hAnsi="Times New Roman" w:cs="Times New Roman"/>
                <w:sz w:val="24"/>
                <w:szCs w:val="24"/>
              </w:rPr>
              <w:lastRenderedPageBreak/>
              <w:t xml:space="preserve">ности обучающихся с применением дистанционных образовательных технологий, электронного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5044CB54"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lastRenderedPageBreak/>
              <w:t>0/%</w:t>
            </w:r>
          </w:p>
        </w:tc>
      </w:tr>
      <w:tr w:rsidR="00FC349E" w:rsidRPr="00C914FC" w14:paraId="623850AA"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F3F233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lastRenderedPageBreak/>
              <w:t xml:space="preserve">1.23 </w:t>
            </w:r>
          </w:p>
        </w:tc>
        <w:tc>
          <w:tcPr>
            <w:tcW w:w="3750" w:type="dxa"/>
            <w:tcBorders>
              <w:top w:val="single" w:sz="6" w:space="0" w:color="auto"/>
              <w:left w:val="single" w:sz="6" w:space="0" w:color="auto"/>
              <w:bottom w:val="single" w:sz="6" w:space="0" w:color="auto"/>
              <w:right w:val="single" w:sz="6" w:space="0" w:color="auto"/>
            </w:tcBorders>
          </w:tcPr>
          <w:p w14:paraId="3436649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25BD176C"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0/%</w:t>
            </w:r>
          </w:p>
        </w:tc>
      </w:tr>
      <w:tr w:rsidR="00FC349E" w:rsidRPr="00C914FC" w14:paraId="1FC7C2A4"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57B801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1.24 </w:t>
            </w:r>
          </w:p>
        </w:tc>
        <w:tc>
          <w:tcPr>
            <w:tcW w:w="3750" w:type="dxa"/>
            <w:tcBorders>
              <w:top w:val="single" w:sz="6" w:space="0" w:color="auto"/>
              <w:left w:val="single" w:sz="6" w:space="0" w:color="auto"/>
              <w:bottom w:val="single" w:sz="6" w:space="0" w:color="auto"/>
              <w:right w:val="single" w:sz="6" w:space="0" w:color="auto"/>
            </w:tcBorders>
          </w:tcPr>
          <w:p w14:paraId="0DED051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Общая численность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14:paraId="58E9E374" w14:textId="20E10B7A" w:rsidR="00FC349E" w:rsidRPr="00C914FC" w:rsidRDefault="001F3C8F" w:rsidP="00C914F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45 человек</w:t>
            </w:r>
          </w:p>
        </w:tc>
      </w:tr>
      <w:tr w:rsidR="00FC349E" w:rsidRPr="00C914FC" w14:paraId="39903EBD"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4D82DDD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1.25 </w:t>
            </w:r>
          </w:p>
        </w:tc>
        <w:tc>
          <w:tcPr>
            <w:tcW w:w="3750" w:type="dxa"/>
            <w:tcBorders>
              <w:top w:val="single" w:sz="6" w:space="0" w:color="auto"/>
              <w:left w:val="single" w:sz="6" w:space="0" w:color="auto"/>
              <w:bottom w:val="single" w:sz="6" w:space="0" w:color="auto"/>
              <w:right w:val="single" w:sz="6" w:space="0" w:color="auto"/>
            </w:tcBorders>
          </w:tcPr>
          <w:p w14:paraId="3084D619"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14:paraId="73164CE1" w14:textId="7BACA55C"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 человека</w:t>
            </w:r>
            <w:r w:rsidR="00FC349E" w:rsidRPr="00C914FC">
              <w:rPr>
                <w:rFonts w:ascii="Times New Roman" w:hAnsi="Times New Roman" w:cs="Times New Roman"/>
                <w:sz w:val="24"/>
                <w:szCs w:val="24"/>
              </w:rPr>
              <w:t xml:space="preserve"> /</w:t>
            </w:r>
            <w:r>
              <w:rPr>
                <w:rFonts w:ascii="Times New Roman" w:hAnsi="Times New Roman" w:cs="Times New Roman"/>
                <w:sz w:val="24"/>
                <w:szCs w:val="24"/>
              </w:rPr>
              <w:t xml:space="preserve"> 96</w:t>
            </w:r>
            <w:r w:rsidR="00FC349E" w:rsidRPr="00C914FC">
              <w:rPr>
                <w:rFonts w:ascii="Times New Roman" w:hAnsi="Times New Roman" w:cs="Times New Roman"/>
                <w:sz w:val="24"/>
                <w:szCs w:val="24"/>
              </w:rPr>
              <w:t>%</w:t>
            </w:r>
          </w:p>
        </w:tc>
      </w:tr>
      <w:tr w:rsidR="00FC349E" w:rsidRPr="00C914FC" w14:paraId="6BC677C4"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DC39AD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1.26 </w:t>
            </w:r>
          </w:p>
        </w:tc>
        <w:tc>
          <w:tcPr>
            <w:tcW w:w="3750" w:type="dxa"/>
            <w:tcBorders>
              <w:top w:val="single" w:sz="6" w:space="0" w:color="auto"/>
              <w:left w:val="single" w:sz="6" w:space="0" w:color="auto"/>
              <w:bottom w:val="single" w:sz="6" w:space="0" w:color="auto"/>
              <w:right w:val="single" w:sz="6" w:space="0" w:color="auto"/>
            </w:tcBorders>
          </w:tcPr>
          <w:p w14:paraId="0417530B"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14:paraId="0DD97E14" w14:textId="0A579074"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 человека</w:t>
            </w:r>
            <w:r w:rsidRPr="00C914FC">
              <w:rPr>
                <w:rFonts w:ascii="Times New Roman" w:hAnsi="Times New Roman" w:cs="Times New Roman"/>
                <w:sz w:val="24"/>
                <w:szCs w:val="24"/>
              </w:rPr>
              <w:t xml:space="preserve"> /</w:t>
            </w:r>
            <w:r>
              <w:rPr>
                <w:rFonts w:ascii="Times New Roman" w:hAnsi="Times New Roman" w:cs="Times New Roman"/>
                <w:sz w:val="24"/>
                <w:szCs w:val="24"/>
              </w:rPr>
              <w:t xml:space="preserve"> 96</w:t>
            </w:r>
            <w:r w:rsidRPr="00C914FC">
              <w:rPr>
                <w:rFonts w:ascii="Times New Roman" w:hAnsi="Times New Roman" w:cs="Times New Roman"/>
                <w:sz w:val="24"/>
                <w:szCs w:val="24"/>
              </w:rPr>
              <w:t>%</w:t>
            </w:r>
          </w:p>
        </w:tc>
      </w:tr>
      <w:tr w:rsidR="00FC349E" w:rsidRPr="00C914FC" w14:paraId="56CCCDE8"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37ED8461"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1.27 </w:t>
            </w:r>
          </w:p>
        </w:tc>
        <w:tc>
          <w:tcPr>
            <w:tcW w:w="3750" w:type="dxa"/>
            <w:tcBorders>
              <w:top w:val="single" w:sz="6" w:space="0" w:color="auto"/>
              <w:left w:val="single" w:sz="6" w:space="0" w:color="auto"/>
              <w:bottom w:val="single" w:sz="6" w:space="0" w:color="auto"/>
              <w:right w:val="single" w:sz="6" w:space="0" w:color="auto"/>
            </w:tcBorders>
          </w:tcPr>
          <w:p w14:paraId="2DFC3F8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14:paraId="411ED48C" w14:textId="1F267CBF"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FC349E" w:rsidRPr="00C914FC">
              <w:rPr>
                <w:rFonts w:ascii="Times New Roman" w:hAnsi="Times New Roman" w:cs="Times New Roman"/>
                <w:sz w:val="24"/>
                <w:szCs w:val="24"/>
              </w:rPr>
              <w:t>/%</w:t>
            </w:r>
          </w:p>
        </w:tc>
      </w:tr>
      <w:tr w:rsidR="00FC349E" w:rsidRPr="00C914FC" w14:paraId="662818B2"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0A042F5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1.28 </w:t>
            </w:r>
          </w:p>
        </w:tc>
        <w:tc>
          <w:tcPr>
            <w:tcW w:w="3750" w:type="dxa"/>
            <w:tcBorders>
              <w:top w:val="single" w:sz="6" w:space="0" w:color="auto"/>
              <w:left w:val="single" w:sz="6" w:space="0" w:color="auto"/>
              <w:bottom w:val="single" w:sz="6" w:space="0" w:color="auto"/>
              <w:right w:val="single" w:sz="6" w:space="0" w:color="auto"/>
            </w:tcBorders>
          </w:tcPr>
          <w:p w14:paraId="5D984829"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14:paraId="361531E6" w14:textId="0116F3D2"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 xml:space="preserve"> 2</w:t>
            </w:r>
            <w:r w:rsidR="001F3C8F">
              <w:rPr>
                <w:rFonts w:ascii="Times New Roman" w:hAnsi="Times New Roman" w:cs="Times New Roman"/>
                <w:sz w:val="24"/>
                <w:szCs w:val="24"/>
              </w:rPr>
              <w:t>человека</w:t>
            </w:r>
            <w:r w:rsidRPr="00C914FC">
              <w:rPr>
                <w:rFonts w:ascii="Times New Roman" w:hAnsi="Times New Roman" w:cs="Times New Roman"/>
                <w:sz w:val="24"/>
                <w:szCs w:val="24"/>
              </w:rPr>
              <w:t xml:space="preserve"> /</w:t>
            </w:r>
            <w:r w:rsidR="001F3C8F">
              <w:rPr>
                <w:rFonts w:ascii="Times New Roman" w:hAnsi="Times New Roman" w:cs="Times New Roman"/>
                <w:sz w:val="24"/>
                <w:szCs w:val="24"/>
              </w:rPr>
              <w:t>4,4</w:t>
            </w:r>
            <w:r w:rsidRPr="00C914FC">
              <w:rPr>
                <w:rFonts w:ascii="Times New Roman" w:hAnsi="Times New Roman" w:cs="Times New Roman"/>
                <w:sz w:val="24"/>
                <w:szCs w:val="24"/>
              </w:rPr>
              <w:t>%</w:t>
            </w:r>
          </w:p>
        </w:tc>
      </w:tr>
      <w:tr w:rsidR="00FC349E" w:rsidRPr="00C914FC" w14:paraId="2AAFD21D"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B48643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1.29 </w:t>
            </w:r>
          </w:p>
        </w:tc>
        <w:tc>
          <w:tcPr>
            <w:tcW w:w="3750" w:type="dxa"/>
            <w:tcBorders>
              <w:top w:val="single" w:sz="6" w:space="0" w:color="auto"/>
              <w:left w:val="single" w:sz="6" w:space="0" w:color="auto"/>
              <w:bottom w:val="single" w:sz="6" w:space="0" w:color="auto"/>
              <w:right w:val="single" w:sz="6" w:space="0" w:color="auto"/>
            </w:tcBorders>
          </w:tcPr>
          <w:p w14:paraId="13388B7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14:paraId="7B4BEC29" w14:textId="315CDF1E"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17ч. /38</w:t>
            </w:r>
            <w:r w:rsidR="00F90907" w:rsidRPr="00C914FC">
              <w:rPr>
                <w:rFonts w:ascii="Times New Roman" w:hAnsi="Times New Roman" w:cs="Times New Roman"/>
                <w:sz w:val="24"/>
                <w:szCs w:val="24"/>
              </w:rPr>
              <w:t>%</w:t>
            </w:r>
          </w:p>
        </w:tc>
      </w:tr>
      <w:tr w:rsidR="00FC349E" w:rsidRPr="00C914FC" w14:paraId="1AC03197"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361C67B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1.29.1 </w:t>
            </w:r>
          </w:p>
        </w:tc>
        <w:tc>
          <w:tcPr>
            <w:tcW w:w="3750" w:type="dxa"/>
            <w:tcBorders>
              <w:top w:val="single" w:sz="6" w:space="0" w:color="auto"/>
              <w:left w:val="single" w:sz="6" w:space="0" w:color="auto"/>
              <w:bottom w:val="single" w:sz="6" w:space="0" w:color="auto"/>
              <w:right w:val="single" w:sz="6" w:space="0" w:color="auto"/>
            </w:tcBorders>
          </w:tcPr>
          <w:p w14:paraId="7AC2E43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Высшая </w:t>
            </w:r>
          </w:p>
        </w:tc>
        <w:tc>
          <w:tcPr>
            <w:tcW w:w="3750" w:type="dxa"/>
            <w:tcBorders>
              <w:top w:val="single" w:sz="6" w:space="0" w:color="auto"/>
              <w:left w:val="single" w:sz="6" w:space="0" w:color="auto"/>
              <w:bottom w:val="single" w:sz="6" w:space="0" w:color="auto"/>
              <w:right w:val="single" w:sz="6" w:space="0" w:color="auto"/>
            </w:tcBorders>
          </w:tcPr>
          <w:p w14:paraId="21BAEA6E" w14:textId="35006B42"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16/36</w:t>
            </w:r>
            <w:r w:rsidR="00FC349E" w:rsidRPr="00C914FC">
              <w:rPr>
                <w:rFonts w:ascii="Times New Roman" w:hAnsi="Times New Roman" w:cs="Times New Roman"/>
                <w:sz w:val="24"/>
                <w:szCs w:val="24"/>
              </w:rPr>
              <w:t>/%</w:t>
            </w:r>
          </w:p>
        </w:tc>
      </w:tr>
      <w:tr w:rsidR="00FC349E" w:rsidRPr="00C914FC" w14:paraId="3E6269E0"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5A3B2719"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1.29.2 </w:t>
            </w:r>
          </w:p>
        </w:tc>
        <w:tc>
          <w:tcPr>
            <w:tcW w:w="3750" w:type="dxa"/>
            <w:tcBorders>
              <w:top w:val="single" w:sz="6" w:space="0" w:color="auto"/>
              <w:left w:val="single" w:sz="6" w:space="0" w:color="auto"/>
              <w:bottom w:val="single" w:sz="6" w:space="0" w:color="auto"/>
              <w:right w:val="single" w:sz="6" w:space="0" w:color="auto"/>
            </w:tcBorders>
          </w:tcPr>
          <w:p w14:paraId="2A57E198"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Первая </w:t>
            </w:r>
          </w:p>
        </w:tc>
        <w:tc>
          <w:tcPr>
            <w:tcW w:w="3750" w:type="dxa"/>
            <w:tcBorders>
              <w:top w:val="single" w:sz="6" w:space="0" w:color="auto"/>
              <w:left w:val="single" w:sz="6" w:space="0" w:color="auto"/>
              <w:bottom w:val="single" w:sz="6" w:space="0" w:color="auto"/>
              <w:right w:val="single" w:sz="6" w:space="0" w:color="auto"/>
            </w:tcBorders>
          </w:tcPr>
          <w:p w14:paraId="08765332" w14:textId="10D49BD0"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C349E" w:rsidRPr="00C914FC">
              <w:rPr>
                <w:rFonts w:ascii="Times New Roman" w:hAnsi="Times New Roman" w:cs="Times New Roman"/>
                <w:sz w:val="24"/>
                <w:szCs w:val="24"/>
              </w:rPr>
              <w:t xml:space="preserve"> /</w:t>
            </w:r>
            <w:r>
              <w:rPr>
                <w:rFonts w:ascii="Times New Roman" w:hAnsi="Times New Roman" w:cs="Times New Roman"/>
                <w:sz w:val="24"/>
                <w:szCs w:val="24"/>
              </w:rPr>
              <w:t>2</w:t>
            </w:r>
            <w:r w:rsidR="00FC349E" w:rsidRPr="00C914FC">
              <w:rPr>
                <w:rFonts w:ascii="Times New Roman" w:hAnsi="Times New Roman" w:cs="Times New Roman"/>
                <w:sz w:val="24"/>
                <w:szCs w:val="24"/>
              </w:rPr>
              <w:t>%</w:t>
            </w:r>
          </w:p>
        </w:tc>
      </w:tr>
      <w:tr w:rsidR="00FC349E" w:rsidRPr="00C914FC" w14:paraId="5B4A2775"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0847F81"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1.30 </w:t>
            </w:r>
          </w:p>
        </w:tc>
        <w:tc>
          <w:tcPr>
            <w:tcW w:w="3750" w:type="dxa"/>
            <w:tcBorders>
              <w:top w:val="single" w:sz="6" w:space="0" w:color="auto"/>
              <w:left w:val="single" w:sz="6" w:space="0" w:color="auto"/>
              <w:bottom w:val="single" w:sz="6" w:space="0" w:color="auto"/>
              <w:right w:val="single" w:sz="6" w:space="0" w:color="auto"/>
            </w:tcBorders>
          </w:tcPr>
          <w:p w14:paraId="561C5C7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3750" w:type="dxa"/>
            <w:tcBorders>
              <w:top w:val="single" w:sz="6" w:space="0" w:color="auto"/>
              <w:left w:val="single" w:sz="6" w:space="0" w:color="auto"/>
              <w:bottom w:val="single" w:sz="6" w:space="0" w:color="auto"/>
              <w:right w:val="single" w:sz="6" w:space="0" w:color="auto"/>
            </w:tcBorders>
          </w:tcPr>
          <w:p w14:paraId="19152571" w14:textId="476A3528" w:rsidR="001F3C8F" w:rsidRDefault="001F3C8F" w:rsidP="00C914FC">
            <w:pPr>
              <w:widowControl w:val="0"/>
              <w:autoSpaceDE w:val="0"/>
              <w:autoSpaceDN w:val="0"/>
              <w:adjustRightInd w:val="0"/>
              <w:spacing w:after="0" w:line="240" w:lineRule="auto"/>
              <w:rPr>
                <w:rFonts w:ascii="Times New Roman" w:hAnsi="Times New Roman" w:cs="Times New Roman"/>
                <w:sz w:val="24"/>
                <w:szCs w:val="24"/>
              </w:rPr>
            </w:pPr>
          </w:p>
          <w:p w14:paraId="50861B05" w14:textId="43C76057" w:rsidR="00FC349E" w:rsidRPr="001F3C8F" w:rsidRDefault="001F3C8F" w:rsidP="001F3C8F">
            <w:pPr>
              <w:tabs>
                <w:tab w:val="left" w:pos="1296"/>
              </w:tabs>
              <w:rPr>
                <w:rFonts w:ascii="Times New Roman" w:hAnsi="Times New Roman" w:cs="Times New Roman"/>
                <w:sz w:val="24"/>
                <w:szCs w:val="24"/>
              </w:rPr>
            </w:pPr>
            <w:r>
              <w:rPr>
                <w:rFonts w:ascii="Times New Roman" w:hAnsi="Times New Roman" w:cs="Times New Roman"/>
                <w:sz w:val="24"/>
                <w:szCs w:val="24"/>
              </w:rPr>
              <w:tab/>
            </w:r>
          </w:p>
        </w:tc>
      </w:tr>
      <w:tr w:rsidR="00FC349E" w:rsidRPr="00C914FC" w14:paraId="35295937"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46D89150"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1.30.1 </w:t>
            </w:r>
          </w:p>
        </w:tc>
        <w:tc>
          <w:tcPr>
            <w:tcW w:w="3750" w:type="dxa"/>
            <w:tcBorders>
              <w:top w:val="single" w:sz="6" w:space="0" w:color="auto"/>
              <w:left w:val="single" w:sz="6" w:space="0" w:color="auto"/>
              <w:bottom w:val="single" w:sz="6" w:space="0" w:color="auto"/>
              <w:right w:val="single" w:sz="6" w:space="0" w:color="auto"/>
            </w:tcBorders>
          </w:tcPr>
          <w:p w14:paraId="7D4B93C8"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До 5 лет </w:t>
            </w:r>
          </w:p>
        </w:tc>
        <w:tc>
          <w:tcPr>
            <w:tcW w:w="3750" w:type="dxa"/>
            <w:tcBorders>
              <w:top w:val="single" w:sz="6" w:space="0" w:color="auto"/>
              <w:left w:val="single" w:sz="6" w:space="0" w:color="auto"/>
              <w:bottom w:val="single" w:sz="6" w:space="0" w:color="auto"/>
              <w:right w:val="single" w:sz="6" w:space="0" w:color="auto"/>
            </w:tcBorders>
          </w:tcPr>
          <w:p w14:paraId="57716B2C" w14:textId="2736C060"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FC349E" w:rsidRPr="00C914FC">
              <w:rPr>
                <w:rFonts w:ascii="Times New Roman" w:hAnsi="Times New Roman" w:cs="Times New Roman"/>
                <w:sz w:val="24"/>
                <w:szCs w:val="24"/>
              </w:rPr>
              <w:t>/</w:t>
            </w:r>
            <w:r>
              <w:rPr>
                <w:rFonts w:ascii="Times New Roman" w:hAnsi="Times New Roman" w:cs="Times New Roman"/>
                <w:sz w:val="24"/>
                <w:szCs w:val="24"/>
              </w:rPr>
              <w:t xml:space="preserve"> 11</w:t>
            </w:r>
            <w:r w:rsidR="00FC349E" w:rsidRPr="00C914FC">
              <w:rPr>
                <w:rFonts w:ascii="Times New Roman" w:hAnsi="Times New Roman" w:cs="Times New Roman"/>
                <w:sz w:val="24"/>
                <w:szCs w:val="24"/>
              </w:rPr>
              <w:t>%</w:t>
            </w:r>
          </w:p>
        </w:tc>
      </w:tr>
      <w:tr w:rsidR="00FC349E" w:rsidRPr="00C914FC" w14:paraId="58D26949"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0E5071D8"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lastRenderedPageBreak/>
              <w:t xml:space="preserve">1.30.2 </w:t>
            </w:r>
          </w:p>
        </w:tc>
        <w:tc>
          <w:tcPr>
            <w:tcW w:w="3750" w:type="dxa"/>
            <w:tcBorders>
              <w:top w:val="single" w:sz="6" w:space="0" w:color="auto"/>
              <w:left w:val="single" w:sz="6" w:space="0" w:color="auto"/>
              <w:bottom w:val="single" w:sz="6" w:space="0" w:color="auto"/>
              <w:right w:val="single" w:sz="6" w:space="0" w:color="auto"/>
            </w:tcBorders>
          </w:tcPr>
          <w:p w14:paraId="3F2C1D4C"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Свыше 30 лет </w:t>
            </w:r>
          </w:p>
        </w:tc>
        <w:tc>
          <w:tcPr>
            <w:tcW w:w="3750" w:type="dxa"/>
            <w:tcBorders>
              <w:top w:val="single" w:sz="6" w:space="0" w:color="auto"/>
              <w:left w:val="single" w:sz="6" w:space="0" w:color="auto"/>
              <w:bottom w:val="single" w:sz="6" w:space="0" w:color="auto"/>
              <w:right w:val="single" w:sz="6" w:space="0" w:color="auto"/>
            </w:tcBorders>
          </w:tcPr>
          <w:p w14:paraId="1A6CBE6F" w14:textId="309D6F95"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FC349E" w:rsidRPr="00C914FC">
              <w:rPr>
                <w:rFonts w:ascii="Times New Roman" w:hAnsi="Times New Roman" w:cs="Times New Roman"/>
                <w:sz w:val="24"/>
                <w:szCs w:val="24"/>
              </w:rPr>
              <w:t>/</w:t>
            </w:r>
            <w:r>
              <w:rPr>
                <w:rFonts w:ascii="Times New Roman" w:hAnsi="Times New Roman" w:cs="Times New Roman"/>
                <w:sz w:val="24"/>
                <w:szCs w:val="24"/>
              </w:rPr>
              <w:t>20</w:t>
            </w:r>
            <w:r w:rsidR="00FC349E" w:rsidRPr="00C914FC">
              <w:rPr>
                <w:rFonts w:ascii="Times New Roman" w:hAnsi="Times New Roman" w:cs="Times New Roman"/>
                <w:sz w:val="24"/>
                <w:szCs w:val="24"/>
              </w:rPr>
              <w:t>%</w:t>
            </w:r>
          </w:p>
        </w:tc>
      </w:tr>
      <w:tr w:rsidR="00FC349E" w:rsidRPr="00C914FC" w14:paraId="08382A7C"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1B1E01D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1.31 </w:t>
            </w:r>
          </w:p>
        </w:tc>
        <w:tc>
          <w:tcPr>
            <w:tcW w:w="3750" w:type="dxa"/>
            <w:tcBorders>
              <w:top w:val="single" w:sz="6" w:space="0" w:color="auto"/>
              <w:left w:val="single" w:sz="6" w:space="0" w:color="auto"/>
              <w:bottom w:val="single" w:sz="6" w:space="0" w:color="auto"/>
              <w:right w:val="single" w:sz="6" w:space="0" w:color="auto"/>
            </w:tcBorders>
          </w:tcPr>
          <w:p w14:paraId="693A6E2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750" w:type="dxa"/>
            <w:tcBorders>
              <w:top w:val="single" w:sz="6" w:space="0" w:color="auto"/>
              <w:left w:val="single" w:sz="6" w:space="0" w:color="auto"/>
              <w:bottom w:val="single" w:sz="6" w:space="0" w:color="auto"/>
              <w:right w:val="single" w:sz="6" w:space="0" w:color="auto"/>
            </w:tcBorders>
          </w:tcPr>
          <w:p w14:paraId="01A0931B" w14:textId="672AFC48"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2/4,44</w:t>
            </w:r>
            <w:r w:rsidR="00FC349E" w:rsidRPr="00C914FC">
              <w:rPr>
                <w:rFonts w:ascii="Times New Roman" w:hAnsi="Times New Roman" w:cs="Times New Roman"/>
                <w:sz w:val="24"/>
                <w:szCs w:val="24"/>
              </w:rPr>
              <w:t>%</w:t>
            </w:r>
          </w:p>
        </w:tc>
      </w:tr>
      <w:tr w:rsidR="00FC349E" w:rsidRPr="00C914FC" w14:paraId="459ED9FB"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DC288F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1.32 </w:t>
            </w:r>
          </w:p>
        </w:tc>
        <w:tc>
          <w:tcPr>
            <w:tcW w:w="3750" w:type="dxa"/>
            <w:tcBorders>
              <w:top w:val="single" w:sz="6" w:space="0" w:color="auto"/>
              <w:left w:val="single" w:sz="6" w:space="0" w:color="auto"/>
              <w:bottom w:val="single" w:sz="6" w:space="0" w:color="auto"/>
              <w:right w:val="single" w:sz="6" w:space="0" w:color="auto"/>
            </w:tcBorders>
          </w:tcPr>
          <w:p w14:paraId="5B0CB691"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750" w:type="dxa"/>
            <w:tcBorders>
              <w:top w:val="single" w:sz="6" w:space="0" w:color="auto"/>
              <w:left w:val="single" w:sz="6" w:space="0" w:color="auto"/>
              <w:bottom w:val="single" w:sz="6" w:space="0" w:color="auto"/>
              <w:right w:val="single" w:sz="6" w:space="0" w:color="auto"/>
            </w:tcBorders>
          </w:tcPr>
          <w:p w14:paraId="11C4CAA5" w14:textId="0F4C1FDA"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12/27</w:t>
            </w:r>
            <w:r w:rsidR="00FC349E" w:rsidRPr="00C914FC">
              <w:rPr>
                <w:rFonts w:ascii="Times New Roman" w:hAnsi="Times New Roman" w:cs="Times New Roman"/>
                <w:sz w:val="24"/>
                <w:szCs w:val="24"/>
              </w:rPr>
              <w:t>%</w:t>
            </w:r>
          </w:p>
        </w:tc>
      </w:tr>
      <w:tr w:rsidR="00FC349E" w:rsidRPr="00C914FC" w14:paraId="2DEC10D3"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A1D5B4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1.33 </w:t>
            </w:r>
          </w:p>
        </w:tc>
        <w:tc>
          <w:tcPr>
            <w:tcW w:w="3750" w:type="dxa"/>
            <w:tcBorders>
              <w:top w:val="single" w:sz="6" w:space="0" w:color="auto"/>
              <w:left w:val="single" w:sz="6" w:space="0" w:color="auto"/>
              <w:bottom w:val="single" w:sz="6" w:space="0" w:color="auto"/>
              <w:right w:val="single" w:sz="6" w:space="0" w:color="auto"/>
            </w:tcBorders>
          </w:tcPr>
          <w:p w14:paraId="5344B978"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14:paraId="0E8C0D6F" w14:textId="0B7F8935"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00FC349E" w:rsidRPr="00C914FC">
              <w:rPr>
                <w:rFonts w:ascii="Times New Roman" w:hAnsi="Times New Roman" w:cs="Times New Roman"/>
                <w:sz w:val="24"/>
                <w:szCs w:val="24"/>
              </w:rPr>
              <w:t>/%</w:t>
            </w:r>
          </w:p>
        </w:tc>
      </w:tr>
      <w:tr w:rsidR="00FC349E" w:rsidRPr="00C914FC" w14:paraId="43179606"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544E3CA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1.34 </w:t>
            </w:r>
          </w:p>
        </w:tc>
        <w:tc>
          <w:tcPr>
            <w:tcW w:w="3750" w:type="dxa"/>
            <w:tcBorders>
              <w:top w:val="single" w:sz="6" w:space="0" w:color="auto"/>
              <w:left w:val="single" w:sz="6" w:space="0" w:color="auto"/>
              <w:bottom w:val="single" w:sz="6" w:space="0" w:color="auto"/>
              <w:right w:val="single" w:sz="6" w:space="0" w:color="auto"/>
            </w:tcBorders>
          </w:tcPr>
          <w:p w14:paraId="5879AFE1"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14:paraId="4F5D2314" w14:textId="66371466" w:rsidR="00FC349E" w:rsidRPr="00C914FC" w:rsidRDefault="001F3C8F"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00FC349E" w:rsidRPr="00C914FC">
              <w:rPr>
                <w:rFonts w:ascii="Times New Roman" w:hAnsi="Times New Roman" w:cs="Times New Roman"/>
                <w:sz w:val="24"/>
                <w:szCs w:val="24"/>
              </w:rPr>
              <w:t>/%</w:t>
            </w:r>
          </w:p>
        </w:tc>
      </w:tr>
      <w:tr w:rsidR="00FC349E" w:rsidRPr="00C914FC" w14:paraId="1D05E426"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AE3434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 </w:t>
            </w:r>
          </w:p>
        </w:tc>
        <w:tc>
          <w:tcPr>
            <w:tcW w:w="7500" w:type="dxa"/>
            <w:gridSpan w:val="2"/>
            <w:tcBorders>
              <w:top w:val="single" w:sz="6" w:space="0" w:color="auto"/>
              <w:left w:val="single" w:sz="6" w:space="0" w:color="auto"/>
              <w:bottom w:val="single" w:sz="6" w:space="0" w:color="auto"/>
              <w:right w:val="single" w:sz="6" w:space="0" w:color="auto"/>
            </w:tcBorders>
          </w:tcPr>
          <w:p w14:paraId="7B984E6F"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Инфраструктура </w:t>
            </w:r>
          </w:p>
        </w:tc>
      </w:tr>
      <w:tr w:rsidR="00FC349E" w:rsidRPr="00C914FC" w14:paraId="6B24CEAC"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060E47F8"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14:paraId="6CEBB77A"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Количество компьютеров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14:paraId="29EAC0FA" w14:textId="77777777" w:rsidR="00054247" w:rsidRPr="00C914FC" w:rsidRDefault="00054247" w:rsidP="00C914FC">
            <w:pPr>
              <w:widowControl w:val="0"/>
              <w:autoSpaceDE w:val="0"/>
              <w:autoSpaceDN w:val="0"/>
              <w:adjustRightInd w:val="0"/>
              <w:spacing w:after="0" w:line="240" w:lineRule="auto"/>
              <w:jc w:val="center"/>
              <w:rPr>
                <w:rFonts w:ascii="Times New Roman" w:hAnsi="Times New Roman" w:cs="Times New Roman"/>
                <w:sz w:val="24"/>
                <w:szCs w:val="24"/>
              </w:rPr>
            </w:pPr>
          </w:p>
          <w:p w14:paraId="2DFA01D3" w14:textId="2F691179" w:rsidR="00FC349E" w:rsidRPr="00C914FC" w:rsidRDefault="00157CCA"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0,16 </w:t>
            </w:r>
            <w:r w:rsidR="00FC349E" w:rsidRPr="00C914FC">
              <w:rPr>
                <w:rFonts w:ascii="Times New Roman" w:hAnsi="Times New Roman" w:cs="Times New Roman"/>
                <w:sz w:val="24"/>
                <w:szCs w:val="24"/>
              </w:rPr>
              <w:t>единиц</w:t>
            </w:r>
          </w:p>
        </w:tc>
      </w:tr>
      <w:tr w:rsidR="00FC349E" w:rsidRPr="00C914FC" w14:paraId="3D2907C0"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7E19803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14:paraId="33588ED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14:paraId="676C348E" w14:textId="6CD0146A" w:rsidR="00FC349E" w:rsidRPr="00C914FC" w:rsidRDefault="00157CCA"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1,58 </w:t>
            </w:r>
            <w:r w:rsidR="00FC349E" w:rsidRPr="00C914FC">
              <w:rPr>
                <w:rFonts w:ascii="Times New Roman" w:hAnsi="Times New Roman" w:cs="Times New Roman"/>
                <w:sz w:val="24"/>
                <w:szCs w:val="24"/>
              </w:rPr>
              <w:t>единиц</w:t>
            </w:r>
          </w:p>
        </w:tc>
      </w:tr>
      <w:tr w:rsidR="00FC349E" w:rsidRPr="00C914FC" w14:paraId="799AAC1F"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A1B144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2.3 </w:t>
            </w:r>
          </w:p>
        </w:tc>
        <w:tc>
          <w:tcPr>
            <w:tcW w:w="3750" w:type="dxa"/>
            <w:tcBorders>
              <w:top w:val="single" w:sz="6" w:space="0" w:color="auto"/>
              <w:left w:val="single" w:sz="6" w:space="0" w:color="auto"/>
              <w:bottom w:val="single" w:sz="6" w:space="0" w:color="auto"/>
              <w:right w:val="single" w:sz="6" w:space="0" w:color="auto"/>
            </w:tcBorders>
          </w:tcPr>
          <w:p w14:paraId="2BE51B11"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3750" w:type="dxa"/>
            <w:tcBorders>
              <w:top w:val="single" w:sz="6" w:space="0" w:color="auto"/>
              <w:left w:val="single" w:sz="6" w:space="0" w:color="auto"/>
              <w:bottom w:val="single" w:sz="6" w:space="0" w:color="auto"/>
              <w:right w:val="single" w:sz="6" w:space="0" w:color="auto"/>
            </w:tcBorders>
          </w:tcPr>
          <w:p w14:paraId="0F4C3505" w14:textId="34C6AEF0" w:rsidR="00FC349E" w:rsidRPr="00C914FC" w:rsidRDefault="00157CCA"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r>
      <w:tr w:rsidR="00FC349E" w:rsidRPr="00C914FC" w14:paraId="78D66398"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3DCA2104"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2.4 </w:t>
            </w:r>
          </w:p>
        </w:tc>
        <w:tc>
          <w:tcPr>
            <w:tcW w:w="3750" w:type="dxa"/>
            <w:tcBorders>
              <w:top w:val="single" w:sz="6" w:space="0" w:color="auto"/>
              <w:left w:val="single" w:sz="6" w:space="0" w:color="auto"/>
              <w:bottom w:val="single" w:sz="6" w:space="0" w:color="auto"/>
              <w:right w:val="single" w:sz="6" w:space="0" w:color="auto"/>
            </w:tcBorders>
          </w:tcPr>
          <w:p w14:paraId="0E6164C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Наличие читального зала библиотеки, в том числе: </w:t>
            </w:r>
          </w:p>
        </w:tc>
        <w:tc>
          <w:tcPr>
            <w:tcW w:w="3750" w:type="dxa"/>
            <w:tcBorders>
              <w:top w:val="single" w:sz="6" w:space="0" w:color="auto"/>
              <w:left w:val="single" w:sz="6" w:space="0" w:color="auto"/>
              <w:bottom w:val="single" w:sz="6" w:space="0" w:color="auto"/>
              <w:right w:val="single" w:sz="6" w:space="0" w:color="auto"/>
            </w:tcBorders>
          </w:tcPr>
          <w:p w14:paraId="496312D5" w14:textId="77777777" w:rsidR="00FC349E" w:rsidRPr="00C914FC" w:rsidRDefault="005129F9"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Д</w:t>
            </w:r>
            <w:r w:rsidR="00FC349E" w:rsidRPr="00C914FC">
              <w:rPr>
                <w:rFonts w:ascii="Times New Roman" w:hAnsi="Times New Roman" w:cs="Times New Roman"/>
                <w:sz w:val="24"/>
                <w:szCs w:val="24"/>
              </w:rPr>
              <w:t>а</w:t>
            </w:r>
          </w:p>
        </w:tc>
      </w:tr>
      <w:tr w:rsidR="00FC349E" w:rsidRPr="00C914FC" w14:paraId="2B9C2B91"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53B7C5D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2.4.1 </w:t>
            </w:r>
          </w:p>
        </w:tc>
        <w:tc>
          <w:tcPr>
            <w:tcW w:w="3750" w:type="dxa"/>
            <w:tcBorders>
              <w:top w:val="single" w:sz="6" w:space="0" w:color="auto"/>
              <w:left w:val="single" w:sz="6" w:space="0" w:color="auto"/>
              <w:bottom w:val="single" w:sz="6" w:space="0" w:color="auto"/>
              <w:right w:val="single" w:sz="6" w:space="0" w:color="auto"/>
            </w:tcBorders>
          </w:tcPr>
          <w:p w14:paraId="4C2D9A41"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 обеспечением возможности работы на стационарных компьютерах или использования переносных </w:t>
            </w:r>
            <w:r w:rsidRPr="00C914FC">
              <w:rPr>
                <w:rFonts w:ascii="Times New Roman" w:hAnsi="Times New Roman" w:cs="Times New Roman"/>
                <w:sz w:val="24"/>
                <w:szCs w:val="24"/>
              </w:rPr>
              <w:lastRenderedPageBreak/>
              <w:t xml:space="preserve">компьютеров </w:t>
            </w:r>
          </w:p>
        </w:tc>
        <w:tc>
          <w:tcPr>
            <w:tcW w:w="3750" w:type="dxa"/>
            <w:tcBorders>
              <w:top w:val="single" w:sz="6" w:space="0" w:color="auto"/>
              <w:left w:val="single" w:sz="6" w:space="0" w:color="auto"/>
              <w:bottom w:val="single" w:sz="6" w:space="0" w:color="auto"/>
              <w:right w:val="single" w:sz="6" w:space="0" w:color="auto"/>
            </w:tcBorders>
          </w:tcPr>
          <w:p w14:paraId="0C837E97"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lastRenderedPageBreak/>
              <w:t>да</w:t>
            </w:r>
          </w:p>
        </w:tc>
      </w:tr>
      <w:tr w:rsidR="00FC349E" w:rsidRPr="00C914FC" w14:paraId="6AFF7FF6"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14022CF"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lastRenderedPageBreak/>
              <w:t xml:space="preserve">2.4.2 </w:t>
            </w:r>
          </w:p>
        </w:tc>
        <w:tc>
          <w:tcPr>
            <w:tcW w:w="3750" w:type="dxa"/>
            <w:tcBorders>
              <w:top w:val="single" w:sz="6" w:space="0" w:color="auto"/>
              <w:left w:val="single" w:sz="6" w:space="0" w:color="auto"/>
              <w:bottom w:val="single" w:sz="6" w:space="0" w:color="auto"/>
              <w:right w:val="single" w:sz="6" w:space="0" w:color="auto"/>
            </w:tcBorders>
          </w:tcPr>
          <w:p w14:paraId="34841D7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С медиатекой</w:t>
            </w:r>
          </w:p>
        </w:tc>
        <w:tc>
          <w:tcPr>
            <w:tcW w:w="3750" w:type="dxa"/>
            <w:tcBorders>
              <w:top w:val="single" w:sz="6" w:space="0" w:color="auto"/>
              <w:left w:val="single" w:sz="6" w:space="0" w:color="auto"/>
              <w:bottom w:val="single" w:sz="6" w:space="0" w:color="auto"/>
              <w:right w:val="single" w:sz="6" w:space="0" w:color="auto"/>
            </w:tcBorders>
          </w:tcPr>
          <w:p w14:paraId="4B6B35E5" w14:textId="27D7B0A9" w:rsidR="00FC349E" w:rsidRPr="00C914FC" w:rsidRDefault="00157CCA"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r>
      <w:tr w:rsidR="00FC349E" w:rsidRPr="00C914FC" w14:paraId="67728161"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66DCDE2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2.4.3 </w:t>
            </w:r>
          </w:p>
        </w:tc>
        <w:tc>
          <w:tcPr>
            <w:tcW w:w="3750" w:type="dxa"/>
            <w:tcBorders>
              <w:top w:val="single" w:sz="6" w:space="0" w:color="auto"/>
              <w:left w:val="single" w:sz="6" w:space="0" w:color="auto"/>
              <w:bottom w:val="single" w:sz="6" w:space="0" w:color="auto"/>
              <w:right w:val="single" w:sz="6" w:space="0" w:color="auto"/>
            </w:tcBorders>
          </w:tcPr>
          <w:p w14:paraId="42444E12"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Оснащенного средствами сканирования и распознавания текстов </w:t>
            </w:r>
          </w:p>
        </w:tc>
        <w:tc>
          <w:tcPr>
            <w:tcW w:w="3750" w:type="dxa"/>
            <w:tcBorders>
              <w:top w:val="single" w:sz="6" w:space="0" w:color="auto"/>
              <w:left w:val="single" w:sz="6" w:space="0" w:color="auto"/>
              <w:bottom w:val="single" w:sz="6" w:space="0" w:color="auto"/>
              <w:right w:val="single" w:sz="6" w:space="0" w:color="auto"/>
            </w:tcBorders>
          </w:tcPr>
          <w:p w14:paraId="5173EDB1"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да</w:t>
            </w:r>
          </w:p>
        </w:tc>
      </w:tr>
      <w:tr w:rsidR="00FC349E" w:rsidRPr="00C914FC" w14:paraId="13233BAE"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EDA5D87"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2.4.4 </w:t>
            </w:r>
          </w:p>
        </w:tc>
        <w:tc>
          <w:tcPr>
            <w:tcW w:w="3750" w:type="dxa"/>
            <w:tcBorders>
              <w:top w:val="single" w:sz="6" w:space="0" w:color="auto"/>
              <w:left w:val="single" w:sz="6" w:space="0" w:color="auto"/>
              <w:bottom w:val="single" w:sz="6" w:space="0" w:color="auto"/>
              <w:right w:val="single" w:sz="6" w:space="0" w:color="auto"/>
            </w:tcBorders>
          </w:tcPr>
          <w:p w14:paraId="0A42BE1E"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3750" w:type="dxa"/>
            <w:tcBorders>
              <w:top w:val="single" w:sz="6" w:space="0" w:color="auto"/>
              <w:left w:val="single" w:sz="6" w:space="0" w:color="auto"/>
              <w:bottom w:val="single" w:sz="6" w:space="0" w:color="auto"/>
              <w:right w:val="single" w:sz="6" w:space="0" w:color="auto"/>
            </w:tcBorders>
          </w:tcPr>
          <w:p w14:paraId="3D842F9C"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да</w:t>
            </w:r>
          </w:p>
        </w:tc>
      </w:tr>
      <w:tr w:rsidR="00FC349E" w:rsidRPr="00C914FC" w14:paraId="04AE11D4"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49B54B0A"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2.4.5 </w:t>
            </w:r>
          </w:p>
        </w:tc>
        <w:tc>
          <w:tcPr>
            <w:tcW w:w="3750" w:type="dxa"/>
            <w:tcBorders>
              <w:top w:val="single" w:sz="6" w:space="0" w:color="auto"/>
              <w:left w:val="single" w:sz="6" w:space="0" w:color="auto"/>
              <w:bottom w:val="single" w:sz="6" w:space="0" w:color="auto"/>
              <w:right w:val="single" w:sz="6" w:space="0" w:color="auto"/>
            </w:tcBorders>
          </w:tcPr>
          <w:p w14:paraId="4B0CADC0"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С контролируемой распечаткой бумажных материалов </w:t>
            </w:r>
          </w:p>
        </w:tc>
        <w:tc>
          <w:tcPr>
            <w:tcW w:w="3750" w:type="dxa"/>
            <w:tcBorders>
              <w:top w:val="single" w:sz="6" w:space="0" w:color="auto"/>
              <w:left w:val="single" w:sz="6" w:space="0" w:color="auto"/>
              <w:bottom w:val="single" w:sz="6" w:space="0" w:color="auto"/>
              <w:right w:val="single" w:sz="6" w:space="0" w:color="auto"/>
            </w:tcBorders>
          </w:tcPr>
          <w:p w14:paraId="407286E7" w14:textId="77777777" w:rsidR="00FC349E" w:rsidRPr="00C914FC" w:rsidRDefault="00FC349E" w:rsidP="00C914FC">
            <w:pPr>
              <w:widowControl w:val="0"/>
              <w:autoSpaceDE w:val="0"/>
              <w:autoSpaceDN w:val="0"/>
              <w:adjustRightInd w:val="0"/>
              <w:spacing w:after="0" w:line="240" w:lineRule="auto"/>
              <w:jc w:val="center"/>
              <w:rPr>
                <w:rFonts w:ascii="Times New Roman" w:hAnsi="Times New Roman" w:cs="Times New Roman"/>
                <w:sz w:val="24"/>
                <w:szCs w:val="24"/>
              </w:rPr>
            </w:pPr>
            <w:r w:rsidRPr="00C914FC">
              <w:rPr>
                <w:rFonts w:ascii="Times New Roman" w:hAnsi="Times New Roman" w:cs="Times New Roman"/>
                <w:sz w:val="24"/>
                <w:szCs w:val="24"/>
              </w:rPr>
              <w:t>да</w:t>
            </w:r>
          </w:p>
        </w:tc>
      </w:tr>
      <w:tr w:rsidR="00FC349E" w:rsidRPr="00C914FC" w14:paraId="69D26813"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24EEB78D"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2.5 </w:t>
            </w:r>
          </w:p>
        </w:tc>
        <w:tc>
          <w:tcPr>
            <w:tcW w:w="3750" w:type="dxa"/>
            <w:tcBorders>
              <w:top w:val="single" w:sz="6" w:space="0" w:color="auto"/>
              <w:left w:val="single" w:sz="6" w:space="0" w:color="auto"/>
              <w:bottom w:val="single" w:sz="6" w:space="0" w:color="auto"/>
              <w:right w:val="single" w:sz="6" w:space="0" w:color="auto"/>
            </w:tcBorders>
          </w:tcPr>
          <w:p w14:paraId="75046546"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14:paraId="44AE3274" w14:textId="767E48E4" w:rsidR="00FC349E" w:rsidRPr="00C914FC" w:rsidRDefault="00157CCA"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r w:rsidR="00C22018" w:rsidRPr="00C914FC">
              <w:rPr>
                <w:rFonts w:ascii="Times New Roman" w:hAnsi="Times New Roman" w:cs="Times New Roman"/>
                <w:sz w:val="24"/>
                <w:szCs w:val="24"/>
              </w:rPr>
              <w:t xml:space="preserve"> </w:t>
            </w:r>
            <w:r w:rsidR="00FC349E" w:rsidRPr="00C914FC">
              <w:rPr>
                <w:rFonts w:ascii="Times New Roman" w:hAnsi="Times New Roman" w:cs="Times New Roman"/>
                <w:sz w:val="24"/>
                <w:szCs w:val="24"/>
              </w:rPr>
              <w:t>/%</w:t>
            </w:r>
          </w:p>
        </w:tc>
      </w:tr>
      <w:tr w:rsidR="00FC349E" w:rsidRPr="00C914FC" w14:paraId="2A991BF3" w14:textId="77777777" w:rsidTr="00FC349E">
        <w:trPr>
          <w:jc w:val="center"/>
        </w:trPr>
        <w:tc>
          <w:tcPr>
            <w:tcW w:w="1500" w:type="dxa"/>
            <w:tcBorders>
              <w:top w:val="single" w:sz="6" w:space="0" w:color="auto"/>
              <w:left w:val="single" w:sz="6" w:space="0" w:color="auto"/>
              <w:bottom w:val="single" w:sz="6" w:space="0" w:color="auto"/>
              <w:right w:val="single" w:sz="6" w:space="0" w:color="auto"/>
            </w:tcBorders>
          </w:tcPr>
          <w:p w14:paraId="47EF9C3C"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2.6 </w:t>
            </w:r>
          </w:p>
        </w:tc>
        <w:tc>
          <w:tcPr>
            <w:tcW w:w="3750" w:type="dxa"/>
            <w:tcBorders>
              <w:top w:val="single" w:sz="6" w:space="0" w:color="auto"/>
              <w:left w:val="single" w:sz="6" w:space="0" w:color="auto"/>
              <w:bottom w:val="single" w:sz="6" w:space="0" w:color="auto"/>
              <w:right w:val="single" w:sz="6" w:space="0" w:color="auto"/>
            </w:tcBorders>
          </w:tcPr>
          <w:p w14:paraId="4E4982E3" w14:textId="77777777" w:rsidR="00FC349E" w:rsidRPr="00C914FC" w:rsidRDefault="00FC349E" w:rsidP="00C914FC">
            <w:pPr>
              <w:widowControl w:val="0"/>
              <w:autoSpaceDE w:val="0"/>
              <w:autoSpaceDN w:val="0"/>
              <w:adjustRightInd w:val="0"/>
              <w:spacing w:after="0" w:line="240" w:lineRule="auto"/>
              <w:rPr>
                <w:rFonts w:ascii="Times New Roman" w:hAnsi="Times New Roman" w:cs="Times New Roman"/>
                <w:sz w:val="24"/>
                <w:szCs w:val="24"/>
              </w:rPr>
            </w:pPr>
            <w:r w:rsidRPr="00C914FC">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14:paraId="752F172D" w14:textId="75C1E42B" w:rsidR="00FC349E" w:rsidRPr="00C914FC" w:rsidRDefault="00157CCA" w:rsidP="00C914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3,61</w:t>
            </w:r>
            <w:r w:rsidR="00C22018" w:rsidRPr="00C914FC">
              <w:rPr>
                <w:rFonts w:ascii="Times New Roman" w:hAnsi="Times New Roman" w:cs="Times New Roman"/>
                <w:sz w:val="24"/>
                <w:szCs w:val="24"/>
              </w:rPr>
              <w:t xml:space="preserve"> </w:t>
            </w:r>
            <w:r w:rsidR="00FC349E" w:rsidRPr="00C914FC">
              <w:rPr>
                <w:rFonts w:ascii="Times New Roman" w:hAnsi="Times New Roman" w:cs="Times New Roman"/>
                <w:sz w:val="24"/>
                <w:szCs w:val="24"/>
              </w:rPr>
              <w:t>кв.м</w:t>
            </w:r>
          </w:p>
        </w:tc>
      </w:tr>
    </w:tbl>
    <w:p w14:paraId="4ED203D5" w14:textId="77777777" w:rsidR="00FC349E" w:rsidRPr="00C914FC" w:rsidRDefault="00FC349E" w:rsidP="00C914FC">
      <w:pPr>
        <w:pStyle w:val="a3"/>
        <w:spacing w:after="0" w:line="240" w:lineRule="auto"/>
        <w:rPr>
          <w:rFonts w:ascii="Times New Roman" w:hAnsi="Times New Roman" w:cs="Times New Roman"/>
          <w:b/>
          <w:sz w:val="24"/>
          <w:szCs w:val="24"/>
        </w:rPr>
      </w:pPr>
    </w:p>
    <w:p w14:paraId="7A1B5CE9" w14:textId="55E4E593" w:rsidR="00D94FA1" w:rsidRPr="00C914FC" w:rsidRDefault="00017E40" w:rsidP="00017E4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w:t>
      </w:r>
      <w:r w:rsidR="00D94FA1" w:rsidRPr="00C914FC">
        <w:rPr>
          <w:rFonts w:ascii="Times New Roman" w:hAnsi="Times New Roman" w:cs="Times New Roman"/>
          <w:sz w:val="24"/>
          <w:szCs w:val="24"/>
          <w:lang w:eastAsia="ru-RU"/>
        </w:rPr>
        <w:t>202</w:t>
      </w:r>
      <w:r w:rsidR="004D6D13" w:rsidRPr="00C914FC">
        <w:rPr>
          <w:rFonts w:ascii="Times New Roman" w:hAnsi="Times New Roman" w:cs="Times New Roman"/>
          <w:sz w:val="24"/>
          <w:szCs w:val="24"/>
          <w:lang w:eastAsia="ru-RU"/>
        </w:rPr>
        <w:t>4</w:t>
      </w:r>
      <w:r w:rsidR="00D94FA1" w:rsidRPr="00C914FC">
        <w:rPr>
          <w:rFonts w:ascii="Times New Roman" w:hAnsi="Times New Roman" w:cs="Times New Roman"/>
          <w:sz w:val="24"/>
          <w:szCs w:val="24"/>
          <w:lang w:eastAsia="ru-RU"/>
        </w:rPr>
        <w:t xml:space="preserve"> году МБОУ «</w:t>
      </w:r>
      <w:r>
        <w:rPr>
          <w:rFonts w:ascii="Times New Roman" w:hAnsi="Times New Roman" w:cs="Times New Roman"/>
          <w:sz w:val="24"/>
          <w:szCs w:val="24"/>
          <w:lang w:eastAsia="ru-RU"/>
        </w:rPr>
        <w:t>Родниковская школа-гимназия</w:t>
      </w:r>
      <w:r w:rsidR="00F53988" w:rsidRPr="00C914FC">
        <w:rPr>
          <w:rFonts w:ascii="Times New Roman" w:hAnsi="Times New Roman" w:cs="Times New Roman"/>
          <w:sz w:val="24"/>
          <w:szCs w:val="24"/>
          <w:lang w:eastAsia="ru-RU"/>
        </w:rPr>
        <w:t>» достигла</w:t>
      </w:r>
      <w:r w:rsidR="00D94FA1" w:rsidRPr="00C914FC">
        <w:rPr>
          <w:rFonts w:ascii="Times New Roman" w:hAnsi="Times New Roman" w:cs="Times New Roman"/>
          <w:sz w:val="24"/>
          <w:szCs w:val="24"/>
          <w:lang w:eastAsia="ru-RU"/>
        </w:rPr>
        <w:t xml:space="preserve">значительных результатов в образовательной, методической, инновационной и финансово-хозяйственной деятельности. Результаты соответствовали поставленным задачам. </w:t>
      </w:r>
    </w:p>
    <w:p w14:paraId="4FEC26D1" w14:textId="41AB782A" w:rsidR="00D94FA1" w:rsidRPr="00C914FC" w:rsidRDefault="00D94FA1" w:rsidP="00017E40">
      <w:pPr>
        <w:pStyle w:val="a5"/>
        <w:ind w:firstLine="708"/>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t xml:space="preserve">Работа учреждения указывает на то, что </w:t>
      </w:r>
      <w:r w:rsidR="004B4688" w:rsidRPr="00C914FC">
        <w:rPr>
          <w:rFonts w:ascii="Times New Roman" w:hAnsi="Times New Roman" w:cs="Times New Roman"/>
          <w:sz w:val="24"/>
          <w:szCs w:val="24"/>
          <w:lang w:eastAsia="ru-RU"/>
        </w:rPr>
        <w:t>ш</w:t>
      </w:r>
      <w:r w:rsidR="00017E40">
        <w:rPr>
          <w:rFonts w:ascii="Times New Roman" w:hAnsi="Times New Roman" w:cs="Times New Roman"/>
          <w:sz w:val="24"/>
          <w:szCs w:val="24"/>
          <w:lang w:eastAsia="ru-RU"/>
        </w:rPr>
        <w:t xml:space="preserve">кола имеет достаточную  </w:t>
      </w:r>
      <w:r w:rsidRPr="00C914FC">
        <w:rPr>
          <w:rFonts w:ascii="Times New Roman" w:hAnsi="Times New Roman" w:cs="Times New Roman"/>
          <w:sz w:val="24"/>
          <w:szCs w:val="24"/>
          <w:lang w:eastAsia="ru-RU"/>
        </w:rPr>
        <w:t xml:space="preserve">инфраструктуру, которая соответствует требованиям </w:t>
      </w:r>
      <w:r w:rsidR="004B4688" w:rsidRPr="00C914FC">
        <w:rPr>
          <w:rFonts w:ascii="Times New Roman" w:hAnsi="Times New Roman" w:cs="Times New Roman"/>
          <w:sz w:val="24"/>
          <w:szCs w:val="24"/>
        </w:rPr>
        <w:t>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w:t>
      </w:r>
      <w:r w:rsidR="00405073">
        <w:rPr>
          <w:rFonts w:ascii="Times New Roman" w:hAnsi="Times New Roman" w:cs="Times New Roman"/>
          <w:sz w:val="24"/>
          <w:szCs w:val="24"/>
        </w:rPr>
        <w:t xml:space="preserve"> </w:t>
      </w:r>
      <w:r w:rsidR="004B4688" w:rsidRPr="00C914FC">
        <w:rPr>
          <w:rFonts w:ascii="Times New Roman" w:hAnsi="Times New Roman" w:cs="Times New Roman"/>
          <w:sz w:val="24"/>
          <w:szCs w:val="24"/>
        </w:rPr>
        <w:t xml:space="preserve">от 28.09.2020 №28 </w:t>
      </w:r>
      <w:r w:rsidRPr="00C914FC">
        <w:rPr>
          <w:rFonts w:ascii="Times New Roman" w:hAnsi="Times New Roman" w:cs="Times New Roman"/>
          <w:sz w:val="24"/>
          <w:szCs w:val="24"/>
          <w:lang w:eastAsia="ru-RU"/>
        </w:rPr>
        <w:t>и позволяет реализовывать образовательные программы в полном объеме в соответствии с ФГОС общего образования.</w:t>
      </w:r>
    </w:p>
    <w:p w14:paraId="3199F44C" w14:textId="77777777" w:rsidR="00D94FA1" w:rsidRPr="00C914FC" w:rsidRDefault="00D94FA1" w:rsidP="00C914FC">
      <w:pPr>
        <w:pStyle w:val="a5"/>
        <w:ind w:firstLine="708"/>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14:paraId="7A3DCF50" w14:textId="0CBDD0C5" w:rsidR="00D94FA1" w:rsidRPr="00C914FC" w:rsidRDefault="00D94FA1" w:rsidP="00C914FC">
      <w:pPr>
        <w:pStyle w:val="a5"/>
        <w:ind w:firstLine="708"/>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t>В 202</w:t>
      </w:r>
      <w:r w:rsidR="004D6D13" w:rsidRPr="00C914FC">
        <w:rPr>
          <w:rFonts w:ascii="Times New Roman" w:hAnsi="Times New Roman" w:cs="Times New Roman"/>
          <w:sz w:val="24"/>
          <w:szCs w:val="24"/>
          <w:lang w:eastAsia="ru-RU"/>
        </w:rPr>
        <w:t>4</w:t>
      </w:r>
      <w:r w:rsidRPr="00C914FC">
        <w:rPr>
          <w:rFonts w:ascii="Times New Roman" w:hAnsi="Times New Roman" w:cs="Times New Roman"/>
          <w:sz w:val="24"/>
          <w:szCs w:val="24"/>
          <w:lang w:eastAsia="ru-RU"/>
        </w:rPr>
        <w:t>/202</w:t>
      </w:r>
      <w:r w:rsidR="004D6D13" w:rsidRPr="00C914FC">
        <w:rPr>
          <w:rFonts w:ascii="Times New Roman" w:hAnsi="Times New Roman" w:cs="Times New Roman"/>
          <w:sz w:val="24"/>
          <w:szCs w:val="24"/>
          <w:lang w:eastAsia="ru-RU"/>
        </w:rPr>
        <w:t>5</w:t>
      </w:r>
      <w:r w:rsidRPr="00C914FC">
        <w:rPr>
          <w:rFonts w:ascii="Times New Roman" w:hAnsi="Times New Roman" w:cs="Times New Roman"/>
          <w:sz w:val="24"/>
          <w:szCs w:val="24"/>
          <w:lang w:eastAsia="ru-RU"/>
        </w:rPr>
        <w:t>учебном году предполагается определить следующие новые</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задачи:</w:t>
      </w:r>
    </w:p>
    <w:p w14:paraId="304729BF" w14:textId="10B5C535"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Продолжить активизацию</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деятельности</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 xml:space="preserve">педагогического коллектива по освоению интернет-технологий, дистанционного обучения, способствующих </w:t>
      </w:r>
      <w:r w:rsidR="00F53988" w:rsidRPr="00C914FC">
        <w:rPr>
          <w:rFonts w:ascii="Times New Roman" w:hAnsi="Times New Roman" w:cs="Times New Roman"/>
          <w:sz w:val="24"/>
          <w:szCs w:val="24"/>
          <w:lang w:eastAsia="ru-RU"/>
        </w:rPr>
        <w:t>социализации учащихся</w:t>
      </w:r>
      <w:r w:rsidRPr="00C914FC">
        <w:rPr>
          <w:rFonts w:ascii="Times New Roman" w:hAnsi="Times New Roman" w:cs="Times New Roman"/>
          <w:sz w:val="24"/>
          <w:szCs w:val="24"/>
          <w:lang w:eastAsia="ru-RU"/>
        </w:rPr>
        <w:t>;</w:t>
      </w:r>
    </w:p>
    <w:p w14:paraId="35195DA1" w14:textId="285B38BB"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Продолжить работу по формированию педагогических компетенций, связанных с</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навыками социального проектирования в воспитательной деятельности;</w:t>
      </w:r>
    </w:p>
    <w:p w14:paraId="2929A9C7" w14:textId="77777777"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 xml:space="preserve">Продолжить деятельность по использованию игровых технологий как средства </w:t>
      </w:r>
      <w:r w:rsidR="00F53988" w:rsidRPr="00C914FC">
        <w:rPr>
          <w:rFonts w:ascii="Times New Roman" w:hAnsi="Times New Roman" w:cs="Times New Roman"/>
          <w:sz w:val="24"/>
          <w:szCs w:val="24"/>
          <w:lang w:eastAsia="ru-RU"/>
        </w:rPr>
        <w:t>социализации учащихся</w:t>
      </w:r>
      <w:r w:rsidRPr="00C914FC">
        <w:rPr>
          <w:rFonts w:ascii="Times New Roman" w:hAnsi="Times New Roman" w:cs="Times New Roman"/>
          <w:sz w:val="24"/>
          <w:szCs w:val="24"/>
          <w:lang w:eastAsia="ru-RU"/>
        </w:rPr>
        <w:t xml:space="preserve"> начальной школы;</w:t>
      </w:r>
    </w:p>
    <w:p w14:paraId="78B4E11C" w14:textId="2C68752A"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Систематизировать опыт педагогическ</w:t>
      </w:r>
      <w:r w:rsidR="00017E40">
        <w:rPr>
          <w:rFonts w:ascii="Times New Roman" w:hAnsi="Times New Roman" w:cs="Times New Roman"/>
          <w:sz w:val="24"/>
          <w:szCs w:val="24"/>
          <w:lang w:eastAsia="ru-RU"/>
        </w:rPr>
        <w:t xml:space="preserve">ого коллектива по подготовке к </w:t>
      </w:r>
      <w:r w:rsidRPr="00C914FC">
        <w:rPr>
          <w:rFonts w:ascii="Times New Roman" w:hAnsi="Times New Roman" w:cs="Times New Roman"/>
          <w:sz w:val="24"/>
          <w:szCs w:val="24"/>
          <w:lang w:eastAsia="ru-RU"/>
        </w:rPr>
        <w:t>ГИА</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и разработать систему п</w:t>
      </w:r>
      <w:r w:rsidR="00017E40">
        <w:rPr>
          <w:rFonts w:ascii="Times New Roman" w:hAnsi="Times New Roman" w:cs="Times New Roman"/>
          <w:sz w:val="24"/>
          <w:szCs w:val="24"/>
          <w:lang w:eastAsia="ru-RU"/>
        </w:rPr>
        <w:t>сихологической подготовки к ГИА</w:t>
      </w:r>
      <w:r w:rsidRPr="00C914FC">
        <w:rPr>
          <w:rFonts w:ascii="Times New Roman" w:hAnsi="Times New Roman" w:cs="Times New Roman"/>
          <w:sz w:val="24"/>
          <w:szCs w:val="24"/>
          <w:lang w:eastAsia="ru-RU"/>
        </w:rPr>
        <w:t>;</w:t>
      </w:r>
    </w:p>
    <w:p w14:paraId="4E2CD719" w14:textId="77777777"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 xml:space="preserve">Совершенствовать материально-техническую базу </w:t>
      </w:r>
      <w:r w:rsidR="00F53988" w:rsidRPr="00C914FC">
        <w:rPr>
          <w:rFonts w:ascii="Times New Roman" w:hAnsi="Times New Roman" w:cs="Times New Roman"/>
          <w:sz w:val="24"/>
          <w:szCs w:val="24"/>
          <w:lang w:eastAsia="ru-RU"/>
        </w:rPr>
        <w:t>школы с</w:t>
      </w:r>
      <w:r w:rsidRPr="00C914FC">
        <w:rPr>
          <w:rFonts w:ascii="Times New Roman" w:hAnsi="Times New Roman" w:cs="Times New Roman"/>
          <w:sz w:val="24"/>
          <w:szCs w:val="24"/>
          <w:lang w:eastAsia="ru-RU"/>
        </w:rPr>
        <w:t xml:space="preserve"> целью улучшения учебно-воспитательного процесса;</w:t>
      </w:r>
    </w:p>
    <w:p w14:paraId="2944B186" w14:textId="54A25753"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Продумать мероприятия школьного уровня, побуждающие учеников активнее</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участвовать в олимпиадном движении;</w:t>
      </w:r>
    </w:p>
    <w:p w14:paraId="05E1D0AC" w14:textId="0ED6CB0B"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В практику работы с родителями включать фо</w:t>
      </w:r>
      <w:r w:rsidR="00017E40">
        <w:rPr>
          <w:rFonts w:ascii="Times New Roman" w:hAnsi="Times New Roman" w:cs="Times New Roman"/>
          <w:sz w:val="24"/>
          <w:szCs w:val="24"/>
          <w:lang w:eastAsia="ru-RU"/>
        </w:rPr>
        <w:t xml:space="preserve">рмы работы, побуждающие к </w:t>
      </w:r>
      <w:r w:rsidRPr="00C914FC">
        <w:rPr>
          <w:rFonts w:ascii="Times New Roman" w:hAnsi="Times New Roman" w:cs="Times New Roman"/>
          <w:sz w:val="24"/>
          <w:szCs w:val="24"/>
          <w:lang w:eastAsia="ru-RU"/>
        </w:rPr>
        <w:t>активному обсуждению проблем: круглый стол, дискуссия, мастерская;</w:t>
      </w:r>
    </w:p>
    <w:p w14:paraId="430F18B9" w14:textId="72FCE85C"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lastRenderedPageBreak/>
        <w:sym w:font="Symbol" w:char="F02D"/>
      </w:r>
      <w:r w:rsidRPr="00C914FC">
        <w:rPr>
          <w:rFonts w:ascii="Times New Roman" w:hAnsi="Times New Roman" w:cs="Times New Roman"/>
          <w:sz w:val="24"/>
          <w:szCs w:val="24"/>
          <w:lang w:eastAsia="ru-RU"/>
        </w:rPr>
        <w:t>Работа по повышению эффективности педагогической деятельности учителей</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в контексте ФГОС начального, основного и среднего общего образования;</w:t>
      </w:r>
    </w:p>
    <w:p w14:paraId="2FB7797C" w14:textId="412C3ED3"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 xml:space="preserve">Пополнение банка педагогического </w:t>
      </w:r>
      <w:r w:rsidR="00017E40">
        <w:rPr>
          <w:rFonts w:ascii="Times New Roman" w:hAnsi="Times New Roman" w:cs="Times New Roman"/>
          <w:sz w:val="24"/>
          <w:szCs w:val="24"/>
          <w:lang w:eastAsia="ru-RU"/>
        </w:rPr>
        <w:t xml:space="preserve">опыта по вопросам формирования </w:t>
      </w:r>
      <w:r w:rsidR="00F53988" w:rsidRPr="00C914FC">
        <w:rPr>
          <w:rFonts w:ascii="Times New Roman" w:hAnsi="Times New Roman" w:cs="Times New Roman"/>
          <w:sz w:val="24"/>
          <w:szCs w:val="24"/>
          <w:lang w:eastAsia="ru-RU"/>
        </w:rPr>
        <w:t>целевых ориентиров</w:t>
      </w:r>
      <w:r w:rsidRPr="00C914FC">
        <w:rPr>
          <w:rFonts w:ascii="Times New Roman" w:hAnsi="Times New Roman" w:cs="Times New Roman"/>
          <w:sz w:val="24"/>
          <w:szCs w:val="24"/>
          <w:lang w:eastAsia="ru-RU"/>
        </w:rPr>
        <w:t>,</w:t>
      </w:r>
      <w:r w:rsidR="00405073">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 xml:space="preserve">метапредметных и, предметных, личностных компетенций учащихся; </w:t>
      </w:r>
    </w:p>
    <w:p w14:paraId="5023263A" w14:textId="2DA2420A"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t>- Организация внеурочной деятельности и</w:t>
      </w:r>
      <w:r w:rsidR="00017E40">
        <w:rPr>
          <w:rFonts w:ascii="Times New Roman" w:hAnsi="Times New Roman" w:cs="Times New Roman"/>
          <w:sz w:val="24"/>
          <w:szCs w:val="24"/>
          <w:lang w:eastAsia="ru-RU"/>
        </w:rPr>
        <w:t xml:space="preserve"> дополнительного образования в </w:t>
      </w:r>
      <w:r w:rsidRPr="00C914FC">
        <w:rPr>
          <w:rFonts w:ascii="Times New Roman" w:hAnsi="Times New Roman" w:cs="Times New Roman"/>
          <w:sz w:val="24"/>
          <w:szCs w:val="24"/>
          <w:lang w:eastAsia="ru-RU"/>
        </w:rPr>
        <w:t>контексте ФГОС;</w:t>
      </w:r>
    </w:p>
    <w:p w14:paraId="6F7E5250" w14:textId="77777777"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Проведение мониторинговых исследований в области качества образования;</w:t>
      </w:r>
    </w:p>
    <w:p w14:paraId="224EFA97" w14:textId="6B0D58C2"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 xml:space="preserve">Отработка моделей интеграции общего </w:t>
      </w:r>
      <w:r w:rsidR="00017E40">
        <w:rPr>
          <w:rFonts w:ascii="Times New Roman" w:hAnsi="Times New Roman" w:cs="Times New Roman"/>
          <w:sz w:val="24"/>
          <w:szCs w:val="24"/>
          <w:lang w:eastAsia="ru-RU"/>
        </w:rPr>
        <w:t xml:space="preserve">и дополнительного образования, </w:t>
      </w:r>
      <w:r w:rsidRPr="00C914FC">
        <w:rPr>
          <w:rFonts w:ascii="Times New Roman" w:hAnsi="Times New Roman" w:cs="Times New Roman"/>
          <w:sz w:val="24"/>
          <w:szCs w:val="24"/>
          <w:lang w:eastAsia="ru-RU"/>
        </w:rPr>
        <w:t>культуры и спорта в целях реализации задач внеурочной деятельности;</w:t>
      </w:r>
    </w:p>
    <w:p w14:paraId="4AF02E0C" w14:textId="77777777"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 xml:space="preserve">Внедрение современных форм и технологий повышения квалификации, </w:t>
      </w:r>
      <w:r w:rsidR="004B4688" w:rsidRPr="00C914FC">
        <w:rPr>
          <w:rFonts w:ascii="Times New Roman" w:hAnsi="Times New Roman" w:cs="Times New Roman"/>
          <w:sz w:val="24"/>
          <w:szCs w:val="24"/>
          <w:lang w:eastAsia="ru-RU"/>
        </w:rPr>
        <w:t>в т.ч.</w:t>
      </w:r>
      <w:r w:rsidRPr="00C914FC">
        <w:rPr>
          <w:rFonts w:ascii="Times New Roman" w:hAnsi="Times New Roman" w:cs="Times New Roman"/>
          <w:sz w:val="24"/>
          <w:szCs w:val="24"/>
          <w:lang w:eastAsia="ru-RU"/>
        </w:rPr>
        <w:t xml:space="preserve"> дистанционных и он-лайн;</w:t>
      </w:r>
    </w:p>
    <w:p w14:paraId="196F015A" w14:textId="47A765B8"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Формирование комфортной психологиче</w:t>
      </w:r>
      <w:r w:rsidR="00017E40">
        <w:rPr>
          <w:rFonts w:ascii="Times New Roman" w:hAnsi="Times New Roman" w:cs="Times New Roman"/>
          <w:sz w:val="24"/>
          <w:szCs w:val="24"/>
          <w:lang w:eastAsia="ru-RU"/>
        </w:rPr>
        <w:t xml:space="preserve">ской среды через использование </w:t>
      </w:r>
      <w:r w:rsidRPr="00C914FC">
        <w:rPr>
          <w:rFonts w:ascii="Times New Roman" w:hAnsi="Times New Roman" w:cs="Times New Roman"/>
          <w:sz w:val="24"/>
          <w:szCs w:val="24"/>
          <w:lang w:eastAsia="ru-RU"/>
        </w:rPr>
        <w:t>различных средств раскрытия внутренних потенциалов личности;</w:t>
      </w:r>
    </w:p>
    <w:p w14:paraId="5DC0C90F" w14:textId="5C030A31"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Расширение контингента учащихся, прин</w:t>
      </w:r>
      <w:r w:rsidR="00017E40">
        <w:rPr>
          <w:rFonts w:ascii="Times New Roman" w:hAnsi="Times New Roman" w:cs="Times New Roman"/>
          <w:sz w:val="24"/>
          <w:szCs w:val="24"/>
          <w:lang w:eastAsia="ru-RU"/>
        </w:rPr>
        <w:t xml:space="preserve">имающих участие в спортивной и </w:t>
      </w:r>
      <w:r w:rsidRPr="00C914FC">
        <w:rPr>
          <w:rFonts w:ascii="Times New Roman" w:hAnsi="Times New Roman" w:cs="Times New Roman"/>
          <w:sz w:val="24"/>
          <w:szCs w:val="24"/>
          <w:lang w:eastAsia="ru-RU"/>
        </w:rPr>
        <w:t xml:space="preserve">иных видах здоровьесберегающей деятельности, а также охваченных </w:t>
      </w:r>
      <w:r w:rsidR="00017E40">
        <w:rPr>
          <w:rFonts w:ascii="Times New Roman" w:hAnsi="Times New Roman" w:cs="Times New Roman"/>
          <w:sz w:val="24"/>
          <w:szCs w:val="24"/>
          <w:lang w:eastAsia="ru-RU"/>
        </w:rPr>
        <w:t xml:space="preserve"> </w:t>
      </w:r>
      <w:r w:rsidRPr="00C914FC">
        <w:rPr>
          <w:rFonts w:ascii="Times New Roman" w:hAnsi="Times New Roman" w:cs="Times New Roman"/>
          <w:sz w:val="24"/>
          <w:szCs w:val="24"/>
          <w:lang w:eastAsia="ru-RU"/>
        </w:rPr>
        <w:t>различными оздоровительными мероприятиями;</w:t>
      </w:r>
    </w:p>
    <w:p w14:paraId="47EE2675" w14:textId="77777777"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sym w:font="Symbol" w:char="F02D"/>
      </w:r>
      <w:r w:rsidRPr="00C914FC">
        <w:rPr>
          <w:rFonts w:ascii="Times New Roman" w:hAnsi="Times New Roman" w:cs="Times New Roman"/>
          <w:sz w:val="24"/>
          <w:szCs w:val="24"/>
          <w:lang w:eastAsia="ru-RU"/>
        </w:rPr>
        <w:t>Повышение компьютерной грамотности педагогов ОУ.</w:t>
      </w:r>
    </w:p>
    <w:p w14:paraId="16462076" w14:textId="6557B74C" w:rsidR="00D94FA1" w:rsidRPr="00C914FC" w:rsidRDefault="00D94FA1" w:rsidP="00C914FC">
      <w:pPr>
        <w:pStyle w:val="a5"/>
        <w:jc w:val="both"/>
        <w:rPr>
          <w:rFonts w:ascii="Times New Roman" w:hAnsi="Times New Roman" w:cs="Times New Roman"/>
          <w:sz w:val="24"/>
          <w:szCs w:val="24"/>
          <w:lang w:eastAsia="ru-RU"/>
        </w:rPr>
      </w:pPr>
      <w:r w:rsidRPr="00C914FC">
        <w:rPr>
          <w:rFonts w:ascii="Times New Roman" w:hAnsi="Times New Roman" w:cs="Times New Roman"/>
          <w:sz w:val="24"/>
          <w:szCs w:val="24"/>
          <w:lang w:eastAsia="ru-RU"/>
        </w:rPr>
        <w:t>В 202</w:t>
      </w:r>
      <w:r w:rsidR="004D6D13" w:rsidRPr="00C914FC">
        <w:rPr>
          <w:rFonts w:ascii="Times New Roman" w:hAnsi="Times New Roman" w:cs="Times New Roman"/>
          <w:sz w:val="24"/>
          <w:szCs w:val="24"/>
          <w:lang w:eastAsia="ru-RU"/>
        </w:rPr>
        <w:t>4</w:t>
      </w:r>
      <w:r w:rsidRPr="00C914FC">
        <w:rPr>
          <w:rFonts w:ascii="Times New Roman" w:hAnsi="Times New Roman" w:cs="Times New Roman"/>
          <w:sz w:val="24"/>
          <w:szCs w:val="24"/>
          <w:lang w:eastAsia="ru-RU"/>
        </w:rPr>
        <w:t>/202</w:t>
      </w:r>
      <w:r w:rsidR="004D6D13" w:rsidRPr="00C914FC">
        <w:rPr>
          <w:rFonts w:ascii="Times New Roman" w:hAnsi="Times New Roman" w:cs="Times New Roman"/>
          <w:sz w:val="24"/>
          <w:szCs w:val="24"/>
          <w:lang w:eastAsia="ru-RU"/>
        </w:rPr>
        <w:t xml:space="preserve">5 </w:t>
      </w:r>
      <w:r w:rsidRPr="00C914FC">
        <w:rPr>
          <w:rFonts w:ascii="Times New Roman" w:hAnsi="Times New Roman" w:cs="Times New Roman"/>
          <w:sz w:val="24"/>
          <w:szCs w:val="24"/>
          <w:lang w:eastAsia="ru-RU"/>
        </w:rPr>
        <w:t>учебном году нужно решить важные финансово-хозяйственные задачи:</w:t>
      </w:r>
    </w:p>
    <w:p w14:paraId="1B580D0F" w14:textId="7462F75A" w:rsidR="00D94FA1" w:rsidRPr="00C914FC" w:rsidRDefault="00D94FA1" w:rsidP="00C914FC">
      <w:pPr>
        <w:pStyle w:val="a5"/>
        <w:jc w:val="both"/>
        <w:rPr>
          <w:rFonts w:ascii="Times New Roman" w:hAnsi="Times New Roman" w:cs="Times New Roman"/>
          <w:sz w:val="24"/>
          <w:szCs w:val="24"/>
        </w:rPr>
      </w:pPr>
      <w:r w:rsidRPr="00C914FC">
        <w:rPr>
          <w:rFonts w:ascii="Times New Roman" w:hAnsi="Times New Roman" w:cs="Times New Roman"/>
          <w:sz w:val="24"/>
          <w:szCs w:val="24"/>
          <w:lang w:eastAsia="ru-RU"/>
        </w:rPr>
        <w:t xml:space="preserve">- ремонт  фасада, освещение и асфальтное покрытие территории организации, капитальный ремонт </w:t>
      </w:r>
      <w:r w:rsidR="00017E40">
        <w:rPr>
          <w:rFonts w:ascii="Times New Roman" w:hAnsi="Times New Roman" w:cs="Times New Roman"/>
          <w:sz w:val="24"/>
          <w:szCs w:val="24"/>
          <w:lang w:eastAsia="ru-RU"/>
        </w:rPr>
        <w:t>отопления</w:t>
      </w:r>
      <w:r w:rsidRPr="00C914FC">
        <w:rPr>
          <w:rFonts w:ascii="Times New Roman" w:hAnsi="Times New Roman" w:cs="Times New Roman"/>
          <w:sz w:val="24"/>
          <w:szCs w:val="24"/>
          <w:lang w:eastAsia="ru-RU"/>
        </w:rPr>
        <w:t xml:space="preserve">, </w:t>
      </w:r>
      <w:r w:rsidR="00017E40">
        <w:rPr>
          <w:rFonts w:ascii="Times New Roman" w:hAnsi="Times New Roman" w:cs="Times New Roman"/>
          <w:sz w:val="24"/>
          <w:szCs w:val="24"/>
          <w:lang w:eastAsia="ru-RU"/>
        </w:rPr>
        <w:t>видеонаблюдение, ограждение.</w:t>
      </w:r>
    </w:p>
    <w:p w14:paraId="1BF9C926" w14:textId="77777777" w:rsidR="00023A41" w:rsidRPr="00C914FC" w:rsidRDefault="00023A41" w:rsidP="00C914FC">
      <w:pPr>
        <w:pStyle w:val="a3"/>
        <w:spacing w:after="0" w:line="240" w:lineRule="auto"/>
        <w:rPr>
          <w:rFonts w:ascii="Times New Roman" w:hAnsi="Times New Roman" w:cs="Times New Roman"/>
          <w:b/>
          <w:sz w:val="24"/>
          <w:szCs w:val="24"/>
        </w:rPr>
      </w:pPr>
    </w:p>
    <w:p w14:paraId="50FEE365" w14:textId="77777777" w:rsidR="00017E40" w:rsidRPr="006C303F" w:rsidRDefault="00017E40" w:rsidP="00017E40">
      <w:pPr>
        <w:spacing w:after="0"/>
        <w:rPr>
          <w:rFonts w:ascii="Times New Roman" w:eastAsia="Calibri" w:hAnsi="Times New Roman" w:cs="Times New Roman"/>
          <w:sz w:val="24"/>
          <w:szCs w:val="24"/>
        </w:rPr>
      </w:pPr>
      <w:r w:rsidRPr="006C303F">
        <w:rPr>
          <w:rFonts w:ascii="Times New Roman" w:eastAsia="Calibri" w:hAnsi="Times New Roman" w:cs="Times New Roman"/>
          <w:sz w:val="24"/>
          <w:szCs w:val="24"/>
        </w:rPr>
        <w:t>Данные приведены по состоянию на 31.12.202</w:t>
      </w:r>
      <w:r>
        <w:rPr>
          <w:rFonts w:ascii="Times New Roman" w:eastAsia="Calibri" w:hAnsi="Times New Roman" w:cs="Times New Roman"/>
          <w:sz w:val="24"/>
          <w:szCs w:val="24"/>
        </w:rPr>
        <w:t>4</w:t>
      </w:r>
      <w:r w:rsidRPr="006C303F">
        <w:rPr>
          <w:rFonts w:ascii="Times New Roman" w:eastAsia="Calibri" w:hAnsi="Times New Roman" w:cs="Times New Roman"/>
          <w:sz w:val="24"/>
          <w:szCs w:val="24"/>
        </w:rPr>
        <w:t>г.</w:t>
      </w:r>
    </w:p>
    <w:p w14:paraId="5D66704F" w14:textId="77777777" w:rsidR="00017E40" w:rsidRPr="006C303F" w:rsidRDefault="00017E40" w:rsidP="00017E40">
      <w:pPr>
        <w:spacing w:after="0"/>
        <w:rPr>
          <w:rFonts w:ascii="Times New Roman" w:eastAsia="Calibri" w:hAnsi="Times New Roman" w:cs="Times New Roman"/>
          <w:sz w:val="24"/>
          <w:szCs w:val="24"/>
        </w:rPr>
      </w:pPr>
    </w:p>
    <w:tbl>
      <w:tblPr>
        <w:tblW w:w="0" w:type="dxa"/>
        <w:tblInd w:w="108"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6"/>
        <w:gridCol w:w="7202"/>
        <w:gridCol w:w="1841"/>
      </w:tblGrid>
      <w:tr w:rsidR="00017E40" w:rsidRPr="006C303F" w14:paraId="71702BDC" w14:textId="77777777" w:rsidTr="00807BF0">
        <w:tc>
          <w:tcPr>
            <w:tcW w:w="8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EF5FA4"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 п/п</w:t>
            </w:r>
          </w:p>
        </w:tc>
        <w:tc>
          <w:tcPr>
            <w:tcW w:w="77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334E15C"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Показатели</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EB6448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Единица измерения</w:t>
            </w:r>
          </w:p>
        </w:tc>
      </w:tr>
      <w:tr w:rsidR="00017E40" w:rsidRPr="006C303F" w14:paraId="15EADD6A"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4F8CEE"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DE89F6"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Образовательная деятельность</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5F73D1"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 </w:t>
            </w:r>
          </w:p>
        </w:tc>
      </w:tr>
      <w:tr w:rsidR="00017E40" w:rsidRPr="006C303F" w14:paraId="4641988D"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3CDFB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5FF9ED"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03CFA3" w14:textId="77777777" w:rsidR="00017E40" w:rsidRPr="00944EF0" w:rsidRDefault="00017E40" w:rsidP="00807BF0">
            <w:pPr>
              <w:spacing w:after="0"/>
              <w:jc w:val="center"/>
              <w:rPr>
                <w:rFonts w:ascii="Arial" w:eastAsia="Times New Roman" w:hAnsi="Arial" w:cs="Arial"/>
                <w:color w:val="000000"/>
                <w:sz w:val="20"/>
                <w:szCs w:val="20"/>
                <w:lang w:eastAsia="ru-RU"/>
              </w:rPr>
            </w:pPr>
            <w:r w:rsidRPr="00944EF0">
              <w:rPr>
                <w:rFonts w:ascii="Times New Roman" w:eastAsia="Times New Roman" w:hAnsi="Times New Roman" w:cs="Times New Roman"/>
                <w:color w:val="000000"/>
                <w:sz w:val="24"/>
                <w:szCs w:val="24"/>
                <w:lang w:eastAsia="ru-RU"/>
              </w:rPr>
              <w:t>228чел.</w:t>
            </w:r>
          </w:p>
        </w:tc>
      </w:tr>
      <w:tr w:rsidR="00017E40" w:rsidRPr="006C303F" w14:paraId="7CF39DC9"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86284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C3D11B"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режиме полного дня (8-12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9E42E" w14:textId="77777777" w:rsidR="00017E40" w:rsidRPr="00944EF0" w:rsidRDefault="00017E40" w:rsidP="00807BF0">
            <w:pPr>
              <w:spacing w:after="0"/>
              <w:jc w:val="center"/>
              <w:rPr>
                <w:rFonts w:ascii="Arial" w:eastAsia="Times New Roman" w:hAnsi="Arial" w:cs="Arial"/>
                <w:color w:val="000000"/>
                <w:sz w:val="20"/>
                <w:szCs w:val="20"/>
                <w:lang w:eastAsia="ru-RU"/>
              </w:rPr>
            </w:pPr>
            <w:r w:rsidRPr="00944EF0">
              <w:rPr>
                <w:rFonts w:ascii="Times New Roman" w:eastAsia="Times New Roman" w:hAnsi="Times New Roman" w:cs="Times New Roman"/>
                <w:color w:val="000000"/>
                <w:sz w:val="24"/>
                <w:szCs w:val="24"/>
                <w:lang w:eastAsia="ru-RU"/>
              </w:rPr>
              <w:t>228 чел.</w:t>
            </w:r>
          </w:p>
        </w:tc>
      </w:tr>
      <w:tr w:rsidR="00017E40" w:rsidRPr="006C303F" w14:paraId="5583E04F"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F9297F"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B9C22D"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режиме кратковременного пребывания (3-5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5B3EC4"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 чел.</w:t>
            </w:r>
          </w:p>
        </w:tc>
      </w:tr>
      <w:tr w:rsidR="00017E40" w:rsidRPr="006C303F" w14:paraId="60963B83"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41213F"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A552F7"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семейной дошкольной группе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6CA8D8"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 чел.</w:t>
            </w:r>
          </w:p>
        </w:tc>
      </w:tr>
      <w:tr w:rsidR="00017E40" w:rsidRPr="006C303F" w14:paraId="600BA072"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75F0A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1.1.4</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9DE4E7"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63283D"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 чел.</w:t>
            </w:r>
          </w:p>
        </w:tc>
      </w:tr>
      <w:tr w:rsidR="00017E40" w:rsidRPr="006C303F" w14:paraId="106FADF5"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17320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E6C647"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Общая численность воспитанников в возрасте до 3 лет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51712D" w14:textId="77777777" w:rsidR="00017E40" w:rsidRPr="004B4330" w:rsidRDefault="00017E40" w:rsidP="00807BF0">
            <w:pPr>
              <w:spacing w:after="0"/>
              <w:jc w:val="center"/>
              <w:rPr>
                <w:rFonts w:ascii="Arial" w:eastAsia="Times New Roman" w:hAnsi="Arial" w:cs="Arial"/>
                <w:color w:val="000000"/>
                <w:sz w:val="20"/>
                <w:szCs w:val="20"/>
                <w:highlight w:val="yellow"/>
                <w:lang w:eastAsia="ru-RU"/>
              </w:rPr>
            </w:pPr>
            <w:r w:rsidRPr="00AC3D61">
              <w:rPr>
                <w:rFonts w:ascii="Times New Roman" w:eastAsia="Times New Roman" w:hAnsi="Times New Roman" w:cs="Times New Roman"/>
                <w:color w:val="000000"/>
                <w:sz w:val="24"/>
                <w:szCs w:val="24"/>
                <w:lang w:eastAsia="ru-RU"/>
              </w:rPr>
              <w:t>18 чел.</w:t>
            </w:r>
          </w:p>
        </w:tc>
      </w:tr>
      <w:tr w:rsidR="00017E40" w:rsidRPr="006C303F" w14:paraId="3C72E90F"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7144F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7014C5"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Общая численность воспитанников в возрасте от 3 до 8 лет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D99D43" w14:textId="77777777" w:rsidR="00017E40" w:rsidRPr="004B4330" w:rsidRDefault="00017E40" w:rsidP="00807BF0">
            <w:pPr>
              <w:spacing w:after="0"/>
              <w:jc w:val="center"/>
              <w:rPr>
                <w:rFonts w:ascii="Arial" w:eastAsia="Times New Roman" w:hAnsi="Arial" w:cs="Arial"/>
                <w:color w:val="000000"/>
                <w:sz w:val="20"/>
                <w:szCs w:val="20"/>
                <w:highlight w:val="yellow"/>
                <w:lang w:eastAsia="ru-RU"/>
              </w:rPr>
            </w:pPr>
            <w:r w:rsidRPr="00AC3D61">
              <w:rPr>
                <w:rFonts w:ascii="Times New Roman" w:eastAsia="Times New Roman" w:hAnsi="Times New Roman" w:cs="Times New Roman"/>
                <w:color w:val="000000"/>
                <w:sz w:val="24"/>
                <w:szCs w:val="24"/>
                <w:lang w:eastAsia="ru-RU"/>
              </w:rPr>
              <w:t>210 чел.</w:t>
            </w:r>
          </w:p>
        </w:tc>
      </w:tr>
      <w:tr w:rsidR="00017E40" w:rsidRPr="00944EF0" w14:paraId="57C72DF5"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63B67F"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1.4</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5CFC01"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3C9259"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28</w:t>
            </w:r>
            <w:r w:rsidRPr="006C303F">
              <w:rPr>
                <w:rFonts w:ascii="Times New Roman" w:eastAsia="Times New Roman" w:hAnsi="Times New Roman" w:cs="Times New Roman"/>
                <w:color w:val="000000"/>
                <w:sz w:val="24"/>
                <w:szCs w:val="24"/>
                <w:lang w:eastAsia="ru-RU"/>
              </w:rPr>
              <w:t xml:space="preserve"> чел./100/%</w:t>
            </w:r>
          </w:p>
        </w:tc>
      </w:tr>
      <w:tr w:rsidR="00017E40" w:rsidRPr="00944EF0" w14:paraId="35795F79"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AF0BD"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1.4.1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32493E"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режиме полного дня (8-12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30AD69"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28 </w:t>
            </w:r>
            <w:r w:rsidRPr="006C303F">
              <w:rPr>
                <w:rFonts w:ascii="Times New Roman" w:eastAsia="Times New Roman" w:hAnsi="Times New Roman" w:cs="Times New Roman"/>
                <w:color w:val="000000"/>
                <w:sz w:val="24"/>
                <w:szCs w:val="24"/>
                <w:lang w:eastAsia="ru-RU"/>
              </w:rPr>
              <w:t>чел./100%</w:t>
            </w:r>
          </w:p>
        </w:tc>
      </w:tr>
      <w:tr w:rsidR="00017E40" w:rsidRPr="00944EF0" w14:paraId="4591290D"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5085FE"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1.4.2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311D5F"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режиме продленного дня (12-14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406C8C"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w:t>
            </w:r>
          </w:p>
        </w:tc>
      </w:tr>
      <w:tr w:rsidR="00017E40" w:rsidRPr="006C303F" w14:paraId="6B922080"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E0AAA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1.4.3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003EE3"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 режиме круглосуточного пребывания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79392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w:t>
            </w:r>
          </w:p>
        </w:tc>
      </w:tr>
      <w:tr w:rsidR="00017E40" w:rsidRPr="006C303F" w14:paraId="02D8BD82"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F5BA18"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1.5</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F124A0"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16FC44"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w:t>
            </w:r>
          </w:p>
        </w:tc>
      </w:tr>
      <w:tr w:rsidR="00017E40" w:rsidRPr="006C303F" w14:paraId="340D638F"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EAE0FE"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1.5.1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C65608"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По коррекции недостатков в физическом и (или) психическом развитии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DF2EA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w:t>
            </w:r>
          </w:p>
        </w:tc>
      </w:tr>
      <w:tr w:rsidR="00017E40" w:rsidRPr="006C303F" w14:paraId="359A6470"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B12E4F"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1.5.2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4A3982"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По освоению образовательной программы дошкольного образова</w:t>
            </w:r>
            <w:r w:rsidRPr="006C303F">
              <w:rPr>
                <w:rFonts w:ascii="Times New Roman" w:eastAsia="Times New Roman" w:hAnsi="Times New Roman" w:cs="Times New Roman"/>
                <w:color w:val="000000"/>
                <w:sz w:val="24"/>
                <w:szCs w:val="24"/>
                <w:lang w:eastAsia="ru-RU"/>
              </w:rPr>
              <w:lastRenderedPageBreak/>
              <w:t>ния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8CFB88"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lastRenderedPageBreak/>
              <w:t>0</w:t>
            </w:r>
          </w:p>
        </w:tc>
      </w:tr>
      <w:tr w:rsidR="00017E40" w:rsidRPr="006C303F" w14:paraId="102FE9CF"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F0BFE8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lastRenderedPageBreak/>
              <w:t>1.5.3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30FCE1"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По присмотру и уходу</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620A40"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 0</w:t>
            </w:r>
          </w:p>
        </w:tc>
      </w:tr>
      <w:tr w:rsidR="00017E40" w:rsidRPr="006C303F" w14:paraId="0172992A"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29524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1.6</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469B2D"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BBF353"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D00761">
              <w:rPr>
                <w:rFonts w:ascii="Times New Roman" w:eastAsia="Times New Roman" w:hAnsi="Times New Roman" w:cs="Times New Roman"/>
                <w:color w:val="000000"/>
                <w:sz w:val="24"/>
                <w:szCs w:val="24"/>
                <w:lang w:eastAsia="ru-RU"/>
              </w:rPr>
              <w:t>1 ребенок /</w:t>
            </w:r>
            <w:r>
              <w:rPr>
                <w:rFonts w:ascii="Times New Roman" w:eastAsia="Times New Roman" w:hAnsi="Times New Roman" w:cs="Times New Roman"/>
                <w:color w:val="000000"/>
                <w:sz w:val="24"/>
                <w:szCs w:val="24"/>
                <w:lang w:eastAsia="ru-RU"/>
              </w:rPr>
              <w:t>5</w:t>
            </w:r>
            <w:r w:rsidRPr="00D0076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9</w:t>
            </w:r>
            <w:r w:rsidRPr="00D00761">
              <w:rPr>
                <w:rFonts w:ascii="Times New Roman" w:eastAsia="Times New Roman" w:hAnsi="Times New Roman" w:cs="Times New Roman"/>
                <w:color w:val="000000"/>
                <w:sz w:val="24"/>
                <w:szCs w:val="24"/>
                <w:lang w:eastAsia="ru-RU"/>
              </w:rPr>
              <w:t xml:space="preserve"> дней</w:t>
            </w:r>
          </w:p>
        </w:tc>
      </w:tr>
      <w:tr w:rsidR="00017E40" w:rsidRPr="00944EF0" w14:paraId="2A27CF70"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6A83D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1.7</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510064"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Общая численность педагогических работников, в том числе: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88B22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r w:rsidRPr="006C303F">
              <w:rPr>
                <w:rFonts w:ascii="Times New Roman" w:eastAsia="Times New Roman" w:hAnsi="Times New Roman" w:cs="Times New Roman"/>
                <w:color w:val="000000"/>
                <w:sz w:val="24"/>
                <w:szCs w:val="24"/>
                <w:lang w:eastAsia="ru-RU"/>
              </w:rPr>
              <w:t xml:space="preserve"> (2</w:t>
            </w:r>
            <w:r>
              <w:rPr>
                <w:rFonts w:ascii="Times New Roman" w:eastAsia="Times New Roman" w:hAnsi="Times New Roman" w:cs="Times New Roman"/>
                <w:color w:val="000000"/>
                <w:sz w:val="24"/>
                <w:szCs w:val="24"/>
                <w:lang w:eastAsia="ru-RU"/>
              </w:rPr>
              <w:t>Д.О</w:t>
            </w:r>
            <w:r w:rsidRPr="006C303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6C303F">
              <w:rPr>
                <w:rFonts w:ascii="Times New Roman" w:eastAsia="Times New Roman" w:hAnsi="Times New Roman" w:cs="Times New Roman"/>
                <w:color w:val="000000"/>
                <w:sz w:val="24"/>
                <w:szCs w:val="24"/>
                <w:lang w:eastAsia="ru-RU"/>
              </w:rPr>
              <w:t>человек</w:t>
            </w:r>
          </w:p>
        </w:tc>
      </w:tr>
      <w:tr w:rsidR="00017E40" w:rsidRPr="00944EF0" w14:paraId="7499CA55"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4DB32C"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1.7.1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DF7903"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3237F6"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w:t>
            </w:r>
          </w:p>
        </w:tc>
      </w:tr>
      <w:tr w:rsidR="00017E40" w:rsidRPr="0068743E" w14:paraId="604A4B6E"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F4035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1.7.2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31AA3B"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5C49B1" w14:textId="77777777" w:rsidR="00017E40" w:rsidRDefault="00017E40" w:rsidP="00807BF0">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(1Д.О) человек</w:t>
            </w:r>
          </w:p>
          <w:p w14:paraId="4983BDE1"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67%</w:t>
            </w:r>
          </w:p>
          <w:p w14:paraId="5E182B84" w14:textId="77777777" w:rsidR="00017E40" w:rsidRPr="006C303F" w:rsidRDefault="00017E40" w:rsidP="00807BF0">
            <w:pPr>
              <w:spacing w:after="0"/>
              <w:jc w:val="center"/>
              <w:rPr>
                <w:rFonts w:ascii="Arial" w:eastAsia="Times New Roman" w:hAnsi="Arial" w:cs="Arial"/>
                <w:color w:val="000000"/>
                <w:sz w:val="20"/>
                <w:szCs w:val="20"/>
                <w:lang w:eastAsia="ru-RU"/>
              </w:rPr>
            </w:pPr>
          </w:p>
        </w:tc>
      </w:tr>
      <w:tr w:rsidR="00017E40" w:rsidRPr="0068743E" w14:paraId="511C57D3"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3CAB0E"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1.7.3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7B07BC"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E4945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w:t>
            </w:r>
          </w:p>
        </w:tc>
      </w:tr>
      <w:tr w:rsidR="00017E40" w:rsidRPr="0068743E" w14:paraId="475DC2AD"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6221BA"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1.7.4</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B4C1E0"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7E7808"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4 (1Д.О) Ч</w:t>
            </w:r>
            <w:r w:rsidRPr="006C303F">
              <w:rPr>
                <w:rFonts w:ascii="Times New Roman" w:eastAsia="Times New Roman" w:hAnsi="Times New Roman" w:cs="Times New Roman"/>
                <w:color w:val="000000"/>
                <w:sz w:val="24"/>
                <w:szCs w:val="24"/>
                <w:lang w:eastAsia="ru-RU"/>
              </w:rPr>
              <w:t>еловек</w:t>
            </w:r>
          </w:p>
          <w:p w14:paraId="45CF9396"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33</w:t>
            </w:r>
            <w:r w:rsidRPr="006C303F">
              <w:rPr>
                <w:rFonts w:ascii="Times New Roman" w:eastAsia="Times New Roman" w:hAnsi="Times New Roman" w:cs="Times New Roman"/>
                <w:color w:val="000000"/>
                <w:sz w:val="24"/>
                <w:szCs w:val="24"/>
                <w:lang w:eastAsia="ru-RU"/>
              </w:rPr>
              <w:t>%</w:t>
            </w:r>
          </w:p>
        </w:tc>
      </w:tr>
      <w:tr w:rsidR="00017E40" w:rsidRPr="006C303F" w14:paraId="30EEC420"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0230E0"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1.8</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19ECE6"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A2003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0</w:t>
            </w:r>
          </w:p>
        </w:tc>
      </w:tr>
      <w:tr w:rsidR="00017E40" w:rsidRPr="006C303F" w14:paraId="6D90880C"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E6D56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1.8.1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9642E2"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Высшая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90D037" w14:textId="77777777" w:rsidR="00017E40" w:rsidRPr="0068743E" w:rsidRDefault="00017E40" w:rsidP="00807BF0">
            <w:pPr>
              <w:spacing w:after="0"/>
              <w:jc w:val="center"/>
              <w:rPr>
                <w:rFonts w:ascii="Arial" w:eastAsia="Times New Roman" w:hAnsi="Arial" w:cs="Arial"/>
                <w:color w:val="000000"/>
                <w:sz w:val="20"/>
                <w:szCs w:val="20"/>
                <w:highlight w:val="yellow"/>
                <w:lang w:eastAsia="ru-RU"/>
              </w:rPr>
            </w:pPr>
            <w:r w:rsidRPr="00C73813">
              <w:rPr>
                <w:rFonts w:ascii="Times New Roman" w:eastAsia="Times New Roman" w:hAnsi="Times New Roman" w:cs="Times New Roman"/>
                <w:color w:val="000000"/>
                <w:sz w:val="24"/>
                <w:szCs w:val="24"/>
                <w:lang w:eastAsia="ru-RU"/>
              </w:rPr>
              <w:t>4чел./</w:t>
            </w:r>
            <w:r>
              <w:rPr>
                <w:rFonts w:ascii="Times New Roman" w:eastAsia="Times New Roman" w:hAnsi="Times New Roman" w:cs="Times New Roman"/>
                <w:color w:val="000000"/>
                <w:sz w:val="24"/>
                <w:szCs w:val="24"/>
                <w:lang w:eastAsia="ru-RU"/>
              </w:rPr>
              <w:t>33</w:t>
            </w:r>
            <w:r w:rsidRPr="00C73813">
              <w:rPr>
                <w:rFonts w:ascii="Times New Roman" w:eastAsia="Times New Roman" w:hAnsi="Times New Roman" w:cs="Times New Roman"/>
                <w:color w:val="000000"/>
                <w:sz w:val="24"/>
                <w:szCs w:val="24"/>
                <w:lang w:eastAsia="ru-RU"/>
              </w:rPr>
              <w:t>%</w:t>
            </w:r>
          </w:p>
        </w:tc>
      </w:tr>
      <w:tr w:rsidR="00017E40" w:rsidRPr="006C303F" w14:paraId="3C5AEE79"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C02BC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1.8.2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5CF944"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Первая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D37C79" w14:textId="77777777" w:rsidR="00017E40" w:rsidRPr="005358CD" w:rsidRDefault="00017E40" w:rsidP="00807BF0">
            <w:pPr>
              <w:spacing w:after="0"/>
              <w:jc w:val="center"/>
              <w:rPr>
                <w:rFonts w:ascii="Arial" w:eastAsia="Times New Roman" w:hAnsi="Arial" w:cs="Arial"/>
                <w:color w:val="000000"/>
                <w:sz w:val="20"/>
                <w:szCs w:val="20"/>
                <w:lang w:eastAsia="ru-RU"/>
              </w:rPr>
            </w:pPr>
            <w:r w:rsidRPr="005358CD">
              <w:rPr>
                <w:rFonts w:ascii="Times New Roman" w:eastAsia="Times New Roman" w:hAnsi="Times New Roman" w:cs="Times New Roman"/>
                <w:color w:val="000000"/>
                <w:sz w:val="24"/>
                <w:szCs w:val="24"/>
                <w:lang w:eastAsia="ru-RU"/>
              </w:rPr>
              <w:t>4 чел./33%</w:t>
            </w:r>
          </w:p>
        </w:tc>
      </w:tr>
      <w:tr w:rsidR="00017E40" w:rsidRPr="006C303F" w14:paraId="45EC6586"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7B5A7F"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1.9</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4B7901"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6DDE0D" w14:textId="77777777" w:rsidR="00017E40" w:rsidRPr="005358CD" w:rsidRDefault="00017E40" w:rsidP="00807BF0">
            <w:pPr>
              <w:spacing w:after="0"/>
              <w:jc w:val="center"/>
              <w:rPr>
                <w:rFonts w:ascii="Arial" w:eastAsia="Times New Roman" w:hAnsi="Arial" w:cs="Arial"/>
                <w:color w:val="000000"/>
                <w:sz w:val="20"/>
                <w:szCs w:val="20"/>
                <w:lang w:eastAsia="ru-RU"/>
              </w:rPr>
            </w:pPr>
            <w:r w:rsidRPr="005358CD">
              <w:rPr>
                <w:rFonts w:ascii="Times New Roman" w:eastAsia="Times New Roman" w:hAnsi="Times New Roman" w:cs="Times New Roman"/>
                <w:color w:val="000000"/>
                <w:sz w:val="24"/>
                <w:szCs w:val="24"/>
                <w:lang w:eastAsia="ru-RU"/>
              </w:rPr>
              <w:t>человек/%</w:t>
            </w:r>
          </w:p>
        </w:tc>
      </w:tr>
      <w:tr w:rsidR="00017E40" w:rsidRPr="006C303F" w14:paraId="7123640D"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FFA67D"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1.9.1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A2D6F7"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До 5 лет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1D7521" w14:textId="77777777" w:rsidR="00017E40" w:rsidRPr="005358CD" w:rsidRDefault="00017E40" w:rsidP="00807BF0">
            <w:pPr>
              <w:spacing w:after="0"/>
              <w:jc w:val="center"/>
              <w:rPr>
                <w:rFonts w:ascii="Arial" w:eastAsia="Times New Roman" w:hAnsi="Arial" w:cs="Arial"/>
                <w:color w:val="000000"/>
                <w:sz w:val="20"/>
                <w:szCs w:val="20"/>
                <w:lang w:eastAsia="ru-RU"/>
              </w:rPr>
            </w:pPr>
            <w:r w:rsidRPr="005358CD">
              <w:rPr>
                <w:rFonts w:ascii="Times New Roman" w:eastAsia="Times New Roman" w:hAnsi="Times New Roman" w:cs="Times New Roman"/>
                <w:color w:val="000000"/>
                <w:sz w:val="24"/>
                <w:szCs w:val="24"/>
                <w:lang w:eastAsia="ru-RU"/>
              </w:rPr>
              <w:t>4 человека 33%</w:t>
            </w:r>
          </w:p>
        </w:tc>
      </w:tr>
      <w:tr w:rsidR="00017E40" w:rsidRPr="006C303F" w14:paraId="1D57000A"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C24A98"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1.9.2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B49D6F"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Свыше 30 лет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087AAC" w14:textId="77777777" w:rsidR="00017E40" w:rsidRPr="005358CD" w:rsidRDefault="00017E40" w:rsidP="00807BF0">
            <w:pPr>
              <w:spacing w:after="0"/>
              <w:jc w:val="center"/>
              <w:rPr>
                <w:rFonts w:ascii="Arial" w:eastAsia="Times New Roman" w:hAnsi="Arial" w:cs="Arial"/>
                <w:color w:val="000000"/>
                <w:sz w:val="20"/>
                <w:szCs w:val="20"/>
                <w:lang w:eastAsia="ru-RU"/>
              </w:rPr>
            </w:pPr>
            <w:r w:rsidRPr="005358CD">
              <w:rPr>
                <w:rFonts w:ascii="Times New Roman" w:eastAsia="Times New Roman" w:hAnsi="Times New Roman" w:cs="Times New Roman"/>
                <w:color w:val="000000"/>
                <w:sz w:val="24"/>
                <w:szCs w:val="24"/>
                <w:lang w:eastAsia="ru-RU"/>
              </w:rPr>
              <w:t>0 чел./0%</w:t>
            </w:r>
          </w:p>
        </w:tc>
      </w:tr>
      <w:tr w:rsidR="00017E40" w:rsidRPr="006C303F" w14:paraId="08A97DFD"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A93429"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1.10</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42C908"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272454" w14:textId="77777777" w:rsidR="00017E40" w:rsidRPr="005358CD" w:rsidRDefault="00017E40" w:rsidP="00807BF0">
            <w:pPr>
              <w:spacing w:after="0"/>
              <w:jc w:val="center"/>
              <w:rPr>
                <w:rFonts w:ascii="Arial" w:eastAsia="Times New Roman" w:hAnsi="Arial" w:cs="Arial"/>
                <w:color w:val="000000"/>
                <w:sz w:val="20"/>
                <w:szCs w:val="20"/>
                <w:lang w:eastAsia="ru-RU"/>
              </w:rPr>
            </w:pPr>
            <w:r w:rsidRPr="005358CD">
              <w:rPr>
                <w:rFonts w:ascii="Times New Roman" w:eastAsia="Times New Roman" w:hAnsi="Times New Roman" w:cs="Times New Roman"/>
                <w:color w:val="000000"/>
                <w:sz w:val="24"/>
                <w:szCs w:val="24"/>
                <w:lang w:eastAsia="ru-RU"/>
              </w:rPr>
              <w:t>2(1) человек /16%</w:t>
            </w:r>
          </w:p>
        </w:tc>
      </w:tr>
      <w:tr w:rsidR="00017E40" w:rsidRPr="006C303F" w14:paraId="747277A0"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5313B9"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287E9E"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8E4825"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2</w:t>
            </w:r>
            <w:r w:rsidRPr="006C303F">
              <w:rPr>
                <w:rFonts w:ascii="Times New Roman" w:eastAsia="Times New Roman" w:hAnsi="Times New Roman" w:cs="Times New Roman"/>
                <w:color w:val="000000"/>
                <w:sz w:val="24"/>
                <w:szCs w:val="24"/>
                <w:lang w:eastAsia="ru-RU"/>
              </w:rPr>
              <w:t xml:space="preserve"> человек/</w:t>
            </w:r>
            <w:r>
              <w:rPr>
                <w:rFonts w:ascii="Times New Roman" w:eastAsia="Times New Roman" w:hAnsi="Times New Roman" w:cs="Times New Roman"/>
                <w:color w:val="000000"/>
                <w:sz w:val="24"/>
                <w:szCs w:val="24"/>
                <w:lang w:eastAsia="ru-RU"/>
              </w:rPr>
              <w:t>16</w:t>
            </w:r>
            <w:r w:rsidRPr="006C303F">
              <w:rPr>
                <w:rFonts w:ascii="Times New Roman" w:eastAsia="Times New Roman" w:hAnsi="Times New Roman" w:cs="Times New Roman"/>
                <w:color w:val="000000"/>
                <w:sz w:val="24"/>
                <w:szCs w:val="24"/>
                <w:lang w:eastAsia="ru-RU"/>
              </w:rPr>
              <w:t>%</w:t>
            </w:r>
          </w:p>
        </w:tc>
      </w:tr>
      <w:tr w:rsidR="00017E40" w:rsidRPr="00CA41A7" w14:paraId="78693F01"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641A34" w14:textId="77777777" w:rsidR="00017E40" w:rsidRPr="00BA6A50" w:rsidRDefault="00017E40" w:rsidP="00807BF0">
            <w:pPr>
              <w:spacing w:after="0"/>
              <w:jc w:val="center"/>
              <w:rPr>
                <w:rFonts w:ascii="Arial" w:eastAsia="Times New Roman" w:hAnsi="Arial" w:cs="Arial"/>
                <w:color w:val="000000"/>
                <w:sz w:val="20"/>
                <w:szCs w:val="20"/>
                <w:lang w:eastAsia="ru-RU"/>
              </w:rPr>
            </w:pPr>
            <w:r w:rsidRPr="00BA6A50">
              <w:rPr>
                <w:rFonts w:ascii="Times New Roman" w:eastAsia="Times New Roman" w:hAnsi="Times New Roman" w:cs="Times New Roman"/>
                <w:color w:val="000000"/>
                <w:sz w:val="24"/>
                <w:szCs w:val="24"/>
                <w:lang w:eastAsia="ru-RU"/>
              </w:rPr>
              <w:t>1.12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4E1814" w14:textId="77777777" w:rsidR="00017E40" w:rsidRPr="00BA6A50" w:rsidRDefault="00017E40" w:rsidP="00807BF0">
            <w:pPr>
              <w:spacing w:after="0"/>
              <w:rPr>
                <w:rFonts w:ascii="Arial" w:eastAsia="Times New Roman" w:hAnsi="Arial" w:cs="Arial"/>
                <w:color w:val="000000"/>
                <w:sz w:val="20"/>
                <w:szCs w:val="20"/>
                <w:lang w:eastAsia="ru-RU"/>
              </w:rPr>
            </w:pPr>
            <w:r w:rsidRPr="00BA6A50">
              <w:rPr>
                <w:rFonts w:ascii="Times New Roman" w:eastAsia="Times New Roman" w:hAnsi="Times New Roman" w:cs="Times New Roman"/>
                <w:color w:val="000000"/>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FE9347"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35</w:t>
            </w:r>
            <w:r w:rsidRPr="006C303F">
              <w:rPr>
                <w:rFonts w:ascii="Times New Roman" w:eastAsia="Times New Roman" w:hAnsi="Times New Roman" w:cs="Times New Roman"/>
                <w:color w:val="000000"/>
                <w:sz w:val="24"/>
                <w:szCs w:val="24"/>
                <w:lang w:eastAsia="ru-RU"/>
              </w:rPr>
              <w:t xml:space="preserve"> пед-повыш квалиф</w:t>
            </w:r>
          </w:p>
          <w:p w14:paraId="4864E6BB"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4</w:t>
            </w:r>
            <w:r w:rsidRPr="006C303F">
              <w:rPr>
                <w:rFonts w:ascii="Times New Roman" w:eastAsia="Times New Roman" w:hAnsi="Times New Roman" w:cs="Times New Roman"/>
                <w:color w:val="000000"/>
                <w:sz w:val="24"/>
                <w:szCs w:val="24"/>
                <w:lang w:eastAsia="ru-RU"/>
              </w:rPr>
              <w:t xml:space="preserve"> пед-переподготовка</w:t>
            </w:r>
          </w:p>
          <w:p w14:paraId="61F468E7"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 </w:t>
            </w:r>
          </w:p>
        </w:tc>
      </w:tr>
      <w:tr w:rsidR="00017E40" w:rsidRPr="006C303F" w14:paraId="53C24095"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A30870" w14:textId="77777777" w:rsidR="00017E40" w:rsidRPr="00BA6A50" w:rsidRDefault="00017E40" w:rsidP="00807BF0">
            <w:pPr>
              <w:spacing w:after="0"/>
              <w:jc w:val="center"/>
              <w:rPr>
                <w:rFonts w:ascii="Arial" w:eastAsia="Times New Roman" w:hAnsi="Arial" w:cs="Arial"/>
                <w:color w:val="000000"/>
                <w:sz w:val="20"/>
                <w:szCs w:val="20"/>
                <w:lang w:eastAsia="ru-RU"/>
              </w:rPr>
            </w:pPr>
            <w:r w:rsidRPr="00BA6A50">
              <w:rPr>
                <w:rFonts w:ascii="Times New Roman" w:eastAsia="Times New Roman" w:hAnsi="Times New Roman" w:cs="Times New Roman"/>
                <w:color w:val="000000"/>
                <w:sz w:val="24"/>
                <w:szCs w:val="24"/>
                <w:lang w:eastAsia="ru-RU"/>
              </w:rPr>
              <w:t>1.13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87B34A" w14:textId="77777777" w:rsidR="00017E40" w:rsidRPr="00BA6A50" w:rsidRDefault="00017E40" w:rsidP="00807BF0">
            <w:pPr>
              <w:spacing w:after="0"/>
              <w:rPr>
                <w:rFonts w:ascii="Arial" w:eastAsia="Times New Roman" w:hAnsi="Arial" w:cs="Arial"/>
                <w:color w:val="000000"/>
                <w:sz w:val="20"/>
                <w:szCs w:val="20"/>
                <w:lang w:eastAsia="ru-RU"/>
              </w:rPr>
            </w:pPr>
            <w:r w:rsidRPr="00BA6A50">
              <w:rPr>
                <w:rFonts w:ascii="Times New Roman" w:eastAsia="Times New Roman" w:hAnsi="Times New Roman" w:cs="Times New Roman"/>
                <w:color w:val="000000"/>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w:t>
            </w:r>
            <w:r w:rsidRPr="00BA6A50">
              <w:rPr>
                <w:rFonts w:ascii="Times New Roman" w:eastAsia="Times New Roman" w:hAnsi="Times New Roman" w:cs="Times New Roman"/>
                <w:color w:val="000000"/>
                <w:sz w:val="24"/>
                <w:szCs w:val="24"/>
                <w:lang w:eastAsia="ru-RU"/>
              </w:rPr>
              <w:lastRenderedPageBreak/>
              <w:t>ных государственных образовательных стандартов в общей численности педагогических и административно-хозяйственных работников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F5E86F"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lastRenderedPageBreak/>
              <w:t>4</w:t>
            </w:r>
            <w:r w:rsidRPr="006C303F">
              <w:rPr>
                <w:rFonts w:ascii="Times New Roman" w:eastAsia="Times New Roman" w:hAnsi="Times New Roman" w:cs="Times New Roman"/>
                <w:color w:val="000000"/>
                <w:sz w:val="24"/>
                <w:szCs w:val="24"/>
                <w:lang w:eastAsia="ru-RU"/>
              </w:rPr>
              <w:t xml:space="preserve"> человек</w:t>
            </w:r>
          </w:p>
          <w:p w14:paraId="0DE2E044"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33</w:t>
            </w:r>
            <w:r w:rsidRPr="006C303F">
              <w:rPr>
                <w:rFonts w:ascii="Times New Roman" w:eastAsia="Times New Roman" w:hAnsi="Times New Roman" w:cs="Times New Roman"/>
                <w:color w:val="000000"/>
                <w:sz w:val="24"/>
                <w:szCs w:val="24"/>
                <w:lang w:eastAsia="ru-RU"/>
              </w:rPr>
              <w:t>%</w:t>
            </w:r>
          </w:p>
        </w:tc>
      </w:tr>
      <w:tr w:rsidR="00017E40" w:rsidRPr="006C303F" w14:paraId="3135E932"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347097"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lastRenderedPageBreak/>
              <w:t>1.14</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D0303E"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Соотношение “педагогический работник/воспитанник” в дошкольной образовательной организации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D776C3"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r w:rsidRPr="006C303F">
              <w:rPr>
                <w:rFonts w:ascii="Times New Roman" w:eastAsia="Times New Roman" w:hAnsi="Times New Roman" w:cs="Times New Roman"/>
                <w:color w:val="000000"/>
                <w:sz w:val="24"/>
                <w:szCs w:val="24"/>
                <w:lang w:eastAsia="ru-RU"/>
              </w:rPr>
              <w:t>(2) педагогов</w:t>
            </w:r>
          </w:p>
          <w:p w14:paraId="59F4188A"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 xml:space="preserve">/228 </w:t>
            </w:r>
            <w:r w:rsidRPr="006C303F">
              <w:rPr>
                <w:rFonts w:ascii="Times New Roman" w:eastAsia="Times New Roman" w:hAnsi="Times New Roman" w:cs="Times New Roman"/>
                <w:color w:val="000000"/>
                <w:sz w:val="24"/>
                <w:szCs w:val="24"/>
                <w:lang w:eastAsia="ru-RU"/>
              </w:rPr>
              <w:t>воспитанника</w:t>
            </w:r>
          </w:p>
          <w:p w14:paraId="045E5029"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1/19</w:t>
            </w:r>
          </w:p>
        </w:tc>
      </w:tr>
      <w:tr w:rsidR="00017E40" w:rsidRPr="009C7A77" w14:paraId="08596FB1"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3FF4C2"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w:t>
            </w:r>
          </w:p>
        </w:tc>
        <w:tc>
          <w:tcPr>
            <w:tcW w:w="963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9DAF43"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Наличие в образовательной организации следующих педагогических работников:</w:t>
            </w:r>
          </w:p>
        </w:tc>
      </w:tr>
      <w:tr w:rsidR="00017E40" w:rsidRPr="006C303F" w14:paraId="263DFC5B"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1E7E50"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E0B8ED"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Музыкального руководителя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232B38" w14:textId="77777777" w:rsidR="00017E40" w:rsidRPr="006C303F" w:rsidRDefault="00017E40" w:rsidP="00807BF0">
            <w:pPr>
              <w:spacing w:after="0"/>
              <w:jc w:val="center"/>
              <w:rPr>
                <w:rFonts w:ascii="Arial" w:eastAsia="Times New Roman" w:hAnsi="Arial" w:cs="Arial"/>
                <w:color w:val="000000"/>
                <w:sz w:val="20"/>
                <w:szCs w:val="20"/>
                <w:lang w:eastAsia="ru-RU"/>
              </w:rPr>
            </w:pPr>
            <w:r>
              <w:rPr>
                <w:rFonts w:ascii="Times New Roman" w:eastAsia="Times New Roman" w:hAnsi="Times New Roman" w:cs="Times New Roman"/>
                <w:bCs/>
                <w:color w:val="000000"/>
                <w:sz w:val="24"/>
                <w:szCs w:val="24"/>
                <w:lang w:eastAsia="ru-RU"/>
              </w:rPr>
              <w:t>нет</w:t>
            </w:r>
          </w:p>
        </w:tc>
      </w:tr>
      <w:tr w:rsidR="00017E40" w:rsidRPr="006C303F" w14:paraId="2ADE14C7"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06F006"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2DC2A"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Инструктора по физической культуре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3503C3"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да</w:t>
            </w:r>
          </w:p>
        </w:tc>
      </w:tr>
      <w:tr w:rsidR="00017E40" w:rsidRPr="006C303F" w14:paraId="25EE9FCE"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CFCDF7"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1D54FF"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Учителя-логопеда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52936E"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да</w:t>
            </w:r>
          </w:p>
        </w:tc>
      </w:tr>
      <w:tr w:rsidR="00017E40" w:rsidRPr="006C303F" w14:paraId="592D5942"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56831"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1.15.4</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2B0F26"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Логопеда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F0D522"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нет</w:t>
            </w:r>
          </w:p>
        </w:tc>
      </w:tr>
      <w:tr w:rsidR="00017E40" w:rsidRPr="006C303F" w14:paraId="5A521597"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C625FF"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1.15.5</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AC8C7E"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Учителя- дефектолога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9683F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нет</w:t>
            </w:r>
          </w:p>
        </w:tc>
      </w:tr>
      <w:tr w:rsidR="00017E40" w:rsidRPr="006C303F" w14:paraId="522B23F0"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1320C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1.15.6</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DDC48A"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Педагога-психолога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C9D632"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да</w:t>
            </w:r>
          </w:p>
        </w:tc>
      </w:tr>
      <w:tr w:rsidR="00017E40" w:rsidRPr="006C303F" w14:paraId="34D82726"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E9DFB"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CF8053"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Инфраструктура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7AB756"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 </w:t>
            </w:r>
          </w:p>
        </w:tc>
      </w:tr>
      <w:tr w:rsidR="00017E40" w:rsidRPr="006C303F" w14:paraId="6E8C6972"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62AC87"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2.1</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819B12"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26EE30"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4,5 кв.м.</w:t>
            </w:r>
          </w:p>
        </w:tc>
      </w:tr>
      <w:tr w:rsidR="00017E40" w:rsidRPr="006C303F" w14:paraId="21A1E353"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B63B98"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2.2</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18EF64"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Площадь помещений для организации дополнительных видов деятельности воспитанников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A49983"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120 кв.м.</w:t>
            </w:r>
          </w:p>
        </w:tc>
      </w:tr>
      <w:tr w:rsidR="00017E40" w:rsidRPr="006C303F" w14:paraId="48C58684"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9AAB7C"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2.3</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B1A70F"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Наличие физкультурного зала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62E3B0"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нет</w:t>
            </w:r>
          </w:p>
        </w:tc>
      </w:tr>
      <w:tr w:rsidR="00017E40" w:rsidRPr="006C303F" w14:paraId="1DDF360D"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C65CE7"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2.4</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E6F9C9"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Наличие музыкального зала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097520"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да</w:t>
            </w:r>
          </w:p>
        </w:tc>
      </w:tr>
      <w:tr w:rsidR="00017E40" w:rsidRPr="006C303F" w14:paraId="1ACB2915" w14:textId="77777777" w:rsidTr="00807BF0">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295A15"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2.5</w:t>
            </w:r>
          </w:p>
        </w:tc>
        <w:tc>
          <w:tcPr>
            <w:tcW w:w="7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718470" w14:textId="77777777" w:rsidR="00017E40" w:rsidRPr="006C303F" w:rsidRDefault="00017E40" w:rsidP="00807BF0">
            <w:pPr>
              <w:spacing w:after="0"/>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F287FE" w14:textId="77777777" w:rsidR="00017E40" w:rsidRPr="006C303F" w:rsidRDefault="00017E40" w:rsidP="00807BF0">
            <w:pPr>
              <w:spacing w:after="0"/>
              <w:jc w:val="center"/>
              <w:rPr>
                <w:rFonts w:ascii="Arial" w:eastAsia="Times New Roman" w:hAnsi="Arial" w:cs="Arial"/>
                <w:color w:val="000000"/>
                <w:sz w:val="20"/>
                <w:szCs w:val="20"/>
                <w:lang w:eastAsia="ru-RU"/>
              </w:rPr>
            </w:pPr>
            <w:r w:rsidRPr="006C303F">
              <w:rPr>
                <w:rFonts w:ascii="Times New Roman" w:eastAsia="Times New Roman" w:hAnsi="Times New Roman" w:cs="Times New Roman"/>
                <w:color w:val="000000"/>
                <w:sz w:val="24"/>
                <w:szCs w:val="24"/>
                <w:lang w:eastAsia="ru-RU"/>
              </w:rPr>
              <w:t>да</w:t>
            </w:r>
          </w:p>
          <w:p w14:paraId="6457E3CD" w14:textId="77777777" w:rsidR="00017E40" w:rsidRPr="006C303F" w:rsidRDefault="00017E40" w:rsidP="00807BF0">
            <w:pPr>
              <w:spacing w:after="0"/>
              <w:jc w:val="center"/>
              <w:rPr>
                <w:rFonts w:ascii="Arial" w:eastAsia="Times New Roman" w:hAnsi="Arial" w:cs="Arial"/>
                <w:color w:val="000000"/>
                <w:sz w:val="20"/>
                <w:szCs w:val="20"/>
                <w:lang w:eastAsia="ru-RU"/>
              </w:rPr>
            </w:pPr>
          </w:p>
        </w:tc>
      </w:tr>
    </w:tbl>
    <w:p w14:paraId="6C6E4E53" w14:textId="77777777" w:rsidR="00017E40" w:rsidRPr="006C303F" w:rsidRDefault="00017E40" w:rsidP="00017E40">
      <w:pPr>
        <w:spacing w:after="0"/>
        <w:jc w:val="both"/>
        <w:rPr>
          <w:rFonts w:ascii="Times New Roman" w:eastAsia="Calibri" w:hAnsi="Times New Roman" w:cs="Times New Roman"/>
          <w:sz w:val="24"/>
          <w:szCs w:val="24"/>
        </w:rPr>
      </w:pPr>
    </w:p>
    <w:p w14:paraId="5EBFC036" w14:textId="77777777" w:rsidR="00017E40" w:rsidRPr="006C303F" w:rsidRDefault="00017E40" w:rsidP="00017E40">
      <w:pPr>
        <w:spacing w:after="0"/>
        <w:ind w:firstLine="708"/>
        <w:jc w:val="both"/>
        <w:rPr>
          <w:rFonts w:ascii="Times New Roman" w:eastAsia="Times New Roman" w:hAnsi="Times New Roman" w:cs="Times New Roman"/>
          <w:sz w:val="24"/>
          <w:szCs w:val="24"/>
          <w:lang w:eastAsia="ru-RU"/>
        </w:rPr>
      </w:pPr>
      <w:r w:rsidRPr="006C303F">
        <w:rPr>
          <w:rFonts w:ascii="Times New Roman" w:eastAsia="Calibri" w:hAnsi="Times New Roman" w:cs="Times New Roman"/>
          <w:sz w:val="24"/>
          <w:szCs w:val="24"/>
        </w:rPr>
        <w:t xml:space="preserve">Вывод: Анализ показателей указывает на то, что </w:t>
      </w:r>
      <w:r>
        <w:rPr>
          <w:rFonts w:ascii="Times New Roman" w:eastAsia="Calibri" w:hAnsi="Times New Roman" w:cs="Times New Roman"/>
          <w:sz w:val="24"/>
          <w:szCs w:val="24"/>
        </w:rPr>
        <w:t>СП д</w:t>
      </w:r>
      <w:r w:rsidRPr="006C303F">
        <w:rPr>
          <w:rFonts w:ascii="Times New Roman" w:eastAsia="Calibri" w:hAnsi="Times New Roman" w:cs="Times New Roman"/>
          <w:sz w:val="24"/>
          <w:szCs w:val="24"/>
        </w:rPr>
        <w:t xml:space="preserve">етский сад </w:t>
      </w:r>
      <w:r>
        <w:rPr>
          <w:rFonts w:ascii="Times New Roman" w:eastAsia="Calibri" w:hAnsi="Times New Roman" w:cs="Times New Roman"/>
          <w:sz w:val="24"/>
          <w:szCs w:val="24"/>
        </w:rPr>
        <w:t xml:space="preserve">«Родничок» </w:t>
      </w:r>
      <w:r w:rsidRPr="006C303F">
        <w:rPr>
          <w:rFonts w:ascii="Times New Roman" w:eastAsia="Calibri" w:hAnsi="Times New Roman" w:cs="Times New Roman"/>
          <w:sz w:val="24"/>
          <w:szCs w:val="24"/>
        </w:rPr>
        <w:t xml:space="preserve">имеет достаточную инфраструктуру, которая соответствует требованиям </w:t>
      </w:r>
      <w:r w:rsidRPr="006C303F">
        <w:rPr>
          <w:rFonts w:ascii="Times New Roman" w:eastAsia="Times New Roman" w:hAnsi="Times New Roman" w:cs="Times New Roman"/>
          <w:sz w:val="24"/>
          <w:szCs w:val="24"/>
          <w:lang w:eastAsia="ru-RU"/>
        </w:rPr>
        <w:t xml:space="preserve">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w:t>
      </w:r>
      <w:r>
        <w:rPr>
          <w:rFonts w:ascii="Times New Roman" w:eastAsia="Calibri" w:hAnsi="Times New Roman" w:cs="Times New Roman"/>
          <w:sz w:val="24"/>
          <w:szCs w:val="24"/>
        </w:rPr>
        <w:t>СП д</w:t>
      </w:r>
      <w:r w:rsidRPr="006C303F">
        <w:rPr>
          <w:rFonts w:ascii="Times New Roman" w:eastAsia="Calibri" w:hAnsi="Times New Roman" w:cs="Times New Roman"/>
          <w:sz w:val="24"/>
          <w:szCs w:val="24"/>
        </w:rPr>
        <w:t xml:space="preserve">етский сад </w:t>
      </w:r>
      <w:r>
        <w:rPr>
          <w:rFonts w:ascii="Times New Roman" w:eastAsia="Calibri" w:hAnsi="Times New Roman" w:cs="Times New Roman"/>
          <w:sz w:val="24"/>
          <w:szCs w:val="24"/>
        </w:rPr>
        <w:t xml:space="preserve">«Родничок» </w:t>
      </w:r>
      <w:r>
        <w:rPr>
          <w:rFonts w:ascii="Times New Roman" w:eastAsia="Times New Roman" w:hAnsi="Times New Roman" w:cs="Times New Roman"/>
          <w:sz w:val="24"/>
          <w:szCs w:val="24"/>
          <w:lang w:eastAsia="ru-RU"/>
        </w:rPr>
        <w:t>работающие педагоги в детском саду</w:t>
      </w:r>
      <w:r w:rsidRPr="006C303F">
        <w:rPr>
          <w:rFonts w:ascii="Times New Roman" w:eastAsia="Times New Roman" w:hAnsi="Times New Roman" w:cs="Times New Roman"/>
          <w:sz w:val="24"/>
          <w:szCs w:val="24"/>
          <w:lang w:eastAsia="ru-RU"/>
        </w:rPr>
        <w:t xml:space="preserve"> имеют соответствующее образование и регулярно проходят повышение квалификации, что обеспечивает результативность образовательной деятельности. Однако систематически наблюдаетс</w:t>
      </w:r>
      <w:r>
        <w:rPr>
          <w:rFonts w:ascii="Times New Roman" w:eastAsia="Times New Roman" w:hAnsi="Times New Roman" w:cs="Times New Roman"/>
          <w:sz w:val="24"/>
          <w:szCs w:val="24"/>
          <w:lang w:eastAsia="ru-RU"/>
        </w:rPr>
        <w:t>я дефицит педагогических кадров и помощников воспитателей.</w:t>
      </w:r>
    </w:p>
    <w:p w14:paraId="7D3DAD68" w14:textId="77777777" w:rsidR="00017E40" w:rsidRPr="006C303F" w:rsidRDefault="00017E40" w:rsidP="00017E40">
      <w:pPr>
        <w:spacing w:after="0" w:line="276" w:lineRule="auto"/>
        <w:rPr>
          <w:rFonts w:ascii="Times New Roman" w:eastAsia="Times New Roman" w:hAnsi="Times New Roman" w:cs="Times New Roman"/>
          <w:b/>
          <w:bCs/>
          <w:sz w:val="24"/>
          <w:szCs w:val="24"/>
          <w:lang w:eastAsia="ru-RU"/>
        </w:rPr>
      </w:pPr>
    </w:p>
    <w:p w14:paraId="42326E29" w14:textId="77777777" w:rsidR="00017E40" w:rsidRDefault="00017E40" w:rsidP="00017E40">
      <w:pPr>
        <w:pStyle w:val="a5"/>
        <w:jc w:val="both"/>
        <w:rPr>
          <w:rFonts w:ascii="Times New Roman" w:eastAsia="Calibri" w:hAnsi="Times New Roman"/>
          <w:sz w:val="24"/>
          <w:szCs w:val="24"/>
        </w:rPr>
      </w:pPr>
      <w:r w:rsidRPr="00EA75FA">
        <w:rPr>
          <w:rFonts w:ascii="Times New Roman" w:eastAsia="Calibri" w:hAnsi="Times New Roman"/>
          <w:b/>
          <w:sz w:val="24"/>
          <w:szCs w:val="24"/>
        </w:rPr>
        <w:t xml:space="preserve">Требуется: </w:t>
      </w:r>
      <w:r w:rsidRPr="00EA75FA">
        <w:rPr>
          <w:rFonts w:ascii="Times New Roman" w:eastAsia="Calibri" w:hAnsi="Times New Roman"/>
          <w:sz w:val="24"/>
          <w:szCs w:val="24"/>
        </w:rPr>
        <w:t>установить систему автоматической пожарной сигнализации и систему оповещения людей при пожаре, систему видеонаблюдения, провести уличное освещение. Заменить стояки и батареи, добавить батареи в спальнях, в групповых помещениях и в коридорах. Решить вопрос с подачей воды с достаточным напорам.</w:t>
      </w:r>
    </w:p>
    <w:p w14:paraId="188052E4" w14:textId="77777777" w:rsidR="00A023C2" w:rsidRDefault="00A023C2" w:rsidP="00017E40">
      <w:pPr>
        <w:pStyle w:val="a5"/>
        <w:jc w:val="both"/>
        <w:rPr>
          <w:rFonts w:ascii="Times New Roman" w:eastAsia="Calibri" w:hAnsi="Times New Roman"/>
          <w:sz w:val="24"/>
          <w:szCs w:val="24"/>
        </w:rPr>
      </w:pPr>
    </w:p>
    <w:p w14:paraId="0DF8C215" w14:textId="77777777" w:rsidR="00A023C2" w:rsidRDefault="00A023C2" w:rsidP="00017E40">
      <w:pPr>
        <w:pStyle w:val="a5"/>
        <w:jc w:val="both"/>
        <w:rPr>
          <w:rFonts w:ascii="Times New Roman" w:eastAsia="Calibri" w:hAnsi="Times New Roman"/>
          <w:sz w:val="24"/>
          <w:szCs w:val="24"/>
        </w:rPr>
      </w:pPr>
    </w:p>
    <w:p w14:paraId="1B3A5D86" w14:textId="77777777" w:rsidR="00A023C2" w:rsidRDefault="00A023C2" w:rsidP="00017E40">
      <w:pPr>
        <w:pStyle w:val="a5"/>
        <w:jc w:val="both"/>
        <w:rPr>
          <w:rFonts w:ascii="Times New Roman" w:eastAsia="Calibri" w:hAnsi="Times New Roman"/>
          <w:sz w:val="24"/>
          <w:szCs w:val="24"/>
        </w:rPr>
      </w:pPr>
    </w:p>
    <w:p w14:paraId="29229281" w14:textId="77777777" w:rsidR="00A023C2" w:rsidRDefault="00A023C2" w:rsidP="00017E40">
      <w:pPr>
        <w:pStyle w:val="a5"/>
        <w:jc w:val="both"/>
        <w:rPr>
          <w:rFonts w:ascii="Times New Roman" w:eastAsia="Calibri" w:hAnsi="Times New Roman"/>
          <w:sz w:val="24"/>
          <w:szCs w:val="24"/>
        </w:rPr>
      </w:pPr>
    </w:p>
    <w:p w14:paraId="2E5B3AE0" w14:textId="77777777" w:rsidR="00A023C2" w:rsidRDefault="00A023C2" w:rsidP="00017E40">
      <w:pPr>
        <w:pStyle w:val="a5"/>
        <w:jc w:val="both"/>
        <w:rPr>
          <w:rFonts w:ascii="Times New Roman" w:eastAsia="Calibri" w:hAnsi="Times New Roman"/>
          <w:sz w:val="24"/>
          <w:szCs w:val="24"/>
        </w:rPr>
      </w:pPr>
    </w:p>
    <w:p w14:paraId="7CEE7F4F" w14:textId="77777777" w:rsidR="00A023C2" w:rsidRDefault="00A023C2" w:rsidP="00017E40">
      <w:pPr>
        <w:pStyle w:val="a5"/>
        <w:jc w:val="both"/>
        <w:rPr>
          <w:rFonts w:ascii="Times New Roman" w:eastAsia="Calibri" w:hAnsi="Times New Roman"/>
          <w:sz w:val="24"/>
          <w:szCs w:val="24"/>
        </w:rPr>
      </w:pPr>
    </w:p>
    <w:p w14:paraId="23B8ECA5" w14:textId="44C1D012" w:rsidR="00017E40" w:rsidRPr="00CA41A7" w:rsidRDefault="00017E40" w:rsidP="00017E40">
      <w:pPr>
        <w:autoSpaceDE w:val="0"/>
        <w:autoSpaceDN w:val="0"/>
        <w:adjustRightInd w:val="0"/>
        <w:spacing w:after="0"/>
        <w:jc w:val="both"/>
        <w:rPr>
          <w:rFonts w:ascii="Times New Roman" w:eastAsia="Times New Roman" w:hAnsi="Times New Roman" w:cs="Times New Roman"/>
          <w:bCs/>
          <w:sz w:val="24"/>
          <w:szCs w:val="24"/>
          <w:highlight w:val="yellow"/>
          <w:lang w:eastAsia="ru-RU"/>
        </w:rPr>
      </w:pPr>
    </w:p>
    <w:p w14:paraId="085B2FF1" w14:textId="77777777" w:rsidR="00017E40" w:rsidRPr="006C303F" w:rsidRDefault="00017E40" w:rsidP="00017E40">
      <w:pPr>
        <w:autoSpaceDE w:val="0"/>
        <w:autoSpaceDN w:val="0"/>
        <w:adjustRightInd w:val="0"/>
        <w:spacing w:after="0"/>
        <w:jc w:val="both"/>
        <w:rPr>
          <w:rFonts w:ascii="Times New Roman" w:eastAsia="Times New Roman" w:hAnsi="Times New Roman" w:cs="Times New Roman"/>
          <w:bCs/>
          <w:sz w:val="24"/>
          <w:szCs w:val="24"/>
          <w:highlight w:val="yellow"/>
          <w:lang w:eastAsia="ru-RU"/>
        </w:rPr>
      </w:pPr>
    </w:p>
    <w:p w14:paraId="58A68255" w14:textId="2B4B4F63" w:rsidR="00945B02" w:rsidRPr="00A023C2" w:rsidRDefault="00A023C2" w:rsidP="00A023C2">
      <w:pPr>
        <w:autoSpaceDE w:val="0"/>
        <w:autoSpaceDN w:val="0"/>
        <w:adjustRightInd w:val="0"/>
        <w:spacing w:after="0"/>
        <w:jc w:val="both"/>
        <w:rPr>
          <w:rFonts w:ascii="Times New Roman" w:eastAsia="Times New Roman" w:hAnsi="Times New Roman" w:cs="Times New Roman"/>
          <w:bCs/>
          <w:sz w:val="24"/>
          <w:szCs w:val="24"/>
          <w:highlight w:val="yellow"/>
          <w:lang w:eastAsia="ru-RU"/>
        </w:rPr>
      </w:pPr>
      <w:bookmarkStart w:id="5" w:name="_GoBack"/>
      <w:r w:rsidRPr="00A023C2">
        <w:rPr>
          <w:rFonts w:ascii="Times New Roman" w:eastAsia="Times New Roman" w:hAnsi="Times New Roman" w:cs="Times New Roman"/>
          <w:bCs/>
          <w:noProof/>
          <w:sz w:val="24"/>
          <w:szCs w:val="24"/>
          <w:highlight w:val="yellow"/>
          <w:lang w:eastAsia="ru-RU"/>
        </w:rPr>
        <w:lastRenderedPageBreak/>
        <w:drawing>
          <wp:inline distT="0" distB="0" distL="0" distR="0" wp14:anchorId="00DFCBAE" wp14:editId="61B1CCEC">
            <wp:extent cx="6210935" cy="8785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0935" cy="8785225"/>
                    </a:xfrm>
                    <a:prstGeom prst="rect">
                      <a:avLst/>
                    </a:prstGeom>
                    <a:noFill/>
                    <a:ln>
                      <a:noFill/>
                    </a:ln>
                  </pic:spPr>
                </pic:pic>
              </a:graphicData>
            </a:graphic>
          </wp:inline>
        </w:drawing>
      </w:r>
      <w:bookmarkEnd w:id="5"/>
    </w:p>
    <w:sectPr w:rsidR="00945B02" w:rsidRPr="00A023C2" w:rsidSect="00E71BB9">
      <w:headerReference w:type="default" r:id="rId14"/>
      <w:footerReference w:type="default" r:id="rId15"/>
      <w:pgSz w:w="11906" w:h="16838"/>
      <w:pgMar w:top="1418" w:right="707" w:bottom="1134" w:left="1418" w:header="567"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8DEBE" w14:textId="77777777" w:rsidR="00F24A5F" w:rsidRDefault="00F24A5F" w:rsidP="00BF338D">
      <w:pPr>
        <w:spacing w:after="0" w:line="240" w:lineRule="auto"/>
      </w:pPr>
      <w:r>
        <w:separator/>
      </w:r>
    </w:p>
  </w:endnote>
  <w:endnote w:type="continuationSeparator" w:id="0">
    <w:p w14:paraId="094BDD6E" w14:textId="77777777" w:rsidR="00F24A5F" w:rsidRDefault="00F24A5F" w:rsidP="00BF3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C">
    <w:altName w:val="Courier New"/>
    <w:panose1 w:val="00000000000000000000"/>
    <w:charset w:val="CC"/>
    <w:family w:val="modern"/>
    <w:notTrueType/>
    <w:pitch w:val="variable"/>
    <w:sig w:usb0="00000201" w:usb1="00000000" w:usb2="00000000" w:usb3="00000000" w:csb0="00000004" w:csb1="00000000"/>
  </w:font>
  <w:font w:name="Helios">
    <w:panose1 w:val="00000000000000000000"/>
    <w:charset w:val="CC"/>
    <w:family w:val="auto"/>
    <w:notTrueType/>
    <w:pitch w:val="default"/>
    <w:sig w:usb0="00000201" w:usb1="00000000" w:usb2="00000000" w:usb3="00000000" w:csb0="00000004" w:csb1="00000000"/>
  </w:font>
  <w:font w:name="OpenSymbol">
    <w:altName w:val="Times New Roman"/>
    <w:charset w:val="00"/>
    <w:family w:val="auto"/>
    <w:pitch w:val="variable"/>
    <w:sig w:usb0="00000003"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Pragmatica">
    <w:altName w:val="Times New Roman"/>
    <w:charset w:val="00"/>
    <w:family w:val="auto"/>
    <w:pitch w:val="variable"/>
  </w:font>
  <w:font w:name="Franklin Gothic Heavy">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Ruehl">
    <w:altName w:val="Times New Roman"/>
    <w:charset w:val="B1"/>
    <w:family w:val="swiss"/>
    <w:pitch w:val="variable"/>
    <w:sig w:usb0="00000800" w:usb1="00000000" w:usb2="00000000" w:usb3="00000000" w:csb0="00000020"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D0506" w14:textId="2F5E8D88" w:rsidR="00B43F6C" w:rsidRDefault="00B43F6C">
    <w:pPr>
      <w:pStyle w:val="a9"/>
      <w:jc w:val="right"/>
    </w:pPr>
  </w:p>
  <w:p w14:paraId="26667E4A" w14:textId="77777777" w:rsidR="00B43F6C" w:rsidRDefault="00B43F6C">
    <w:pPr>
      <w:pStyle w:val="a9"/>
    </w:pPr>
  </w:p>
  <w:p w14:paraId="45079ED2" w14:textId="77777777" w:rsidR="00B43F6C" w:rsidRDefault="00B43F6C"/>
  <w:p w14:paraId="5064B222" w14:textId="77777777" w:rsidR="00B43F6C" w:rsidRDefault="00B43F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A1F28" w14:textId="77777777" w:rsidR="00F24A5F" w:rsidRDefault="00F24A5F" w:rsidP="00BF338D">
      <w:pPr>
        <w:spacing w:after="0" w:line="240" w:lineRule="auto"/>
      </w:pPr>
      <w:r>
        <w:separator/>
      </w:r>
    </w:p>
  </w:footnote>
  <w:footnote w:type="continuationSeparator" w:id="0">
    <w:p w14:paraId="3C6845D9" w14:textId="77777777" w:rsidR="00F24A5F" w:rsidRDefault="00F24A5F" w:rsidP="00BF3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430"/>
      <w:docPartObj>
        <w:docPartGallery w:val="Page Numbers (Top of Page)"/>
        <w:docPartUnique/>
      </w:docPartObj>
    </w:sdtPr>
    <w:sdtEndPr/>
    <w:sdtContent>
      <w:p w14:paraId="3265F325" w14:textId="4E654145" w:rsidR="00B43F6C" w:rsidRDefault="00B43F6C">
        <w:pPr>
          <w:pStyle w:val="a7"/>
          <w:jc w:val="center"/>
        </w:pPr>
        <w:r>
          <w:fldChar w:fldCharType="begin"/>
        </w:r>
        <w:r>
          <w:instrText>PAGE   \* MERGEFORMAT</w:instrText>
        </w:r>
        <w:r>
          <w:fldChar w:fldCharType="separate"/>
        </w:r>
        <w:r w:rsidR="00A023C2">
          <w:rPr>
            <w:noProof/>
          </w:rPr>
          <w:t>59</w:t>
        </w:r>
        <w:r>
          <w:fldChar w:fldCharType="end"/>
        </w:r>
      </w:p>
    </w:sdtContent>
  </w:sdt>
  <w:p w14:paraId="66B8A6CF" w14:textId="77777777" w:rsidR="00B43F6C" w:rsidRDefault="00B43F6C">
    <w:pPr>
      <w:pStyle w:val="a7"/>
    </w:pPr>
  </w:p>
  <w:p w14:paraId="175685BA" w14:textId="77777777" w:rsidR="00B43F6C" w:rsidRDefault="00B43F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0"/>
        </w:tabs>
        <w:ind w:left="780" w:hanging="420"/>
      </w:pPr>
      <w:rPr>
        <w:rFonts w:hint="default"/>
        <w:sz w:val="28"/>
        <w:szCs w:val="28"/>
      </w:rPr>
    </w:lvl>
    <w:lvl w:ilvl="2">
      <w:start w:val="1"/>
      <w:numFmt w:val="decimal"/>
      <w:lvlText w:val="%1.%2.%3"/>
      <w:lvlJc w:val="left"/>
      <w:pPr>
        <w:tabs>
          <w:tab w:val="num" w:pos="0"/>
        </w:tabs>
        <w:ind w:left="1440" w:hanging="720"/>
      </w:pPr>
      <w:rPr>
        <w:rFonts w:hint="default"/>
        <w:sz w:val="28"/>
        <w:szCs w:val="28"/>
      </w:rPr>
    </w:lvl>
    <w:lvl w:ilvl="3">
      <w:start w:val="1"/>
      <w:numFmt w:val="decimal"/>
      <w:lvlText w:val="%1.%2.%3.%4"/>
      <w:lvlJc w:val="left"/>
      <w:pPr>
        <w:tabs>
          <w:tab w:val="num" w:pos="0"/>
        </w:tabs>
        <w:ind w:left="2160" w:hanging="1080"/>
      </w:pPr>
      <w:rPr>
        <w:rFonts w:hint="default"/>
        <w:sz w:val="28"/>
        <w:szCs w:val="28"/>
      </w:rPr>
    </w:lvl>
    <w:lvl w:ilvl="4">
      <w:start w:val="1"/>
      <w:numFmt w:val="decimal"/>
      <w:lvlText w:val="%1.%2.%3.%4.%5"/>
      <w:lvlJc w:val="left"/>
      <w:pPr>
        <w:tabs>
          <w:tab w:val="num" w:pos="0"/>
        </w:tabs>
        <w:ind w:left="2520" w:hanging="1080"/>
      </w:pPr>
      <w:rPr>
        <w:rFonts w:hint="default"/>
        <w:sz w:val="28"/>
        <w:szCs w:val="28"/>
      </w:rPr>
    </w:lvl>
    <w:lvl w:ilvl="5">
      <w:start w:val="1"/>
      <w:numFmt w:val="decimal"/>
      <w:lvlText w:val="%1.%2.%3.%4.%5.%6"/>
      <w:lvlJc w:val="left"/>
      <w:pPr>
        <w:tabs>
          <w:tab w:val="num" w:pos="0"/>
        </w:tabs>
        <w:ind w:left="3240" w:hanging="1440"/>
      </w:pPr>
      <w:rPr>
        <w:rFonts w:hint="default"/>
        <w:sz w:val="28"/>
        <w:szCs w:val="28"/>
      </w:rPr>
    </w:lvl>
    <w:lvl w:ilvl="6">
      <w:start w:val="1"/>
      <w:numFmt w:val="decimal"/>
      <w:lvlText w:val="%1.%2.%3.%4.%5.%6.%7"/>
      <w:lvlJc w:val="left"/>
      <w:pPr>
        <w:tabs>
          <w:tab w:val="num" w:pos="0"/>
        </w:tabs>
        <w:ind w:left="3600" w:hanging="1440"/>
      </w:pPr>
      <w:rPr>
        <w:rFonts w:hint="default"/>
        <w:sz w:val="28"/>
        <w:szCs w:val="28"/>
      </w:rPr>
    </w:lvl>
    <w:lvl w:ilvl="7">
      <w:start w:val="1"/>
      <w:numFmt w:val="decimal"/>
      <w:lvlText w:val="%1.%2.%3.%4.%5.%6.%7.%8"/>
      <w:lvlJc w:val="left"/>
      <w:pPr>
        <w:tabs>
          <w:tab w:val="num" w:pos="0"/>
        </w:tabs>
        <w:ind w:left="4320" w:hanging="1800"/>
      </w:pPr>
      <w:rPr>
        <w:rFonts w:hint="default"/>
        <w:sz w:val="28"/>
        <w:szCs w:val="28"/>
      </w:rPr>
    </w:lvl>
    <w:lvl w:ilvl="8">
      <w:start w:val="1"/>
      <w:numFmt w:val="decimal"/>
      <w:lvlText w:val="%1.%2.%3.%4.%5.%6.%7.%8.%9"/>
      <w:lvlJc w:val="left"/>
      <w:pPr>
        <w:tabs>
          <w:tab w:val="num" w:pos="0"/>
        </w:tabs>
        <w:ind w:left="5040" w:hanging="2160"/>
      </w:pPr>
      <w:rPr>
        <w:rFonts w:hint="default"/>
        <w:sz w:val="28"/>
        <w:szCs w:val="28"/>
      </w:rPr>
    </w:lvl>
  </w:abstractNum>
  <w:abstractNum w:abstractNumId="1">
    <w:nsid w:val="00002CD6"/>
    <w:multiLevelType w:val="hybridMultilevel"/>
    <w:tmpl w:val="000072AE"/>
    <w:lvl w:ilvl="0" w:tplc="00006952">
      <w:start w:val="6"/>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F90"/>
    <w:multiLevelType w:val="hybridMultilevel"/>
    <w:tmpl w:val="00001649"/>
    <w:lvl w:ilvl="0" w:tplc="00006DF1">
      <w:start w:val="1"/>
      <w:numFmt w:val="bullet"/>
      <w:lvlText w:val="к"/>
      <w:lvlJc w:val="left"/>
      <w:pPr>
        <w:tabs>
          <w:tab w:val="num" w:pos="720"/>
        </w:tabs>
        <w:ind w:left="720" w:hanging="360"/>
      </w:pPr>
    </w:lvl>
    <w:lvl w:ilvl="1" w:tplc="00005AF1">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74C1E1A"/>
    <w:multiLevelType w:val="hybridMultilevel"/>
    <w:tmpl w:val="9C70E2D8"/>
    <w:lvl w:ilvl="0" w:tplc="000018BE">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F0F2A"/>
    <w:multiLevelType w:val="hybridMultilevel"/>
    <w:tmpl w:val="F3662EE2"/>
    <w:lvl w:ilvl="0" w:tplc="EB188680">
      <w:start w:val="1"/>
      <w:numFmt w:val="decimal"/>
      <w:lvlText w:val="%1."/>
      <w:lvlJc w:val="left"/>
      <w:pPr>
        <w:ind w:left="45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59C4196A">
      <w:numFmt w:val="bullet"/>
      <w:lvlText w:val="•"/>
      <w:lvlJc w:val="left"/>
      <w:pPr>
        <w:ind w:left="844" w:hanging="356"/>
      </w:pPr>
      <w:rPr>
        <w:rFonts w:ascii="Arial MT" w:eastAsia="Arial MT" w:hAnsi="Arial MT" w:cs="Arial MT" w:hint="default"/>
        <w:b w:val="0"/>
        <w:bCs w:val="0"/>
        <w:i w:val="0"/>
        <w:iCs w:val="0"/>
        <w:spacing w:val="0"/>
        <w:w w:val="99"/>
        <w:sz w:val="26"/>
        <w:szCs w:val="26"/>
        <w:lang w:val="ru-RU" w:eastAsia="en-US" w:bidi="ar-SA"/>
      </w:rPr>
    </w:lvl>
    <w:lvl w:ilvl="2" w:tplc="77628676">
      <w:numFmt w:val="bullet"/>
      <w:lvlText w:val="•"/>
      <w:lvlJc w:val="left"/>
      <w:pPr>
        <w:ind w:left="2428" w:hanging="356"/>
      </w:pPr>
      <w:rPr>
        <w:rFonts w:hint="default"/>
        <w:lang w:val="ru-RU" w:eastAsia="en-US" w:bidi="ar-SA"/>
      </w:rPr>
    </w:lvl>
    <w:lvl w:ilvl="3" w:tplc="DFAC7FF4">
      <w:numFmt w:val="bullet"/>
      <w:lvlText w:val="•"/>
      <w:lvlJc w:val="left"/>
      <w:pPr>
        <w:ind w:left="4017" w:hanging="356"/>
      </w:pPr>
      <w:rPr>
        <w:rFonts w:hint="default"/>
        <w:lang w:val="ru-RU" w:eastAsia="en-US" w:bidi="ar-SA"/>
      </w:rPr>
    </w:lvl>
    <w:lvl w:ilvl="4" w:tplc="2F06708E">
      <w:numFmt w:val="bullet"/>
      <w:lvlText w:val="•"/>
      <w:lvlJc w:val="left"/>
      <w:pPr>
        <w:ind w:left="5606" w:hanging="356"/>
      </w:pPr>
      <w:rPr>
        <w:rFonts w:hint="default"/>
        <w:lang w:val="ru-RU" w:eastAsia="en-US" w:bidi="ar-SA"/>
      </w:rPr>
    </w:lvl>
    <w:lvl w:ilvl="5" w:tplc="556C9ECA">
      <w:numFmt w:val="bullet"/>
      <w:lvlText w:val="•"/>
      <w:lvlJc w:val="left"/>
      <w:pPr>
        <w:ind w:left="7195" w:hanging="356"/>
      </w:pPr>
      <w:rPr>
        <w:rFonts w:hint="default"/>
        <w:lang w:val="ru-RU" w:eastAsia="en-US" w:bidi="ar-SA"/>
      </w:rPr>
    </w:lvl>
    <w:lvl w:ilvl="6" w:tplc="518CFDB0">
      <w:numFmt w:val="bullet"/>
      <w:lvlText w:val="•"/>
      <w:lvlJc w:val="left"/>
      <w:pPr>
        <w:ind w:left="8784" w:hanging="356"/>
      </w:pPr>
      <w:rPr>
        <w:rFonts w:hint="default"/>
        <w:lang w:val="ru-RU" w:eastAsia="en-US" w:bidi="ar-SA"/>
      </w:rPr>
    </w:lvl>
    <w:lvl w:ilvl="7" w:tplc="07CA2FFC">
      <w:numFmt w:val="bullet"/>
      <w:lvlText w:val="•"/>
      <w:lvlJc w:val="left"/>
      <w:pPr>
        <w:ind w:left="10373" w:hanging="356"/>
      </w:pPr>
      <w:rPr>
        <w:rFonts w:hint="default"/>
        <w:lang w:val="ru-RU" w:eastAsia="en-US" w:bidi="ar-SA"/>
      </w:rPr>
    </w:lvl>
    <w:lvl w:ilvl="8" w:tplc="3B42A22E">
      <w:numFmt w:val="bullet"/>
      <w:lvlText w:val="•"/>
      <w:lvlJc w:val="left"/>
      <w:pPr>
        <w:ind w:left="11962" w:hanging="356"/>
      </w:pPr>
      <w:rPr>
        <w:rFonts w:hint="default"/>
        <w:lang w:val="ru-RU" w:eastAsia="en-US" w:bidi="ar-SA"/>
      </w:rPr>
    </w:lvl>
  </w:abstractNum>
  <w:abstractNum w:abstractNumId="5">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8B73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735E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9F91C4C"/>
    <w:multiLevelType w:val="multilevel"/>
    <w:tmpl w:val="78B4F474"/>
    <w:lvl w:ilvl="0">
      <w:start w:val="1"/>
      <w:numFmt w:val="decimal"/>
      <w:lvlText w:val="%1"/>
      <w:lvlJc w:val="left"/>
      <w:pPr>
        <w:tabs>
          <w:tab w:val="num" w:pos="0"/>
        </w:tabs>
        <w:ind w:left="1065" w:hanging="360"/>
      </w:pPr>
    </w:lvl>
    <w:lvl w:ilvl="1">
      <w:start w:val="1"/>
      <w:numFmt w:val="lowerLetter"/>
      <w:lvlText w:val="%1.%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3.%4"/>
      <w:lvlJc w:val="left"/>
      <w:pPr>
        <w:tabs>
          <w:tab w:val="num" w:pos="0"/>
        </w:tabs>
        <w:ind w:left="3225" w:hanging="360"/>
      </w:pPr>
    </w:lvl>
    <w:lvl w:ilvl="4">
      <w:start w:val="1"/>
      <w:numFmt w:val="lowerLetter"/>
      <w:lvlText w:val="%4.%5"/>
      <w:lvlJc w:val="left"/>
      <w:pPr>
        <w:tabs>
          <w:tab w:val="num" w:pos="0"/>
        </w:tabs>
        <w:ind w:left="3945" w:hanging="360"/>
      </w:pPr>
    </w:lvl>
    <w:lvl w:ilvl="5">
      <w:start w:val="1"/>
      <w:numFmt w:val="lowerRoman"/>
      <w:lvlText w:val="%5.%6"/>
      <w:lvlJc w:val="right"/>
      <w:pPr>
        <w:tabs>
          <w:tab w:val="num" w:pos="0"/>
        </w:tabs>
        <w:ind w:left="4665" w:hanging="180"/>
      </w:pPr>
    </w:lvl>
    <w:lvl w:ilvl="6">
      <w:start w:val="1"/>
      <w:numFmt w:val="decimal"/>
      <w:lvlText w:val="%6.%7"/>
      <w:lvlJc w:val="left"/>
      <w:pPr>
        <w:tabs>
          <w:tab w:val="num" w:pos="0"/>
        </w:tabs>
        <w:ind w:left="5385" w:hanging="360"/>
      </w:pPr>
    </w:lvl>
    <w:lvl w:ilvl="7">
      <w:start w:val="1"/>
      <w:numFmt w:val="lowerLetter"/>
      <w:lvlText w:val="%7.%8"/>
      <w:lvlJc w:val="left"/>
      <w:pPr>
        <w:tabs>
          <w:tab w:val="num" w:pos="0"/>
        </w:tabs>
        <w:ind w:left="6105" w:hanging="360"/>
      </w:pPr>
    </w:lvl>
    <w:lvl w:ilvl="8">
      <w:start w:val="1"/>
      <w:numFmt w:val="lowerRoman"/>
      <w:lvlText w:val="%8.%9"/>
      <w:lvlJc w:val="right"/>
      <w:pPr>
        <w:tabs>
          <w:tab w:val="num" w:pos="0"/>
        </w:tabs>
        <w:ind w:left="6825" w:hanging="180"/>
      </w:pPr>
    </w:lvl>
  </w:abstractNum>
  <w:abstractNum w:abstractNumId="10">
    <w:nsid w:val="1A4E457A"/>
    <w:multiLevelType w:val="multilevel"/>
    <w:tmpl w:val="1E92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CA37C5"/>
    <w:multiLevelType w:val="hybridMultilevel"/>
    <w:tmpl w:val="97F6348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1DC41FA4"/>
    <w:multiLevelType w:val="hybridMultilevel"/>
    <w:tmpl w:val="1CC64E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1653B3"/>
    <w:multiLevelType w:val="hybridMultilevel"/>
    <w:tmpl w:val="4F6C69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760371A"/>
    <w:multiLevelType w:val="hybridMultilevel"/>
    <w:tmpl w:val="42C84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B12BDD"/>
    <w:multiLevelType w:val="hybridMultilevel"/>
    <w:tmpl w:val="D5967E48"/>
    <w:lvl w:ilvl="0" w:tplc="9AA0768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2DF960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A07CEF"/>
    <w:multiLevelType w:val="multilevel"/>
    <w:tmpl w:val="3EB6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D842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B33187"/>
    <w:multiLevelType w:val="multilevel"/>
    <w:tmpl w:val="ACEC6AB6"/>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889186E"/>
    <w:multiLevelType w:val="hybridMultilevel"/>
    <w:tmpl w:val="EA2AF4EE"/>
    <w:lvl w:ilvl="0" w:tplc="F8A0D688">
      <w:start w:val="1"/>
      <w:numFmt w:val="bullet"/>
      <w:lvlText w:val=""/>
      <w:lvlJc w:val="left"/>
      <w:pPr>
        <w:ind w:left="720" w:hanging="360"/>
      </w:pPr>
      <w:rPr>
        <w:rFonts w:ascii="Wingdings" w:hAnsi="Wingdings" w:hint="default"/>
      </w:rPr>
    </w:lvl>
    <w:lvl w:ilvl="1" w:tplc="CEAAC998" w:tentative="1">
      <w:start w:val="1"/>
      <w:numFmt w:val="bullet"/>
      <w:lvlText w:val="o"/>
      <w:lvlJc w:val="left"/>
      <w:pPr>
        <w:ind w:left="1440" w:hanging="360"/>
      </w:pPr>
      <w:rPr>
        <w:rFonts w:ascii="Courier New" w:hAnsi="Courier New" w:cs="Courier New" w:hint="default"/>
      </w:rPr>
    </w:lvl>
    <w:lvl w:ilvl="2" w:tplc="43D6D91C" w:tentative="1">
      <w:start w:val="1"/>
      <w:numFmt w:val="bullet"/>
      <w:lvlText w:val=""/>
      <w:lvlJc w:val="left"/>
      <w:pPr>
        <w:ind w:left="2160" w:hanging="360"/>
      </w:pPr>
      <w:rPr>
        <w:rFonts w:ascii="Wingdings" w:hAnsi="Wingdings" w:hint="default"/>
      </w:rPr>
    </w:lvl>
    <w:lvl w:ilvl="3" w:tplc="C2048EE0" w:tentative="1">
      <w:start w:val="1"/>
      <w:numFmt w:val="bullet"/>
      <w:lvlText w:val=""/>
      <w:lvlJc w:val="left"/>
      <w:pPr>
        <w:ind w:left="2880" w:hanging="360"/>
      </w:pPr>
      <w:rPr>
        <w:rFonts w:ascii="Symbol" w:hAnsi="Symbol" w:hint="default"/>
      </w:rPr>
    </w:lvl>
    <w:lvl w:ilvl="4" w:tplc="AD681C6E" w:tentative="1">
      <w:start w:val="1"/>
      <w:numFmt w:val="bullet"/>
      <w:lvlText w:val="o"/>
      <w:lvlJc w:val="left"/>
      <w:pPr>
        <w:ind w:left="3600" w:hanging="360"/>
      </w:pPr>
      <w:rPr>
        <w:rFonts w:ascii="Courier New" w:hAnsi="Courier New" w:cs="Courier New" w:hint="default"/>
      </w:rPr>
    </w:lvl>
    <w:lvl w:ilvl="5" w:tplc="FC04A8EE" w:tentative="1">
      <w:start w:val="1"/>
      <w:numFmt w:val="bullet"/>
      <w:lvlText w:val=""/>
      <w:lvlJc w:val="left"/>
      <w:pPr>
        <w:ind w:left="4320" w:hanging="360"/>
      </w:pPr>
      <w:rPr>
        <w:rFonts w:ascii="Wingdings" w:hAnsi="Wingdings" w:hint="default"/>
      </w:rPr>
    </w:lvl>
    <w:lvl w:ilvl="6" w:tplc="4AD8CE60" w:tentative="1">
      <w:start w:val="1"/>
      <w:numFmt w:val="bullet"/>
      <w:lvlText w:val=""/>
      <w:lvlJc w:val="left"/>
      <w:pPr>
        <w:ind w:left="5040" w:hanging="360"/>
      </w:pPr>
      <w:rPr>
        <w:rFonts w:ascii="Symbol" w:hAnsi="Symbol" w:hint="default"/>
      </w:rPr>
    </w:lvl>
    <w:lvl w:ilvl="7" w:tplc="C4A0CBC4" w:tentative="1">
      <w:start w:val="1"/>
      <w:numFmt w:val="bullet"/>
      <w:lvlText w:val="o"/>
      <w:lvlJc w:val="left"/>
      <w:pPr>
        <w:ind w:left="5760" w:hanging="360"/>
      </w:pPr>
      <w:rPr>
        <w:rFonts w:ascii="Courier New" w:hAnsi="Courier New" w:cs="Courier New" w:hint="default"/>
      </w:rPr>
    </w:lvl>
    <w:lvl w:ilvl="8" w:tplc="C34E26EA" w:tentative="1">
      <w:start w:val="1"/>
      <w:numFmt w:val="bullet"/>
      <w:lvlText w:val=""/>
      <w:lvlJc w:val="left"/>
      <w:pPr>
        <w:ind w:left="6480" w:hanging="360"/>
      </w:pPr>
      <w:rPr>
        <w:rFonts w:ascii="Wingdings" w:hAnsi="Wingdings" w:hint="default"/>
      </w:rPr>
    </w:lvl>
  </w:abstractNum>
  <w:abstractNum w:abstractNumId="21">
    <w:nsid w:val="3B044AB7"/>
    <w:multiLevelType w:val="multilevel"/>
    <w:tmpl w:val="0B8C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02768F"/>
    <w:multiLevelType w:val="multilevel"/>
    <w:tmpl w:val="3746DEC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3">
    <w:nsid w:val="40442877"/>
    <w:multiLevelType w:val="hybridMultilevel"/>
    <w:tmpl w:val="B6F8C1B0"/>
    <w:lvl w:ilvl="0" w:tplc="4BF098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5521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755334"/>
    <w:multiLevelType w:val="hybridMultilevel"/>
    <w:tmpl w:val="6F161176"/>
    <w:lvl w:ilvl="0" w:tplc="599C3904">
      <w:start w:val="1"/>
      <w:numFmt w:val="decimal"/>
      <w:lvlText w:val="%1)"/>
      <w:lvlJc w:val="left"/>
      <w:pPr>
        <w:tabs>
          <w:tab w:val="num" w:pos="720"/>
        </w:tabs>
        <w:ind w:left="720" w:hanging="360"/>
      </w:pPr>
    </w:lvl>
    <w:lvl w:ilvl="1" w:tplc="C64248D6">
      <w:start w:val="1"/>
      <w:numFmt w:val="lowerLetter"/>
      <w:lvlText w:val="%2."/>
      <w:lvlJc w:val="left"/>
      <w:pPr>
        <w:tabs>
          <w:tab w:val="num" w:pos="1440"/>
        </w:tabs>
        <w:ind w:left="1440" w:hanging="360"/>
      </w:pPr>
    </w:lvl>
    <w:lvl w:ilvl="2" w:tplc="85BE375C">
      <w:start w:val="1"/>
      <w:numFmt w:val="lowerRoman"/>
      <w:lvlText w:val="%3."/>
      <w:lvlJc w:val="right"/>
      <w:pPr>
        <w:tabs>
          <w:tab w:val="num" w:pos="2160"/>
        </w:tabs>
        <w:ind w:left="2160" w:hanging="180"/>
      </w:pPr>
    </w:lvl>
    <w:lvl w:ilvl="3" w:tplc="3FFCFA70">
      <w:start w:val="1"/>
      <w:numFmt w:val="decimal"/>
      <w:lvlText w:val="%4."/>
      <w:lvlJc w:val="left"/>
      <w:pPr>
        <w:tabs>
          <w:tab w:val="num" w:pos="2880"/>
        </w:tabs>
        <w:ind w:left="2880" w:hanging="360"/>
      </w:pPr>
    </w:lvl>
    <w:lvl w:ilvl="4" w:tplc="39C2431C">
      <w:start w:val="1"/>
      <w:numFmt w:val="lowerLetter"/>
      <w:lvlText w:val="%5."/>
      <w:lvlJc w:val="left"/>
      <w:pPr>
        <w:tabs>
          <w:tab w:val="num" w:pos="3600"/>
        </w:tabs>
        <w:ind w:left="3600" w:hanging="360"/>
      </w:pPr>
    </w:lvl>
    <w:lvl w:ilvl="5" w:tplc="EB723198">
      <w:start w:val="1"/>
      <w:numFmt w:val="lowerRoman"/>
      <w:lvlText w:val="%6."/>
      <w:lvlJc w:val="right"/>
      <w:pPr>
        <w:tabs>
          <w:tab w:val="num" w:pos="4320"/>
        </w:tabs>
        <w:ind w:left="4320" w:hanging="180"/>
      </w:pPr>
    </w:lvl>
    <w:lvl w:ilvl="6" w:tplc="110687B2">
      <w:start w:val="1"/>
      <w:numFmt w:val="decimal"/>
      <w:lvlText w:val="%7."/>
      <w:lvlJc w:val="left"/>
      <w:pPr>
        <w:tabs>
          <w:tab w:val="num" w:pos="5040"/>
        </w:tabs>
        <w:ind w:left="5040" w:hanging="360"/>
      </w:pPr>
    </w:lvl>
    <w:lvl w:ilvl="7" w:tplc="238E7226">
      <w:start w:val="1"/>
      <w:numFmt w:val="lowerLetter"/>
      <w:lvlText w:val="%8."/>
      <w:lvlJc w:val="left"/>
      <w:pPr>
        <w:tabs>
          <w:tab w:val="num" w:pos="5760"/>
        </w:tabs>
        <w:ind w:left="5760" w:hanging="360"/>
      </w:pPr>
    </w:lvl>
    <w:lvl w:ilvl="8" w:tplc="B1FCA080">
      <w:start w:val="1"/>
      <w:numFmt w:val="lowerRoman"/>
      <w:lvlText w:val="%9."/>
      <w:lvlJc w:val="right"/>
      <w:pPr>
        <w:tabs>
          <w:tab w:val="num" w:pos="6480"/>
        </w:tabs>
        <w:ind w:left="6480" w:hanging="180"/>
      </w:pPr>
    </w:lvl>
  </w:abstractNum>
  <w:abstractNum w:abstractNumId="26">
    <w:nsid w:val="4A3048DA"/>
    <w:multiLevelType w:val="hybridMultilevel"/>
    <w:tmpl w:val="42D8CA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10616CA"/>
    <w:multiLevelType w:val="hybridMultilevel"/>
    <w:tmpl w:val="7DB60D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51ED32EF"/>
    <w:multiLevelType w:val="multilevel"/>
    <w:tmpl w:val="E8521A38"/>
    <w:lvl w:ilvl="0">
      <w:start w:val="1"/>
      <w:numFmt w:val="decimal"/>
      <w:lvlText w:val="%1"/>
      <w:lvlJc w:val="left"/>
      <w:pPr>
        <w:ind w:left="1838" w:hanging="659"/>
      </w:pPr>
      <w:rPr>
        <w:rFonts w:hint="default"/>
        <w:lang w:val="ru-RU" w:eastAsia="en-US" w:bidi="ar-SA"/>
      </w:rPr>
    </w:lvl>
    <w:lvl w:ilvl="1">
      <w:start w:val="3"/>
      <w:numFmt w:val="decimal"/>
      <w:lvlText w:val="%1.%2"/>
      <w:lvlJc w:val="left"/>
      <w:pPr>
        <w:ind w:left="1838" w:hanging="659"/>
      </w:pPr>
      <w:rPr>
        <w:rFonts w:hint="default"/>
        <w:lang w:val="ru-RU" w:eastAsia="en-US" w:bidi="ar-SA"/>
      </w:rPr>
    </w:lvl>
    <w:lvl w:ilvl="2">
      <w:start w:val="7"/>
      <w:numFmt w:val="decimal"/>
      <w:lvlText w:val="%1.%2.%3."/>
      <w:lvlJc w:val="left"/>
      <w:pPr>
        <w:ind w:left="1838" w:hanging="659"/>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4)"/>
      <w:lvlJc w:val="left"/>
      <w:pPr>
        <w:ind w:left="2097" w:hanging="260"/>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5180" w:hanging="260"/>
      </w:pPr>
      <w:rPr>
        <w:rFonts w:hint="default"/>
        <w:lang w:val="ru-RU" w:eastAsia="en-US" w:bidi="ar-SA"/>
      </w:rPr>
    </w:lvl>
    <w:lvl w:ilvl="5">
      <w:numFmt w:val="bullet"/>
      <w:lvlText w:val="•"/>
      <w:lvlJc w:val="left"/>
      <w:pPr>
        <w:ind w:left="6206" w:hanging="260"/>
      </w:pPr>
      <w:rPr>
        <w:rFonts w:hint="default"/>
        <w:lang w:val="ru-RU" w:eastAsia="en-US" w:bidi="ar-SA"/>
      </w:rPr>
    </w:lvl>
    <w:lvl w:ilvl="6">
      <w:numFmt w:val="bullet"/>
      <w:lvlText w:val="•"/>
      <w:lvlJc w:val="left"/>
      <w:pPr>
        <w:ind w:left="7233" w:hanging="260"/>
      </w:pPr>
      <w:rPr>
        <w:rFonts w:hint="default"/>
        <w:lang w:val="ru-RU" w:eastAsia="en-US" w:bidi="ar-SA"/>
      </w:rPr>
    </w:lvl>
    <w:lvl w:ilvl="7">
      <w:numFmt w:val="bullet"/>
      <w:lvlText w:val="•"/>
      <w:lvlJc w:val="left"/>
      <w:pPr>
        <w:ind w:left="8260" w:hanging="260"/>
      </w:pPr>
      <w:rPr>
        <w:rFonts w:hint="default"/>
        <w:lang w:val="ru-RU" w:eastAsia="en-US" w:bidi="ar-SA"/>
      </w:rPr>
    </w:lvl>
    <w:lvl w:ilvl="8">
      <w:numFmt w:val="bullet"/>
      <w:lvlText w:val="•"/>
      <w:lvlJc w:val="left"/>
      <w:pPr>
        <w:ind w:left="9286" w:hanging="260"/>
      </w:pPr>
      <w:rPr>
        <w:rFonts w:hint="default"/>
        <w:lang w:val="ru-RU" w:eastAsia="en-US" w:bidi="ar-SA"/>
      </w:rPr>
    </w:lvl>
  </w:abstractNum>
  <w:abstractNum w:abstractNumId="29">
    <w:nsid w:val="58A02E03"/>
    <w:multiLevelType w:val="multilevel"/>
    <w:tmpl w:val="EB4ED8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5B407C61"/>
    <w:multiLevelType w:val="multilevel"/>
    <w:tmpl w:val="B20605C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04C0CEB"/>
    <w:multiLevelType w:val="hybridMultilevel"/>
    <w:tmpl w:val="F2CCFE3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264602D"/>
    <w:multiLevelType w:val="hybridMultilevel"/>
    <w:tmpl w:val="DF4AA628"/>
    <w:lvl w:ilvl="0" w:tplc="04190011">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nsid w:val="6B902F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B31F5B"/>
    <w:multiLevelType w:val="hybridMultilevel"/>
    <w:tmpl w:val="74181E44"/>
    <w:lvl w:ilvl="0" w:tplc="04190009">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5">
    <w:nsid w:val="72F44DD4"/>
    <w:multiLevelType w:val="hybridMultilevel"/>
    <w:tmpl w:val="FA80B982"/>
    <w:lvl w:ilvl="0" w:tplc="0419000F">
      <w:numFmt w:val="bullet"/>
      <w:lvlText w:val="•"/>
      <w:lvlJc w:val="left"/>
      <w:pPr>
        <w:ind w:left="464" w:hanging="356"/>
      </w:pPr>
      <w:rPr>
        <w:rFonts w:ascii="Arial MT" w:eastAsia="Arial MT" w:hAnsi="Arial MT" w:cs="Arial MT" w:hint="default"/>
        <w:b w:val="0"/>
        <w:bCs w:val="0"/>
        <w:i w:val="0"/>
        <w:iCs w:val="0"/>
        <w:spacing w:val="0"/>
        <w:w w:val="99"/>
        <w:sz w:val="26"/>
        <w:szCs w:val="26"/>
        <w:lang w:val="ru-RU" w:eastAsia="en-US" w:bidi="ar-SA"/>
      </w:rPr>
    </w:lvl>
    <w:lvl w:ilvl="1" w:tplc="04190019">
      <w:numFmt w:val="bullet"/>
      <w:lvlText w:val="•"/>
      <w:lvlJc w:val="left"/>
      <w:pPr>
        <w:ind w:left="825" w:hanging="342"/>
      </w:pPr>
      <w:rPr>
        <w:rFonts w:ascii="Arial MT" w:eastAsia="Arial MT" w:hAnsi="Arial MT" w:cs="Arial MT" w:hint="default"/>
        <w:b w:val="0"/>
        <w:bCs w:val="0"/>
        <w:i w:val="0"/>
        <w:iCs w:val="0"/>
        <w:spacing w:val="0"/>
        <w:w w:val="99"/>
        <w:sz w:val="26"/>
        <w:szCs w:val="26"/>
        <w:lang w:val="ru-RU" w:eastAsia="en-US" w:bidi="ar-SA"/>
      </w:rPr>
    </w:lvl>
    <w:lvl w:ilvl="2" w:tplc="0419001B">
      <w:numFmt w:val="bullet"/>
      <w:lvlText w:val="•"/>
      <w:lvlJc w:val="left"/>
      <w:pPr>
        <w:ind w:left="2411" w:hanging="342"/>
      </w:pPr>
      <w:rPr>
        <w:rFonts w:hint="default"/>
        <w:lang w:val="ru-RU" w:eastAsia="en-US" w:bidi="ar-SA"/>
      </w:rPr>
    </w:lvl>
    <w:lvl w:ilvl="3" w:tplc="0419000F">
      <w:numFmt w:val="bullet"/>
      <w:lvlText w:val="•"/>
      <w:lvlJc w:val="left"/>
      <w:pPr>
        <w:ind w:left="4002" w:hanging="342"/>
      </w:pPr>
      <w:rPr>
        <w:rFonts w:hint="default"/>
        <w:lang w:val="ru-RU" w:eastAsia="en-US" w:bidi="ar-SA"/>
      </w:rPr>
    </w:lvl>
    <w:lvl w:ilvl="4" w:tplc="04190019">
      <w:numFmt w:val="bullet"/>
      <w:lvlText w:val="•"/>
      <w:lvlJc w:val="left"/>
      <w:pPr>
        <w:ind w:left="5593" w:hanging="342"/>
      </w:pPr>
      <w:rPr>
        <w:rFonts w:hint="default"/>
        <w:lang w:val="ru-RU" w:eastAsia="en-US" w:bidi="ar-SA"/>
      </w:rPr>
    </w:lvl>
    <w:lvl w:ilvl="5" w:tplc="0419001B">
      <w:numFmt w:val="bullet"/>
      <w:lvlText w:val="•"/>
      <w:lvlJc w:val="left"/>
      <w:pPr>
        <w:ind w:left="7184" w:hanging="342"/>
      </w:pPr>
      <w:rPr>
        <w:rFonts w:hint="default"/>
        <w:lang w:val="ru-RU" w:eastAsia="en-US" w:bidi="ar-SA"/>
      </w:rPr>
    </w:lvl>
    <w:lvl w:ilvl="6" w:tplc="0419000F">
      <w:numFmt w:val="bullet"/>
      <w:lvlText w:val="•"/>
      <w:lvlJc w:val="left"/>
      <w:pPr>
        <w:ind w:left="8776" w:hanging="342"/>
      </w:pPr>
      <w:rPr>
        <w:rFonts w:hint="default"/>
        <w:lang w:val="ru-RU" w:eastAsia="en-US" w:bidi="ar-SA"/>
      </w:rPr>
    </w:lvl>
    <w:lvl w:ilvl="7" w:tplc="04190019">
      <w:numFmt w:val="bullet"/>
      <w:lvlText w:val="•"/>
      <w:lvlJc w:val="left"/>
      <w:pPr>
        <w:ind w:left="10367" w:hanging="342"/>
      </w:pPr>
      <w:rPr>
        <w:rFonts w:hint="default"/>
        <w:lang w:val="ru-RU" w:eastAsia="en-US" w:bidi="ar-SA"/>
      </w:rPr>
    </w:lvl>
    <w:lvl w:ilvl="8" w:tplc="0419001B">
      <w:numFmt w:val="bullet"/>
      <w:lvlText w:val="•"/>
      <w:lvlJc w:val="left"/>
      <w:pPr>
        <w:ind w:left="11958" w:hanging="342"/>
      </w:pPr>
      <w:rPr>
        <w:rFonts w:hint="default"/>
        <w:lang w:val="ru-RU" w:eastAsia="en-US" w:bidi="ar-SA"/>
      </w:rPr>
    </w:lvl>
  </w:abstractNum>
  <w:abstractNum w:abstractNumId="36">
    <w:nsid w:val="75482810"/>
    <w:multiLevelType w:val="hybridMultilevel"/>
    <w:tmpl w:val="46860EBC"/>
    <w:lvl w:ilvl="0" w:tplc="0B3656C4">
      <w:start w:val="1"/>
      <w:numFmt w:val="decimal"/>
      <w:lvlText w:val="%1."/>
      <w:lvlJc w:val="left"/>
      <w:pPr>
        <w:ind w:left="143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7F6BB5"/>
    <w:multiLevelType w:val="hybridMultilevel"/>
    <w:tmpl w:val="50AA0E8C"/>
    <w:lvl w:ilvl="0" w:tplc="4804321E">
      <w:start w:val="1"/>
      <w:numFmt w:val="decimal"/>
      <w:lvlText w:val="%1)"/>
      <w:lvlJc w:val="left"/>
      <w:pPr>
        <w:tabs>
          <w:tab w:val="num" w:pos="720"/>
        </w:tabs>
        <w:ind w:left="720" w:hanging="360"/>
      </w:pPr>
    </w:lvl>
    <w:lvl w:ilvl="1" w:tplc="0186C67C">
      <w:start w:val="1"/>
      <w:numFmt w:val="lowerLetter"/>
      <w:lvlText w:val="%2."/>
      <w:lvlJc w:val="left"/>
      <w:pPr>
        <w:tabs>
          <w:tab w:val="num" w:pos="1440"/>
        </w:tabs>
        <w:ind w:left="1440" w:hanging="360"/>
      </w:pPr>
    </w:lvl>
    <w:lvl w:ilvl="2" w:tplc="2C225CD6">
      <w:start w:val="1"/>
      <w:numFmt w:val="lowerRoman"/>
      <w:lvlText w:val="%3."/>
      <w:lvlJc w:val="right"/>
      <w:pPr>
        <w:tabs>
          <w:tab w:val="num" w:pos="2160"/>
        </w:tabs>
        <w:ind w:left="2160" w:hanging="180"/>
      </w:pPr>
    </w:lvl>
    <w:lvl w:ilvl="3" w:tplc="DDA6CB38">
      <w:start w:val="1"/>
      <w:numFmt w:val="decimal"/>
      <w:lvlText w:val="%4."/>
      <w:lvlJc w:val="left"/>
      <w:pPr>
        <w:tabs>
          <w:tab w:val="num" w:pos="2880"/>
        </w:tabs>
        <w:ind w:left="2880" w:hanging="360"/>
      </w:pPr>
    </w:lvl>
    <w:lvl w:ilvl="4" w:tplc="A70CF120">
      <w:start w:val="1"/>
      <w:numFmt w:val="lowerLetter"/>
      <w:lvlText w:val="%5."/>
      <w:lvlJc w:val="left"/>
      <w:pPr>
        <w:tabs>
          <w:tab w:val="num" w:pos="3600"/>
        </w:tabs>
        <w:ind w:left="3600" w:hanging="360"/>
      </w:pPr>
    </w:lvl>
    <w:lvl w:ilvl="5" w:tplc="DDAED4C4">
      <w:start w:val="1"/>
      <w:numFmt w:val="lowerRoman"/>
      <w:lvlText w:val="%6."/>
      <w:lvlJc w:val="right"/>
      <w:pPr>
        <w:tabs>
          <w:tab w:val="num" w:pos="4320"/>
        </w:tabs>
        <w:ind w:left="4320" w:hanging="180"/>
      </w:pPr>
    </w:lvl>
    <w:lvl w:ilvl="6" w:tplc="F6166342">
      <w:start w:val="1"/>
      <w:numFmt w:val="decimal"/>
      <w:lvlText w:val="%7."/>
      <w:lvlJc w:val="left"/>
      <w:pPr>
        <w:tabs>
          <w:tab w:val="num" w:pos="5040"/>
        </w:tabs>
        <w:ind w:left="5040" w:hanging="360"/>
      </w:pPr>
    </w:lvl>
    <w:lvl w:ilvl="7" w:tplc="49FCDC74">
      <w:start w:val="1"/>
      <w:numFmt w:val="lowerLetter"/>
      <w:lvlText w:val="%8."/>
      <w:lvlJc w:val="left"/>
      <w:pPr>
        <w:tabs>
          <w:tab w:val="num" w:pos="5760"/>
        </w:tabs>
        <w:ind w:left="5760" w:hanging="360"/>
      </w:pPr>
    </w:lvl>
    <w:lvl w:ilvl="8" w:tplc="12604A76">
      <w:start w:val="1"/>
      <w:numFmt w:val="lowerRoman"/>
      <w:lvlText w:val="%9."/>
      <w:lvlJc w:val="right"/>
      <w:pPr>
        <w:tabs>
          <w:tab w:val="num" w:pos="6480"/>
        </w:tabs>
        <w:ind w:left="6480" w:hanging="180"/>
      </w:pPr>
    </w:lvl>
  </w:abstractNum>
  <w:abstractNum w:abstractNumId="38">
    <w:nsid w:val="7D3945BE"/>
    <w:multiLevelType w:val="hybridMultilevel"/>
    <w:tmpl w:val="82B6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0D652A"/>
    <w:multiLevelType w:val="hybridMultilevel"/>
    <w:tmpl w:val="1D06C64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2"/>
  </w:num>
  <w:num w:numId="12">
    <w:abstractNumId w:val="20"/>
  </w:num>
  <w:num w:numId="13">
    <w:abstractNumId w:val="34"/>
  </w:num>
  <w:num w:numId="14">
    <w:abstractNumId w:val="35"/>
  </w:num>
  <w:num w:numId="15">
    <w:abstractNumId w:val="4"/>
  </w:num>
  <w:num w:numId="16">
    <w:abstractNumId w:val="19"/>
  </w:num>
  <w:num w:numId="17">
    <w:abstractNumId w:val="29"/>
  </w:num>
  <w:num w:numId="18">
    <w:abstractNumId w:val="30"/>
  </w:num>
  <w:num w:numId="19">
    <w:abstractNumId w:val="22"/>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6"/>
    </w:lvlOverride>
    <w:lvlOverride w:ilvl="1"/>
    <w:lvlOverride w:ilvl="2"/>
    <w:lvlOverride w:ilvl="3"/>
    <w:lvlOverride w:ilvl="4"/>
    <w:lvlOverride w:ilvl="5"/>
    <w:lvlOverride w:ilvl="6"/>
    <w:lvlOverride w:ilvl="7"/>
    <w:lvlOverride w:ilvl="8"/>
  </w:num>
  <w:num w:numId="23">
    <w:abstractNumId w:val="2"/>
    <w:lvlOverride w:ilvl="0"/>
    <w:lvlOverride w:ilvl="1">
      <w:startOverride w:val="8"/>
    </w:lvlOverride>
    <w:lvlOverride w:ilvl="2"/>
    <w:lvlOverride w:ilvl="3"/>
    <w:lvlOverride w:ilvl="4"/>
    <w:lvlOverride w:ilvl="5"/>
    <w:lvlOverride w:ilvl="6"/>
    <w:lvlOverride w:ilvl="7"/>
    <w:lvlOverride w:ilvl="8"/>
  </w:num>
  <w:num w:numId="24">
    <w:abstractNumId w:val="7"/>
  </w:num>
  <w:num w:numId="25">
    <w:abstractNumId w:val="33"/>
  </w:num>
  <w:num w:numId="26">
    <w:abstractNumId w:val="6"/>
  </w:num>
  <w:num w:numId="27">
    <w:abstractNumId w:val="28"/>
  </w:num>
  <w:num w:numId="28">
    <w:abstractNumId w:val="16"/>
  </w:num>
  <w:num w:numId="29">
    <w:abstractNumId w:val="14"/>
  </w:num>
  <w:num w:numId="30">
    <w:abstractNumId w:val="38"/>
  </w:num>
  <w:num w:numId="31">
    <w:abstractNumId w:val="26"/>
  </w:num>
  <w:num w:numId="32">
    <w:abstractNumId w:val="23"/>
  </w:num>
  <w:num w:numId="33">
    <w:abstractNumId w:val="12"/>
  </w:num>
  <w:num w:numId="34">
    <w:abstractNumId w:val="17"/>
  </w:num>
  <w:num w:numId="35">
    <w:abstractNumId w:val="10"/>
  </w:num>
  <w:num w:numId="36">
    <w:abstractNumId w:val="21"/>
  </w:num>
  <w:num w:numId="37">
    <w:abstractNumId w:val="36"/>
  </w:num>
  <w:num w:numId="38">
    <w:abstractNumId w:val="18"/>
  </w:num>
  <w:num w:numId="39">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45B02"/>
    <w:rsid w:val="00002A51"/>
    <w:rsid w:val="00011E28"/>
    <w:rsid w:val="000137EB"/>
    <w:rsid w:val="00017E40"/>
    <w:rsid w:val="00023A41"/>
    <w:rsid w:val="000325E0"/>
    <w:rsid w:val="000401CB"/>
    <w:rsid w:val="00043E56"/>
    <w:rsid w:val="000533EA"/>
    <w:rsid w:val="00054247"/>
    <w:rsid w:val="00055725"/>
    <w:rsid w:val="00066140"/>
    <w:rsid w:val="0007327F"/>
    <w:rsid w:val="00074912"/>
    <w:rsid w:val="00077EF9"/>
    <w:rsid w:val="00080C6A"/>
    <w:rsid w:val="000854BB"/>
    <w:rsid w:val="0009341C"/>
    <w:rsid w:val="0009584C"/>
    <w:rsid w:val="000A224F"/>
    <w:rsid w:val="000B2F71"/>
    <w:rsid w:val="000B4F56"/>
    <w:rsid w:val="000C6DD3"/>
    <w:rsid w:val="000E29D7"/>
    <w:rsid w:val="000E3D82"/>
    <w:rsid w:val="000E4879"/>
    <w:rsid w:val="001239CC"/>
    <w:rsid w:val="00123A37"/>
    <w:rsid w:val="0014245E"/>
    <w:rsid w:val="00146C76"/>
    <w:rsid w:val="00157CCA"/>
    <w:rsid w:val="00162338"/>
    <w:rsid w:val="001716ED"/>
    <w:rsid w:val="00177839"/>
    <w:rsid w:val="0018400C"/>
    <w:rsid w:val="001A0257"/>
    <w:rsid w:val="001A4F68"/>
    <w:rsid w:val="001B3BC2"/>
    <w:rsid w:val="001B54A1"/>
    <w:rsid w:val="001E1F6E"/>
    <w:rsid w:val="001E520F"/>
    <w:rsid w:val="001E7087"/>
    <w:rsid w:val="001F3474"/>
    <w:rsid w:val="001F3C8F"/>
    <w:rsid w:val="001F60A9"/>
    <w:rsid w:val="002042FB"/>
    <w:rsid w:val="002076D1"/>
    <w:rsid w:val="002132A7"/>
    <w:rsid w:val="00216271"/>
    <w:rsid w:val="002251DD"/>
    <w:rsid w:val="002273E3"/>
    <w:rsid w:val="00237D33"/>
    <w:rsid w:val="00246FA6"/>
    <w:rsid w:val="00262074"/>
    <w:rsid w:val="002646AF"/>
    <w:rsid w:val="002741F1"/>
    <w:rsid w:val="00277816"/>
    <w:rsid w:val="0028139A"/>
    <w:rsid w:val="00285674"/>
    <w:rsid w:val="002B0A0C"/>
    <w:rsid w:val="002B47D5"/>
    <w:rsid w:val="002B586E"/>
    <w:rsid w:val="002C1A17"/>
    <w:rsid w:val="002D5366"/>
    <w:rsid w:val="002D7CD9"/>
    <w:rsid w:val="002E1B3B"/>
    <w:rsid w:val="002F0851"/>
    <w:rsid w:val="00300F82"/>
    <w:rsid w:val="00303106"/>
    <w:rsid w:val="003052FC"/>
    <w:rsid w:val="00306584"/>
    <w:rsid w:val="00307997"/>
    <w:rsid w:val="00321C19"/>
    <w:rsid w:val="0032200D"/>
    <w:rsid w:val="0033221C"/>
    <w:rsid w:val="003375F1"/>
    <w:rsid w:val="00340B0D"/>
    <w:rsid w:val="00350D91"/>
    <w:rsid w:val="00360190"/>
    <w:rsid w:val="00372C69"/>
    <w:rsid w:val="003736C9"/>
    <w:rsid w:val="0037643C"/>
    <w:rsid w:val="00380162"/>
    <w:rsid w:val="00380EE0"/>
    <w:rsid w:val="00385E30"/>
    <w:rsid w:val="003A527A"/>
    <w:rsid w:val="003A55AF"/>
    <w:rsid w:val="003A5925"/>
    <w:rsid w:val="003B57E9"/>
    <w:rsid w:val="003B7DC8"/>
    <w:rsid w:val="003C21CA"/>
    <w:rsid w:val="003C3211"/>
    <w:rsid w:val="003D0173"/>
    <w:rsid w:val="003D5522"/>
    <w:rsid w:val="003E6294"/>
    <w:rsid w:val="003F0AC0"/>
    <w:rsid w:val="00402CC7"/>
    <w:rsid w:val="00403A11"/>
    <w:rsid w:val="00405073"/>
    <w:rsid w:val="00415A85"/>
    <w:rsid w:val="00424BBD"/>
    <w:rsid w:val="00437250"/>
    <w:rsid w:val="00441191"/>
    <w:rsid w:val="004564B5"/>
    <w:rsid w:val="00465938"/>
    <w:rsid w:val="004833DC"/>
    <w:rsid w:val="0049145C"/>
    <w:rsid w:val="004928B2"/>
    <w:rsid w:val="004B31DC"/>
    <w:rsid w:val="004B3EC1"/>
    <w:rsid w:val="004B4688"/>
    <w:rsid w:val="004D2421"/>
    <w:rsid w:val="004D3964"/>
    <w:rsid w:val="004D6D13"/>
    <w:rsid w:val="004F6E02"/>
    <w:rsid w:val="00506BD6"/>
    <w:rsid w:val="005129F9"/>
    <w:rsid w:val="005308E8"/>
    <w:rsid w:val="00535A92"/>
    <w:rsid w:val="00537DD8"/>
    <w:rsid w:val="00541C80"/>
    <w:rsid w:val="00555EAF"/>
    <w:rsid w:val="00572103"/>
    <w:rsid w:val="0058477C"/>
    <w:rsid w:val="00597792"/>
    <w:rsid w:val="005A5347"/>
    <w:rsid w:val="005C570B"/>
    <w:rsid w:val="005D61D6"/>
    <w:rsid w:val="005E036C"/>
    <w:rsid w:val="005E0C17"/>
    <w:rsid w:val="005E1A8A"/>
    <w:rsid w:val="005F06A4"/>
    <w:rsid w:val="006218FD"/>
    <w:rsid w:val="006435B9"/>
    <w:rsid w:val="0065151A"/>
    <w:rsid w:val="00651C20"/>
    <w:rsid w:val="00660201"/>
    <w:rsid w:val="00666114"/>
    <w:rsid w:val="006723B6"/>
    <w:rsid w:val="00673FFE"/>
    <w:rsid w:val="00680CDA"/>
    <w:rsid w:val="00682F17"/>
    <w:rsid w:val="006929F6"/>
    <w:rsid w:val="00696AA8"/>
    <w:rsid w:val="00697982"/>
    <w:rsid w:val="006A2405"/>
    <w:rsid w:val="006A3AE9"/>
    <w:rsid w:val="006A49CC"/>
    <w:rsid w:val="006A64AC"/>
    <w:rsid w:val="006B22A3"/>
    <w:rsid w:val="006B6C9B"/>
    <w:rsid w:val="006C1D41"/>
    <w:rsid w:val="006D1EEF"/>
    <w:rsid w:val="006E3E20"/>
    <w:rsid w:val="006E5FD6"/>
    <w:rsid w:val="006F59EB"/>
    <w:rsid w:val="006F6740"/>
    <w:rsid w:val="00722F9D"/>
    <w:rsid w:val="00731B11"/>
    <w:rsid w:val="00732FEE"/>
    <w:rsid w:val="007367E3"/>
    <w:rsid w:val="007451CE"/>
    <w:rsid w:val="00752373"/>
    <w:rsid w:val="00755FD4"/>
    <w:rsid w:val="00765B8E"/>
    <w:rsid w:val="007704BE"/>
    <w:rsid w:val="00773795"/>
    <w:rsid w:val="00775E6C"/>
    <w:rsid w:val="00775ED0"/>
    <w:rsid w:val="00776C18"/>
    <w:rsid w:val="007859CD"/>
    <w:rsid w:val="0079507F"/>
    <w:rsid w:val="00795234"/>
    <w:rsid w:val="0079549F"/>
    <w:rsid w:val="0079698A"/>
    <w:rsid w:val="007A26DC"/>
    <w:rsid w:val="007B32F2"/>
    <w:rsid w:val="007C2D76"/>
    <w:rsid w:val="007D2CF3"/>
    <w:rsid w:val="007D3977"/>
    <w:rsid w:val="007E202E"/>
    <w:rsid w:val="007F12FE"/>
    <w:rsid w:val="00802AF6"/>
    <w:rsid w:val="00807BF0"/>
    <w:rsid w:val="00810302"/>
    <w:rsid w:val="00820665"/>
    <w:rsid w:val="0084434B"/>
    <w:rsid w:val="00850F2A"/>
    <w:rsid w:val="00874810"/>
    <w:rsid w:val="00875A53"/>
    <w:rsid w:val="00876ED0"/>
    <w:rsid w:val="008914AE"/>
    <w:rsid w:val="00893407"/>
    <w:rsid w:val="008B108E"/>
    <w:rsid w:val="008B14F2"/>
    <w:rsid w:val="008B542D"/>
    <w:rsid w:val="008C08DA"/>
    <w:rsid w:val="008C1018"/>
    <w:rsid w:val="008C4FC2"/>
    <w:rsid w:val="008C7DB2"/>
    <w:rsid w:val="008D2779"/>
    <w:rsid w:val="008E59BA"/>
    <w:rsid w:val="008E6E2D"/>
    <w:rsid w:val="008F2853"/>
    <w:rsid w:val="008F64F6"/>
    <w:rsid w:val="009066FC"/>
    <w:rsid w:val="00907AEC"/>
    <w:rsid w:val="0091132D"/>
    <w:rsid w:val="0093444D"/>
    <w:rsid w:val="0094092A"/>
    <w:rsid w:val="00945B02"/>
    <w:rsid w:val="0095762C"/>
    <w:rsid w:val="009812E3"/>
    <w:rsid w:val="00991CEE"/>
    <w:rsid w:val="00991E4C"/>
    <w:rsid w:val="00992F99"/>
    <w:rsid w:val="009930D0"/>
    <w:rsid w:val="009B3E78"/>
    <w:rsid w:val="009B3F27"/>
    <w:rsid w:val="009C6666"/>
    <w:rsid w:val="009D1402"/>
    <w:rsid w:val="009D7102"/>
    <w:rsid w:val="009E0D68"/>
    <w:rsid w:val="009E1993"/>
    <w:rsid w:val="009E3F34"/>
    <w:rsid w:val="00A023C2"/>
    <w:rsid w:val="00A043B8"/>
    <w:rsid w:val="00A05674"/>
    <w:rsid w:val="00A10EDA"/>
    <w:rsid w:val="00A30E6A"/>
    <w:rsid w:val="00A409BA"/>
    <w:rsid w:val="00A50CFA"/>
    <w:rsid w:val="00A5624C"/>
    <w:rsid w:val="00A570DA"/>
    <w:rsid w:val="00A613F0"/>
    <w:rsid w:val="00A7379E"/>
    <w:rsid w:val="00A74160"/>
    <w:rsid w:val="00A75622"/>
    <w:rsid w:val="00A8420C"/>
    <w:rsid w:val="00AA1B02"/>
    <w:rsid w:val="00AB789D"/>
    <w:rsid w:val="00AC6D69"/>
    <w:rsid w:val="00AC6E76"/>
    <w:rsid w:val="00AD0CA8"/>
    <w:rsid w:val="00AD1964"/>
    <w:rsid w:val="00AE4C4F"/>
    <w:rsid w:val="00B10700"/>
    <w:rsid w:val="00B10D3C"/>
    <w:rsid w:val="00B16185"/>
    <w:rsid w:val="00B21DDD"/>
    <w:rsid w:val="00B2763C"/>
    <w:rsid w:val="00B32291"/>
    <w:rsid w:val="00B43C0E"/>
    <w:rsid w:val="00B43F6C"/>
    <w:rsid w:val="00B62791"/>
    <w:rsid w:val="00B77558"/>
    <w:rsid w:val="00B8380D"/>
    <w:rsid w:val="00B87276"/>
    <w:rsid w:val="00B91E0A"/>
    <w:rsid w:val="00BA3D4D"/>
    <w:rsid w:val="00BB1C0B"/>
    <w:rsid w:val="00BB2026"/>
    <w:rsid w:val="00BB41F5"/>
    <w:rsid w:val="00BC0CFF"/>
    <w:rsid w:val="00BC2A3D"/>
    <w:rsid w:val="00BD6D28"/>
    <w:rsid w:val="00BF338D"/>
    <w:rsid w:val="00BF3F70"/>
    <w:rsid w:val="00C01E40"/>
    <w:rsid w:val="00C064CB"/>
    <w:rsid w:val="00C1504D"/>
    <w:rsid w:val="00C22018"/>
    <w:rsid w:val="00C267C0"/>
    <w:rsid w:val="00C33D98"/>
    <w:rsid w:val="00C53B6A"/>
    <w:rsid w:val="00C55286"/>
    <w:rsid w:val="00C6233B"/>
    <w:rsid w:val="00C630FF"/>
    <w:rsid w:val="00C81369"/>
    <w:rsid w:val="00C837A6"/>
    <w:rsid w:val="00C914FC"/>
    <w:rsid w:val="00CB745A"/>
    <w:rsid w:val="00CC2B7F"/>
    <w:rsid w:val="00CC3568"/>
    <w:rsid w:val="00CC3FB8"/>
    <w:rsid w:val="00CE42F7"/>
    <w:rsid w:val="00CE4F33"/>
    <w:rsid w:val="00CF2C3A"/>
    <w:rsid w:val="00CF74D1"/>
    <w:rsid w:val="00D00C5F"/>
    <w:rsid w:val="00D0288F"/>
    <w:rsid w:val="00D23491"/>
    <w:rsid w:val="00D31B74"/>
    <w:rsid w:val="00D35E5C"/>
    <w:rsid w:val="00D407F0"/>
    <w:rsid w:val="00D55BAD"/>
    <w:rsid w:val="00D73D9A"/>
    <w:rsid w:val="00D766AC"/>
    <w:rsid w:val="00D80302"/>
    <w:rsid w:val="00D94FA1"/>
    <w:rsid w:val="00D95923"/>
    <w:rsid w:val="00DA3690"/>
    <w:rsid w:val="00DC3E76"/>
    <w:rsid w:val="00DD0009"/>
    <w:rsid w:val="00DD3377"/>
    <w:rsid w:val="00DE17A5"/>
    <w:rsid w:val="00E1632C"/>
    <w:rsid w:val="00E479B4"/>
    <w:rsid w:val="00E66B06"/>
    <w:rsid w:val="00E71BB9"/>
    <w:rsid w:val="00E82AB4"/>
    <w:rsid w:val="00E84264"/>
    <w:rsid w:val="00E869E9"/>
    <w:rsid w:val="00E913BC"/>
    <w:rsid w:val="00E93E4C"/>
    <w:rsid w:val="00EA4110"/>
    <w:rsid w:val="00EC1758"/>
    <w:rsid w:val="00EC1A31"/>
    <w:rsid w:val="00EC4ED7"/>
    <w:rsid w:val="00EC7FA3"/>
    <w:rsid w:val="00EE17FB"/>
    <w:rsid w:val="00EE4D2A"/>
    <w:rsid w:val="00EE5938"/>
    <w:rsid w:val="00EF4897"/>
    <w:rsid w:val="00EF5ADB"/>
    <w:rsid w:val="00F24A5F"/>
    <w:rsid w:val="00F45931"/>
    <w:rsid w:val="00F467AF"/>
    <w:rsid w:val="00F525AB"/>
    <w:rsid w:val="00F53988"/>
    <w:rsid w:val="00F55B2B"/>
    <w:rsid w:val="00F67D78"/>
    <w:rsid w:val="00F8539F"/>
    <w:rsid w:val="00F90907"/>
    <w:rsid w:val="00FA7ECB"/>
    <w:rsid w:val="00FC349E"/>
    <w:rsid w:val="00FE189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2CD3A1"/>
  <w15:docId w15:val="{641B4B87-7611-4B52-A43C-A01D1E60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A85"/>
  </w:style>
  <w:style w:type="paragraph" w:styleId="1">
    <w:name w:val="heading 1"/>
    <w:basedOn w:val="a"/>
    <w:next w:val="a"/>
    <w:link w:val="10"/>
    <w:uiPriority w:val="1"/>
    <w:qFormat/>
    <w:rsid w:val="004914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91E0A"/>
    <w:pPr>
      <w:keepNext/>
      <w:keepLines/>
      <w:suppressAutoHyphens/>
      <w:spacing w:before="40" w:after="0" w:line="240" w:lineRule="auto"/>
      <w:outlineLvl w:val="1"/>
    </w:pPr>
    <w:rPr>
      <w:rFonts w:ascii="Cambria" w:eastAsia="Times New Roman" w:hAnsi="Cambria" w:cs="Times New Roman"/>
      <w:color w:val="365F91"/>
      <w:sz w:val="26"/>
      <w:szCs w:val="26"/>
      <w:lang w:eastAsia="zh-CN"/>
    </w:rPr>
  </w:style>
  <w:style w:type="paragraph" w:styleId="3">
    <w:name w:val="heading 3"/>
    <w:basedOn w:val="a"/>
    <w:next w:val="a"/>
    <w:link w:val="30"/>
    <w:unhideWhenUsed/>
    <w:qFormat/>
    <w:rsid w:val="00B91E0A"/>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B91E0A"/>
    <w:pPr>
      <w:keepNext/>
      <w:keepLines/>
      <w:spacing w:before="40" w:after="0"/>
      <w:outlineLvl w:val="3"/>
    </w:pPr>
    <w:rPr>
      <w:rFonts w:ascii="Cambria" w:eastAsia="Times New Roman" w:hAnsi="Cambria" w:cs="Times New Roman"/>
      <w:b/>
      <w:bCs/>
      <w:i/>
      <w:iCs/>
      <w:color w:val="4F81BD"/>
    </w:rPr>
  </w:style>
  <w:style w:type="paragraph" w:styleId="5">
    <w:name w:val="heading 5"/>
    <w:basedOn w:val="a"/>
    <w:next w:val="a"/>
    <w:link w:val="50"/>
    <w:semiHidden/>
    <w:unhideWhenUsed/>
    <w:qFormat/>
    <w:rsid w:val="00B91E0A"/>
    <w:pPr>
      <w:keepNext/>
      <w:keepLines/>
      <w:spacing w:before="40" w:after="0"/>
      <w:outlineLvl w:val="4"/>
    </w:pPr>
    <w:rPr>
      <w:rFonts w:ascii="Cambria" w:eastAsia="Times New Roman" w:hAnsi="Cambria" w:cs="Times New Roman"/>
      <w:color w:val="365F91"/>
    </w:rPr>
  </w:style>
  <w:style w:type="paragraph" w:styleId="6">
    <w:name w:val="heading 6"/>
    <w:basedOn w:val="a"/>
    <w:next w:val="a"/>
    <w:link w:val="60"/>
    <w:semiHidden/>
    <w:unhideWhenUsed/>
    <w:qFormat/>
    <w:rsid w:val="00B91E0A"/>
    <w:pPr>
      <w:spacing w:before="240" w:after="60" w:line="276" w:lineRule="auto"/>
      <w:outlineLvl w:val="5"/>
    </w:pPr>
    <w:rPr>
      <w:rFonts w:ascii="Calibri" w:eastAsia="Times New Roman" w:hAnsi="Calibri" w:cs="Times New Roman"/>
      <w:b/>
      <w:bCs/>
    </w:rPr>
  </w:style>
  <w:style w:type="paragraph" w:styleId="7">
    <w:name w:val="heading 7"/>
    <w:basedOn w:val="a"/>
    <w:next w:val="a"/>
    <w:link w:val="70"/>
    <w:semiHidden/>
    <w:unhideWhenUsed/>
    <w:qFormat/>
    <w:rsid w:val="00B91E0A"/>
    <w:pPr>
      <w:spacing w:before="240" w:after="60" w:line="360" w:lineRule="auto"/>
      <w:ind w:firstLine="709"/>
      <w:jc w:val="both"/>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45B02"/>
    <w:pPr>
      <w:ind w:left="720"/>
      <w:contextualSpacing/>
    </w:pPr>
  </w:style>
  <w:style w:type="paragraph" w:customStyle="1" w:styleId="ConsPlusNormal">
    <w:name w:val="ConsPlusNormal"/>
    <w:uiPriority w:val="99"/>
    <w:qFormat/>
    <w:rsid w:val="00945B0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aliases w:val="основа"/>
    <w:link w:val="a6"/>
    <w:uiPriority w:val="1"/>
    <w:qFormat/>
    <w:rsid w:val="00945B02"/>
    <w:pPr>
      <w:spacing w:after="0" w:line="240" w:lineRule="auto"/>
    </w:pPr>
  </w:style>
  <w:style w:type="character" w:customStyle="1" w:styleId="a4">
    <w:name w:val="Абзац списка Знак"/>
    <w:link w:val="a3"/>
    <w:uiPriority w:val="34"/>
    <w:locked/>
    <w:rsid w:val="00945B02"/>
  </w:style>
  <w:style w:type="paragraph" w:styleId="a7">
    <w:name w:val="header"/>
    <w:basedOn w:val="a"/>
    <w:link w:val="a8"/>
    <w:uiPriority w:val="99"/>
    <w:unhideWhenUsed/>
    <w:qFormat/>
    <w:rsid w:val="00BF338D"/>
    <w:pPr>
      <w:tabs>
        <w:tab w:val="center" w:pos="4677"/>
        <w:tab w:val="right" w:pos="9355"/>
      </w:tabs>
      <w:spacing w:after="0" w:line="240" w:lineRule="auto"/>
    </w:pPr>
  </w:style>
  <w:style w:type="character" w:customStyle="1" w:styleId="a8">
    <w:name w:val="Верхний колонтитул Знак"/>
    <w:basedOn w:val="a0"/>
    <w:link w:val="a7"/>
    <w:uiPriority w:val="99"/>
    <w:qFormat/>
    <w:rsid w:val="00BF338D"/>
  </w:style>
  <w:style w:type="paragraph" w:styleId="a9">
    <w:name w:val="footer"/>
    <w:basedOn w:val="a"/>
    <w:link w:val="aa"/>
    <w:uiPriority w:val="99"/>
    <w:unhideWhenUsed/>
    <w:qFormat/>
    <w:rsid w:val="00BF33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338D"/>
  </w:style>
  <w:style w:type="character" w:styleId="ab">
    <w:name w:val="Hyperlink"/>
    <w:basedOn w:val="a0"/>
    <w:uiPriority w:val="99"/>
    <w:unhideWhenUsed/>
    <w:rsid w:val="00697982"/>
    <w:rPr>
      <w:color w:val="0563C1" w:themeColor="hyperlink"/>
      <w:u w:val="single"/>
    </w:rPr>
  </w:style>
  <w:style w:type="table" w:customStyle="1" w:styleId="TableNormal">
    <w:name w:val="Table Normal"/>
    <w:uiPriority w:val="2"/>
    <w:semiHidden/>
    <w:unhideWhenUsed/>
    <w:qFormat/>
    <w:rsid w:val="00597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680CDA"/>
    <w:pPr>
      <w:widowControl w:val="0"/>
      <w:autoSpaceDE w:val="0"/>
      <w:autoSpaceDN w:val="0"/>
      <w:spacing w:after="0" w:line="240" w:lineRule="auto"/>
      <w:ind w:left="942"/>
    </w:pPr>
    <w:rPr>
      <w:rFonts w:ascii="Times New Roman" w:eastAsia="Times New Roman" w:hAnsi="Times New Roman" w:cs="Times New Roman"/>
      <w:sz w:val="26"/>
      <w:szCs w:val="26"/>
    </w:rPr>
  </w:style>
  <w:style w:type="character" w:customStyle="1" w:styleId="ad">
    <w:name w:val="Основной текст Знак"/>
    <w:basedOn w:val="a0"/>
    <w:link w:val="ac"/>
    <w:uiPriority w:val="1"/>
    <w:rsid w:val="00680CDA"/>
    <w:rPr>
      <w:rFonts w:ascii="Times New Roman" w:eastAsia="Times New Roman" w:hAnsi="Times New Roman" w:cs="Times New Roman"/>
      <w:sz w:val="26"/>
      <w:szCs w:val="26"/>
    </w:rPr>
  </w:style>
  <w:style w:type="paragraph" w:customStyle="1" w:styleId="ae">
    <w:name w:val="Основной"/>
    <w:basedOn w:val="a"/>
    <w:link w:val="af"/>
    <w:uiPriority w:val="99"/>
    <w:qFormat/>
    <w:rsid w:val="0017783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
    <w:name w:val="Основной Знак"/>
    <w:link w:val="ae"/>
    <w:uiPriority w:val="99"/>
    <w:qFormat/>
    <w:rsid w:val="00177839"/>
    <w:rPr>
      <w:rFonts w:ascii="NewtonCSanPin" w:eastAsia="Times New Roman" w:hAnsi="NewtonCSanPin" w:cs="NewtonCSanPin"/>
      <w:color w:val="000000"/>
      <w:sz w:val="21"/>
      <w:szCs w:val="21"/>
      <w:lang w:eastAsia="ru-RU"/>
    </w:rPr>
  </w:style>
  <w:style w:type="table" w:styleId="af0">
    <w:name w:val="Table Grid"/>
    <w:basedOn w:val="a1"/>
    <w:uiPriority w:val="59"/>
    <w:rsid w:val="007367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Без интервала Знак"/>
    <w:aliases w:val="основа Знак"/>
    <w:link w:val="a5"/>
    <w:uiPriority w:val="1"/>
    <w:qFormat/>
    <w:locked/>
    <w:rsid w:val="00C6233B"/>
  </w:style>
  <w:style w:type="character" w:customStyle="1" w:styleId="10">
    <w:name w:val="Заголовок 1 Знак"/>
    <w:basedOn w:val="a0"/>
    <w:link w:val="1"/>
    <w:uiPriority w:val="1"/>
    <w:rsid w:val="0049145C"/>
    <w:rPr>
      <w:rFonts w:asciiTheme="majorHAnsi" w:eastAsiaTheme="majorEastAsia" w:hAnsiTheme="majorHAnsi" w:cstheme="majorBidi"/>
      <w:color w:val="2E74B5" w:themeColor="accent1" w:themeShade="BF"/>
      <w:sz w:val="32"/>
      <w:szCs w:val="32"/>
    </w:rPr>
  </w:style>
  <w:style w:type="paragraph" w:styleId="af1">
    <w:name w:val="Normal (Web)"/>
    <w:aliases w:val="Обычный (Web)"/>
    <w:basedOn w:val="a"/>
    <w:link w:val="af2"/>
    <w:uiPriority w:val="99"/>
    <w:unhideWhenUsed/>
    <w:qFormat/>
    <w:rsid w:val="0053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qFormat/>
    <w:rsid w:val="00066140"/>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2">
    <w:name w:val="Основной текст (2)"/>
    <w:qFormat/>
    <w:rsid w:val="00066140"/>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31">
    <w:name w:val="Основной текст3"/>
    <w:basedOn w:val="a0"/>
    <w:rsid w:val="007A26DC"/>
    <w:rPr>
      <w:rFonts w:ascii="Times New Roman" w:eastAsia="Times New Roman" w:hAnsi="Times New Roman" w:cs="Times New Roman"/>
      <w:color w:val="000000"/>
      <w:spacing w:val="2"/>
      <w:w w:val="100"/>
      <w:position w:val="0"/>
      <w:sz w:val="20"/>
      <w:szCs w:val="20"/>
      <w:shd w:val="clear" w:color="auto" w:fill="FFFFFF"/>
      <w:lang w:val="ru-RU"/>
    </w:rPr>
  </w:style>
  <w:style w:type="character" w:customStyle="1" w:styleId="20pt">
    <w:name w:val="Колонтитул (2) + Интервал 0 pt"/>
    <w:basedOn w:val="a0"/>
    <w:rsid w:val="007A26DC"/>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styleId="af3">
    <w:name w:val="Balloon Text"/>
    <w:basedOn w:val="a"/>
    <w:link w:val="af4"/>
    <w:uiPriority w:val="99"/>
    <w:unhideWhenUsed/>
    <w:qFormat/>
    <w:rsid w:val="00D94FA1"/>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qFormat/>
    <w:rsid w:val="00D94FA1"/>
    <w:rPr>
      <w:rFonts w:ascii="Segoe UI" w:hAnsi="Segoe UI" w:cs="Segoe UI"/>
      <w:sz w:val="18"/>
      <w:szCs w:val="18"/>
    </w:rPr>
  </w:style>
  <w:style w:type="paragraph" w:customStyle="1" w:styleId="af5">
    <w:name w:val="Бех"/>
    <w:basedOn w:val="a"/>
    <w:uiPriority w:val="99"/>
    <w:qFormat/>
    <w:rsid w:val="00B10700"/>
    <w:pPr>
      <w:spacing w:line="276" w:lineRule="auto"/>
      <w:ind w:firstLine="708"/>
      <w:jc w:val="both"/>
    </w:pPr>
    <w:rPr>
      <w:sz w:val="28"/>
      <w:szCs w:val="28"/>
      <w:lang w:eastAsia="ru-RU"/>
    </w:rPr>
  </w:style>
  <w:style w:type="paragraph" w:customStyle="1" w:styleId="11">
    <w:name w:val="Без интервала1"/>
    <w:link w:val="NoSpacingChar1"/>
    <w:uiPriority w:val="99"/>
    <w:qFormat/>
    <w:rsid w:val="00C53B6A"/>
    <w:pPr>
      <w:suppressAutoHyphens/>
      <w:spacing w:after="0" w:line="240" w:lineRule="auto"/>
    </w:pPr>
    <w:rPr>
      <w:rFonts w:ascii="Calibri" w:eastAsia="Calibri" w:hAnsi="Calibri" w:cs="Tahoma"/>
      <w:color w:val="00000A"/>
    </w:rPr>
  </w:style>
  <w:style w:type="character" w:customStyle="1" w:styleId="23">
    <w:name w:val="Основной текст (2)_"/>
    <w:basedOn w:val="a0"/>
    <w:rsid w:val="00673FFE"/>
    <w:rPr>
      <w:rFonts w:ascii="Times New Roman" w:eastAsia="Times New Roman" w:hAnsi="Times New Roman" w:cs="Times New Roman"/>
      <w:sz w:val="26"/>
      <w:szCs w:val="26"/>
      <w:shd w:val="clear" w:color="auto" w:fill="FFFFFF"/>
    </w:rPr>
  </w:style>
  <w:style w:type="paragraph" w:customStyle="1" w:styleId="ConsPlusTitle">
    <w:name w:val="ConsPlusTitle"/>
    <w:uiPriority w:val="99"/>
    <w:qFormat/>
    <w:rsid w:val="00246F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12">
    <w:name w:val="Обычный1"/>
    <w:uiPriority w:val="99"/>
    <w:qFormat/>
    <w:rsid w:val="008E6E2D"/>
    <w:pPr>
      <w:spacing w:before="100" w:beforeAutospacing="1" w:after="100" w:afterAutospacing="1" w:line="273" w:lineRule="auto"/>
    </w:pPr>
    <w:rPr>
      <w:rFonts w:ascii="Calibri" w:eastAsia="Times New Roman" w:hAnsi="Calibri" w:cs="Times New Roman"/>
      <w:sz w:val="24"/>
      <w:szCs w:val="24"/>
      <w:lang w:eastAsia="ru-RU"/>
    </w:rPr>
  </w:style>
  <w:style w:type="character" w:customStyle="1" w:styleId="ListLabel2">
    <w:name w:val="ListLabel 2"/>
    <w:qFormat/>
    <w:rsid w:val="006435B9"/>
    <w:rPr>
      <w:rFonts w:cs="Courier New"/>
    </w:rPr>
  </w:style>
  <w:style w:type="table" w:customStyle="1" w:styleId="13">
    <w:name w:val="Сетка таблицы1"/>
    <w:basedOn w:val="a1"/>
    <w:next w:val="af0"/>
    <w:uiPriority w:val="39"/>
    <w:rsid w:val="00305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D35E5C"/>
    <w:pPr>
      <w:widowControl w:val="0"/>
      <w:autoSpaceDE w:val="0"/>
      <w:autoSpaceDN w:val="0"/>
      <w:spacing w:after="0" w:line="240" w:lineRule="auto"/>
      <w:ind w:left="104"/>
      <w:outlineLvl w:val="1"/>
    </w:pPr>
    <w:rPr>
      <w:rFonts w:ascii="Times New Roman" w:eastAsia="Times New Roman" w:hAnsi="Times New Roman" w:cs="Times New Roman"/>
      <w:b/>
      <w:bCs/>
      <w:sz w:val="36"/>
      <w:szCs w:val="36"/>
    </w:rPr>
  </w:style>
  <w:style w:type="paragraph" w:customStyle="1" w:styleId="13NormDOC-txt">
    <w:name w:val="13NormDOC-txt"/>
    <w:basedOn w:val="a"/>
    <w:uiPriority w:val="99"/>
    <w:rsid w:val="0058477C"/>
    <w:pPr>
      <w:autoSpaceDE w:val="0"/>
      <w:autoSpaceDN w:val="0"/>
      <w:adjustRightInd w:val="0"/>
      <w:spacing w:before="113" w:after="0" w:line="220" w:lineRule="atLeast"/>
      <w:ind w:left="567" w:right="567"/>
      <w:jc w:val="both"/>
      <w:textAlignment w:val="center"/>
    </w:pPr>
    <w:rPr>
      <w:rFonts w:ascii="TextBookC" w:hAnsi="TextBookC" w:cs="TextBookC"/>
      <w:color w:val="000000"/>
      <w:spacing w:val="-2"/>
      <w:sz w:val="18"/>
      <w:szCs w:val="18"/>
      <w:u w:color="000000"/>
    </w:rPr>
  </w:style>
  <w:style w:type="character" w:customStyle="1" w:styleId="NoSpacingChar1">
    <w:name w:val="No Spacing Char1"/>
    <w:link w:val="11"/>
    <w:locked/>
    <w:rsid w:val="00E479B4"/>
    <w:rPr>
      <w:rFonts w:ascii="Calibri" w:eastAsia="Calibri" w:hAnsi="Calibri" w:cs="Tahoma"/>
      <w:color w:val="00000A"/>
    </w:rPr>
  </w:style>
  <w:style w:type="character" w:customStyle="1" w:styleId="20">
    <w:name w:val="Заголовок 2 Знак"/>
    <w:basedOn w:val="a0"/>
    <w:link w:val="2"/>
    <w:uiPriority w:val="9"/>
    <w:rsid w:val="00B91E0A"/>
    <w:rPr>
      <w:rFonts w:ascii="Cambria" w:eastAsia="Times New Roman" w:hAnsi="Cambria" w:cs="Times New Roman"/>
      <w:color w:val="365F91"/>
      <w:sz w:val="26"/>
      <w:szCs w:val="26"/>
      <w:lang w:eastAsia="zh-CN"/>
    </w:rPr>
  </w:style>
  <w:style w:type="character" w:customStyle="1" w:styleId="30">
    <w:name w:val="Заголовок 3 Знак"/>
    <w:basedOn w:val="a0"/>
    <w:link w:val="3"/>
    <w:rsid w:val="00B91E0A"/>
    <w:rPr>
      <w:rFonts w:ascii="Cambria" w:eastAsia="Times New Roman" w:hAnsi="Cambria" w:cs="Times New Roman"/>
      <w:b/>
      <w:bCs/>
      <w:sz w:val="26"/>
      <w:szCs w:val="26"/>
    </w:rPr>
  </w:style>
  <w:style w:type="character" w:customStyle="1" w:styleId="40">
    <w:name w:val="Заголовок 4 Знак"/>
    <w:basedOn w:val="a0"/>
    <w:link w:val="4"/>
    <w:semiHidden/>
    <w:rsid w:val="00B91E0A"/>
    <w:rPr>
      <w:rFonts w:ascii="Cambria" w:eastAsia="Times New Roman" w:hAnsi="Cambria" w:cs="Times New Roman"/>
      <w:b/>
      <w:bCs/>
      <w:i/>
      <w:iCs/>
      <w:color w:val="4F81BD"/>
    </w:rPr>
  </w:style>
  <w:style w:type="character" w:customStyle="1" w:styleId="50">
    <w:name w:val="Заголовок 5 Знак"/>
    <w:basedOn w:val="a0"/>
    <w:link w:val="5"/>
    <w:semiHidden/>
    <w:rsid w:val="00B91E0A"/>
    <w:rPr>
      <w:rFonts w:ascii="Cambria" w:eastAsia="Times New Roman" w:hAnsi="Cambria" w:cs="Times New Roman"/>
      <w:color w:val="365F91"/>
    </w:rPr>
  </w:style>
  <w:style w:type="character" w:customStyle="1" w:styleId="60">
    <w:name w:val="Заголовок 6 Знак"/>
    <w:basedOn w:val="a0"/>
    <w:link w:val="6"/>
    <w:semiHidden/>
    <w:rsid w:val="00B91E0A"/>
    <w:rPr>
      <w:rFonts w:ascii="Calibri" w:eastAsia="Times New Roman" w:hAnsi="Calibri" w:cs="Times New Roman"/>
      <w:b/>
      <w:bCs/>
    </w:rPr>
  </w:style>
  <w:style w:type="character" w:customStyle="1" w:styleId="70">
    <w:name w:val="Заголовок 7 Знак"/>
    <w:basedOn w:val="a0"/>
    <w:link w:val="7"/>
    <w:semiHidden/>
    <w:rsid w:val="00B91E0A"/>
    <w:rPr>
      <w:rFonts w:ascii="Times New Roman" w:eastAsia="Times New Roman" w:hAnsi="Times New Roman" w:cs="Times New Roman"/>
      <w:sz w:val="24"/>
      <w:szCs w:val="24"/>
      <w:lang w:eastAsia="ru-RU"/>
    </w:rPr>
  </w:style>
  <w:style w:type="character" w:styleId="af6">
    <w:name w:val="Strong"/>
    <w:basedOn w:val="a0"/>
    <w:uiPriority w:val="22"/>
    <w:qFormat/>
    <w:rsid w:val="00B91E0A"/>
    <w:rPr>
      <w:b/>
      <w:bCs/>
    </w:rPr>
  </w:style>
  <w:style w:type="paragraph" w:styleId="af7">
    <w:name w:val="Body Text Indent"/>
    <w:basedOn w:val="a"/>
    <w:link w:val="af8"/>
    <w:unhideWhenUsed/>
    <w:qFormat/>
    <w:rsid w:val="00B91E0A"/>
    <w:pPr>
      <w:spacing w:after="120" w:line="276" w:lineRule="auto"/>
      <w:ind w:left="283"/>
    </w:pPr>
    <w:rPr>
      <w:rFonts w:eastAsiaTheme="minorEastAsia"/>
      <w:lang w:eastAsia="ru-RU"/>
    </w:rPr>
  </w:style>
  <w:style w:type="character" w:customStyle="1" w:styleId="af8">
    <w:name w:val="Основной текст с отступом Знак"/>
    <w:basedOn w:val="a0"/>
    <w:link w:val="af7"/>
    <w:qFormat/>
    <w:rsid w:val="00B91E0A"/>
    <w:rPr>
      <w:rFonts w:eastAsiaTheme="minorEastAsia"/>
      <w:lang w:eastAsia="ru-RU"/>
    </w:rPr>
  </w:style>
  <w:style w:type="paragraph" w:customStyle="1" w:styleId="c10">
    <w:name w:val="c10"/>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91E0A"/>
  </w:style>
  <w:style w:type="character" w:customStyle="1" w:styleId="c7">
    <w:name w:val="c7"/>
    <w:basedOn w:val="a0"/>
    <w:rsid w:val="00B91E0A"/>
  </w:style>
  <w:style w:type="character" w:customStyle="1" w:styleId="c9">
    <w:name w:val="c9"/>
    <w:basedOn w:val="a0"/>
    <w:rsid w:val="00B91E0A"/>
  </w:style>
  <w:style w:type="character" w:styleId="af9">
    <w:name w:val="Emphasis"/>
    <w:basedOn w:val="a0"/>
    <w:uiPriority w:val="20"/>
    <w:qFormat/>
    <w:rsid w:val="00B91E0A"/>
    <w:rPr>
      <w:i/>
      <w:iCs/>
    </w:rPr>
  </w:style>
  <w:style w:type="paragraph" w:customStyle="1" w:styleId="afa">
    <w:name w:val="без"/>
    <w:basedOn w:val="a"/>
    <w:qFormat/>
    <w:rsid w:val="00B91E0A"/>
    <w:pPr>
      <w:tabs>
        <w:tab w:val="right" w:leader="underscore" w:pos="4535"/>
      </w:tabs>
      <w:suppressAutoHyphens/>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B91E0A"/>
  </w:style>
  <w:style w:type="table" w:customStyle="1" w:styleId="24">
    <w:name w:val="Сетка таблицы2"/>
    <w:basedOn w:val="a1"/>
    <w:next w:val="af0"/>
    <w:uiPriority w:val="59"/>
    <w:rsid w:val="00B91E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0"/>
    <w:uiPriority w:val="59"/>
    <w:rsid w:val="00B91E0A"/>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B91E0A"/>
  </w:style>
  <w:style w:type="character" w:customStyle="1" w:styleId="c0">
    <w:name w:val="c0"/>
    <w:rsid w:val="00B91E0A"/>
  </w:style>
  <w:style w:type="paragraph" w:customStyle="1" w:styleId="afb">
    <w:name w:val="без интервалов"/>
    <w:basedOn w:val="a"/>
    <w:qFormat/>
    <w:rsid w:val="00B91E0A"/>
    <w:pPr>
      <w:suppressAutoHyphens/>
      <w:spacing w:after="0" w:line="240" w:lineRule="auto"/>
      <w:jc w:val="both"/>
    </w:pPr>
    <w:rPr>
      <w:rFonts w:ascii="Calibri" w:eastAsia="Times New Roman" w:hAnsi="Calibri" w:cs="Times New Roman"/>
      <w:sz w:val="24"/>
      <w:szCs w:val="24"/>
      <w:lang w:eastAsia="zh-CN"/>
    </w:rPr>
  </w:style>
  <w:style w:type="paragraph" w:customStyle="1" w:styleId="prilozhZag">
    <w:name w:val="prilozh_Zag"/>
    <w:basedOn w:val="a"/>
    <w:uiPriority w:val="99"/>
    <w:rsid w:val="00B91E0A"/>
    <w:pPr>
      <w:autoSpaceDE w:val="0"/>
      <w:autoSpaceDN w:val="0"/>
      <w:adjustRightInd w:val="0"/>
      <w:spacing w:before="170" w:after="170" w:line="288" w:lineRule="auto"/>
      <w:ind w:left="567"/>
      <w:jc w:val="center"/>
    </w:pPr>
    <w:rPr>
      <w:rFonts w:ascii="Helios" w:eastAsia="Calibri" w:hAnsi="Helios" w:cs="Helios"/>
      <w:b/>
      <w:bCs/>
      <w:color w:val="000000"/>
      <w:sz w:val="28"/>
      <w:szCs w:val="28"/>
    </w:rPr>
  </w:style>
  <w:style w:type="paragraph" w:styleId="afc">
    <w:name w:val="Title"/>
    <w:basedOn w:val="a"/>
    <w:next w:val="a"/>
    <w:link w:val="afd"/>
    <w:qFormat/>
    <w:rsid w:val="00B91E0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rsid w:val="00B91E0A"/>
    <w:rPr>
      <w:rFonts w:asciiTheme="majorHAnsi" w:eastAsiaTheme="majorEastAsia" w:hAnsiTheme="majorHAnsi" w:cstheme="majorBidi"/>
      <w:color w:val="323E4F" w:themeColor="text2" w:themeShade="BF"/>
      <w:spacing w:val="5"/>
      <w:kern w:val="28"/>
      <w:sz w:val="52"/>
      <w:szCs w:val="52"/>
    </w:rPr>
  </w:style>
  <w:style w:type="character" w:customStyle="1" w:styleId="WW8Num1z0">
    <w:name w:val="WW8Num1z0"/>
    <w:rsid w:val="00B91E0A"/>
    <w:rPr>
      <w:rFonts w:hint="default"/>
      <w:sz w:val="28"/>
      <w:szCs w:val="28"/>
    </w:rPr>
  </w:style>
  <w:style w:type="character" w:customStyle="1" w:styleId="WW8Num2z0">
    <w:name w:val="WW8Num2z0"/>
    <w:rsid w:val="00B91E0A"/>
  </w:style>
  <w:style w:type="character" w:customStyle="1" w:styleId="WW8Num2z1">
    <w:name w:val="WW8Num2z1"/>
    <w:rsid w:val="00B91E0A"/>
  </w:style>
  <w:style w:type="character" w:customStyle="1" w:styleId="WW8Num2z2">
    <w:name w:val="WW8Num2z2"/>
    <w:rsid w:val="00B91E0A"/>
  </w:style>
  <w:style w:type="character" w:customStyle="1" w:styleId="WW8Num2z3">
    <w:name w:val="WW8Num2z3"/>
    <w:rsid w:val="00B91E0A"/>
  </w:style>
  <w:style w:type="character" w:customStyle="1" w:styleId="WW8Num2z4">
    <w:name w:val="WW8Num2z4"/>
    <w:rsid w:val="00B91E0A"/>
  </w:style>
  <w:style w:type="character" w:customStyle="1" w:styleId="WW8Num2z5">
    <w:name w:val="WW8Num2z5"/>
    <w:rsid w:val="00B91E0A"/>
  </w:style>
  <w:style w:type="character" w:customStyle="1" w:styleId="WW8Num2z6">
    <w:name w:val="WW8Num2z6"/>
    <w:rsid w:val="00B91E0A"/>
  </w:style>
  <w:style w:type="character" w:customStyle="1" w:styleId="WW8Num2z7">
    <w:name w:val="WW8Num2z7"/>
    <w:rsid w:val="00B91E0A"/>
  </w:style>
  <w:style w:type="character" w:customStyle="1" w:styleId="WW8Num2z8">
    <w:name w:val="WW8Num2z8"/>
    <w:rsid w:val="00B91E0A"/>
  </w:style>
  <w:style w:type="character" w:customStyle="1" w:styleId="WW8Num1z1">
    <w:name w:val="WW8Num1z1"/>
    <w:rsid w:val="00B91E0A"/>
  </w:style>
  <w:style w:type="character" w:customStyle="1" w:styleId="WW8Num1z2">
    <w:name w:val="WW8Num1z2"/>
    <w:rsid w:val="00B91E0A"/>
  </w:style>
  <w:style w:type="character" w:customStyle="1" w:styleId="WW8Num1z3">
    <w:name w:val="WW8Num1z3"/>
    <w:rsid w:val="00B91E0A"/>
  </w:style>
  <w:style w:type="character" w:customStyle="1" w:styleId="WW8Num1z4">
    <w:name w:val="WW8Num1z4"/>
    <w:rsid w:val="00B91E0A"/>
  </w:style>
  <w:style w:type="character" w:customStyle="1" w:styleId="WW8Num1z5">
    <w:name w:val="WW8Num1z5"/>
    <w:rsid w:val="00B91E0A"/>
  </w:style>
  <w:style w:type="character" w:customStyle="1" w:styleId="WW8Num1z6">
    <w:name w:val="WW8Num1z6"/>
    <w:rsid w:val="00B91E0A"/>
  </w:style>
  <w:style w:type="character" w:customStyle="1" w:styleId="WW8Num1z7">
    <w:name w:val="WW8Num1z7"/>
    <w:rsid w:val="00B91E0A"/>
  </w:style>
  <w:style w:type="character" w:customStyle="1" w:styleId="WW8Num1z8">
    <w:name w:val="WW8Num1z8"/>
    <w:rsid w:val="00B91E0A"/>
  </w:style>
  <w:style w:type="character" w:customStyle="1" w:styleId="WW8Num3z0">
    <w:name w:val="WW8Num3z0"/>
    <w:rsid w:val="00B91E0A"/>
  </w:style>
  <w:style w:type="character" w:customStyle="1" w:styleId="WW8Num3z1">
    <w:name w:val="WW8Num3z1"/>
    <w:rsid w:val="00B91E0A"/>
  </w:style>
  <w:style w:type="character" w:customStyle="1" w:styleId="WW8Num3z2">
    <w:name w:val="WW8Num3z2"/>
    <w:rsid w:val="00B91E0A"/>
  </w:style>
  <w:style w:type="character" w:customStyle="1" w:styleId="WW8Num3z3">
    <w:name w:val="WW8Num3z3"/>
    <w:rsid w:val="00B91E0A"/>
  </w:style>
  <w:style w:type="character" w:customStyle="1" w:styleId="WW8Num3z4">
    <w:name w:val="WW8Num3z4"/>
    <w:rsid w:val="00B91E0A"/>
  </w:style>
  <w:style w:type="character" w:customStyle="1" w:styleId="WW8Num3z5">
    <w:name w:val="WW8Num3z5"/>
    <w:rsid w:val="00B91E0A"/>
  </w:style>
  <w:style w:type="character" w:customStyle="1" w:styleId="WW8Num3z6">
    <w:name w:val="WW8Num3z6"/>
    <w:rsid w:val="00B91E0A"/>
  </w:style>
  <w:style w:type="character" w:customStyle="1" w:styleId="WW8Num3z7">
    <w:name w:val="WW8Num3z7"/>
    <w:rsid w:val="00B91E0A"/>
  </w:style>
  <w:style w:type="character" w:customStyle="1" w:styleId="WW8Num3z8">
    <w:name w:val="WW8Num3z8"/>
    <w:rsid w:val="00B91E0A"/>
  </w:style>
  <w:style w:type="character" w:customStyle="1" w:styleId="WW8Num4z0">
    <w:name w:val="WW8Num4z0"/>
    <w:rsid w:val="00B91E0A"/>
    <w:rPr>
      <w:rFonts w:hint="default"/>
    </w:rPr>
  </w:style>
  <w:style w:type="character" w:customStyle="1" w:styleId="WW8Num4z1">
    <w:name w:val="WW8Num4z1"/>
    <w:rsid w:val="00B91E0A"/>
  </w:style>
  <w:style w:type="character" w:customStyle="1" w:styleId="WW8Num4z2">
    <w:name w:val="WW8Num4z2"/>
    <w:rsid w:val="00B91E0A"/>
  </w:style>
  <w:style w:type="character" w:customStyle="1" w:styleId="WW8Num4z3">
    <w:name w:val="WW8Num4z3"/>
    <w:rsid w:val="00B91E0A"/>
  </w:style>
  <w:style w:type="character" w:customStyle="1" w:styleId="WW8Num4z4">
    <w:name w:val="WW8Num4z4"/>
    <w:rsid w:val="00B91E0A"/>
  </w:style>
  <w:style w:type="character" w:customStyle="1" w:styleId="WW8Num4z5">
    <w:name w:val="WW8Num4z5"/>
    <w:rsid w:val="00B91E0A"/>
  </w:style>
  <w:style w:type="character" w:customStyle="1" w:styleId="WW8Num4z6">
    <w:name w:val="WW8Num4z6"/>
    <w:rsid w:val="00B91E0A"/>
  </w:style>
  <w:style w:type="character" w:customStyle="1" w:styleId="WW8Num4z7">
    <w:name w:val="WW8Num4z7"/>
    <w:rsid w:val="00B91E0A"/>
  </w:style>
  <w:style w:type="character" w:customStyle="1" w:styleId="WW8Num4z8">
    <w:name w:val="WW8Num4z8"/>
    <w:rsid w:val="00B91E0A"/>
  </w:style>
  <w:style w:type="character" w:customStyle="1" w:styleId="WW8Num5z0">
    <w:name w:val="WW8Num5z0"/>
    <w:rsid w:val="00B91E0A"/>
  </w:style>
  <w:style w:type="character" w:customStyle="1" w:styleId="WW8Num5z1">
    <w:name w:val="WW8Num5z1"/>
    <w:rsid w:val="00B91E0A"/>
  </w:style>
  <w:style w:type="character" w:customStyle="1" w:styleId="WW8Num5z2">
    <w:name w:val="WW8Num5z2"/>
    <w:rsid w:val="00B91E0A"/>
  </w:style>
  <w:style w:type="character" w:customStyle="1" w:styleId="WW8Num5z3">
    <w:name w:val="WW8Num5z3"/>
    <w:rsid w:val="00B91E0A"/>
  </w:style>
  <w:style w:type="character" w:customStyle="1" w:styleId="WW8Num5z4">
    <w:name w:val="WW8Num5z4"/>
    <w:rsid w:val="00B91E0A"/>
  </w:style>
  <w:style w:type="character" w:customStyle="1" w:styleId="WW8Num5z5">
    <w:name w:val="WW8Num5z5"/>
    <w:rsid w:val="00B91E0A"/>
  </w:style>
  <w:style w:type="character" w:customStyle="1" w:styleId="WW8Num5z6">
    <w:name w:val="WW8Num5z6"/>
    <w:rsid w:val="00B91E0A"/>
  </w:style>
  <w:style w:type="character" w:customStyle="1" w:styleId="WW8Num5z7">
    <w:name w:val="WW8Num5z7"/>
    <w:rsid w:val="00B91E0A"/>
  </w:style>
  <w:style w:type="character" w:customStyle="1" w:styleId="WW8Num5z8">
    <w:name w:val="WW8Num5z8"/>
    <w:rsid w:val="00B91E0A"/>
  </w:style>
  <w:style w:type="character" w:customStyle="1" w:styleId="WW8Num6z0">
    <w:name w:val="WW8Num6z0"/>
    <w:rsid w:val="00B91E0A"/>
    <w:rPr>
      <w:rFonts w:hint="default"/>
    </w:rPr>
  </w:style>
  <w:style w:type="character" w:customStyle="1" w:styleId="WW8Num6z1">
    <w:name w:val="WW8Num6z1"/>
    <w:rsid w:val="00B91E0A"/>
  </w:style>
  <w:style w:type="character" w:customStyle="1" w:styleId="WW8Num6z2">
    <w:name w:val="WW8Num6z2"/>
    <w:rsid w:val="00B91E0A"/>
  </w:style>
  <w:style w:type="character" w:customStyle="1" w:styleId="WW8Num6z3">
    <w:name w:val="WW8Num6z3"/>
    <w:rsid w:val="00B91E0A"/>
  </w:style>
  <w:style w:type="character" w:customStyle="1" w:styleId="WW8Num6z4">
    <w:name w:val="WW8Num6z4"/>
    <w:rsid w:val="00B91E0A"/>
  </w:style>
  <w:style w:type="character" w:customStyle="1" w:styleId="WW8Num6z5">
    <w:name w:val="WW8Num6z5"/>
    <w:rsid w:val="00B91E0A"/>
  </w:style>
  <w:style w:type="character" w:customStyle="1" w:styleId="WW8Num6z6">
    <w:name w:val="WW8Num6z6"/>
    <w:rsid w:val="00B91E0A"/>
  </w:style>
  <w:style w:type="character" w:customStyle="1" w:styleId="WW8Num6z7">
    <w:name w:val="WW8Num6z7"/>
    <w:rsid w:val="00B91E0A"/>
  </w:style>
  <w:style w:type="character" w:customStyle="1" w:styleId="WW8Num6z8">
    <w:name w:val="WW8Num6z8"/>
    <w:rsid w:val="00B91E0A"/>
  </w:style>
  <w:style w:type="character" w:customStyle="1" w:styleId="WW8Num7z0">
    <w:name w:val="WW8Num7z0"/>
    <w:rsid w:val="00B91E0A"/>
    <w:rPr>
      <w:rFonts w:hint="default"/>
    </w:rPr>
  </w:style>
  <w:style w:type="character" w:customStyle="1" w:styleId="WW8Num8z0">
    <w:name w:val="WW8Num8z0"/>
    <w:rsid w:val="00B91E0A"/>
    <w:rPr>
      <w:rFonts w:hint="default"/>
      <w:sz w:val="28"/>
      <w:szCs w:val="28"/>
    </w:rPr>
  </w:style>
  <w:style w:type="character" w:customStyle="1" w:styleId="WW8Num8z1">
    <w:name w:val="WW8Num8z1"/>
    <w:rsid w:val="00B91E0A"/>
    <w:rPr>
      <w:rFonts w:hint="default"/>
      <w:sz w:val="28"/>
      <w:szCs w:val="28"/>
    </w:rPr>
  </w:style>
  <w:style w:type="character" w:customStyle="1" w:styleId="WW8Num9z0">
    <w:name w:val="WW8Num9z0"/>
    <w:rsid w:val="00B91E0A"/>
    <w:rPr>
      <w:rFonts w:hint="default"/>
    </w:rPr>
  </w:style>
  <w:style w:type="character" w:customStyle="1" w:styleId="WW8Num10z0">
    <w:name w:val="WW8Num10z0"/>
    <w:rsid w:val="00B91E0A"/>
  </w:style>
  <w:style w:type="character" w:customStyle="1" w:styleId="WW8Num10z1">
    <w:name w:val="WW8Num10z1"/>
    <w:rsid w:val="00B91E0A"/>
  </w:style>
  <w:style w:type="character" w:customStyle="1" w:styleId="WW8Num10z2">
    <w:name w:val="WW8Num10z2"/>
    <w:rsid w:val="00B91E0A"/>
  </w:style>
  <w:style w:type="character" w:customStyle="1" w:styleId="WW8Num10z3">
    <w:name w:val="WW8Num10z3"/>
    <w:rsid w:val="00B91E0A"/>
  </w:style>
  <w:style w:type="character" w:customStyle="1" w:styleId="WW8Num10z4">
    <w:name w:val="WW8Num10z4"/>
    <w:rsid w:val="00B91E0A"/>
  </w:style>
  <w:style w:type="character" w:customStyle="1" w:styleId="WW8Num10z5">
    <w:name w:val="WW8Num10z5"/>
    <w:rsid w:val="00B91E0A"/>
  </w:style>
  <w:style w:type="character" w:customStyle="1" w:styleId="WW8Num10z6">
    <w:name w:val="WW8Num10z6"/>
    <w:rsid w:val="00B91E0A"/>
  </w:style>
  <w:style w:type="character" w:customStyle="1" w:styleId="WW8Num10z7">
    <w:name w:val="WW8Num10z7"/>
    <w:rsid w:val="00B91E0A"/>
  </w:style>
  <w:style w:type="character" w:customStyle="1" w:styleId="WW8Num10z8">
    <w:name w:val="WW8Num10z8"/>
    <w:rsid w:val="00B91E0A"/>
  </w:style>
  <w:style w:type="character" w:customStyle="1" w:styleId="WW8Num11z0">
    <w:name w:val="WW8Num11z0"/>
    <w:rsid w:val="00B91E0A"/>
    <w:rPr>
      <w:rFonts w:hint="default"/>
    </w:rPr>
  </w:style>
  <w:style w:type="character" w:customStyle="1" w:styleId="14">
    <w:name w:val="Основной шрифт абзаца1"/>
    <w:rsid w:val="00B91E0A"/>
  </w:style>
  <w:style w:type="character" w:customStyle="1" w:styleId="ListLabel17">
    <w:name w:val="ListLabel 17"/>
    <w:rsid w:val="00B91E0A"/>
    <w:rPr>
      <w:b/>
      <w:lang w:val="en-US"/>
    </w:rPr>
  </w:style>
  <w:style w:type="character" w:customStyle="1" w:styleId="afe">
    <w:name w:val="Маркеры списка"/>
    <w:rsid w:val="00B91E0A"/>
    <w:rPr>
      <w:rFonts w:ascii="OpenSymbol" w:eastAsia="OpenSymbol" w:hAnsi="OpenSymbol" w:cs="OpenSymbol"/>
    </w:rPr>
  </w:style>
  <w:style w:type="paragraph" w:styleId="aff">
    <w:name w:val="List"/>
    <w:basedOn w:val="ac"/>
    <w:rsid w:val="00B91E0A"/>
    <w:pPr>
      <w:widowControl/>
      <w:suppressAutoHyphens/>
      <w:autoSpaceDE/>
      <w:autoSpaceDN/>
      <w:ind w:left="0"/>
    </w:pPr>
    <w:rPr>
      <w:rFonts w:cs="Mangal"/>
      <w:sz w:val="28"/>
      <w:szCs w:val="24"/>
      <w:lang w:eastAsia="zh-CN"/>
    </w:rPr>
  </w:style>
  <w:style w:type="paragraph" w:styleId="aff0">
    <w:name w:val="caption"/>
    <w:basedOn w:val="a"/>
    <w:qFormat/>
    <w:rsid w:val="00B91E0A"/>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B91E0A"/>
    <w:pPr>
      <w:suppressLineNumbers/>
      <w:suppressAutoHyphens/>
      <w:spacing w:after="0" w:line="240" w:lineRule="auto"/>
    </w:pPr>
    <w:rPr>
      <w:rFonts w:ascii="Times New Roman" w:eastAsia="Times New Roman" w:hAnsi="Times New Roman" w:cs="Mangal"/>
      <w:sz w:val="24"/>
      <w:szCs w:val="24"/>
      <w:lang w:eastAsia="zh-CN"/>
    </w:rPr>
  </w:style>
  <w:style w:type="character" w:customStyle="1" w:styleId="16">
    <w:name w:val="Верхний колонтитул Знак1"/>
    <w:uiPriority w:val="99"/>
    <w:rsid w:val="00B91E0A"/>
    <w:rPr>
      <w:sz w:val="24"/>
      <w:szCs w:val="24"/>
      <w:lang w:eastAsia="zh-CN"/>
    </w:rPr>
  </w:style>
  <w:style w:type="paragraph" w:customStyle="1" w:styleId="aff1">
    <w:name w:val="Содержимое врезки"/>
    <w:basedOn w:val="a"/>
    <w:rsid w:val="00B91E0A"/>
    <w:pPr>
      <w:suppressAutoHyphens/>
      <w:spacing w:after="0" w:line="240" w:lineRule="auto"/>
    </w:pPr>
    <w:rPr>
      <w:rFonts w:ascii="Times New Roman" w:eastAsia="Times New Roman" w:hAnsi="Times New Roman" w:cs="Times New Roman"/>
      <w:sz w:val="24"/>
      <w:szCs w:val="24"/>
      <w:lang w:eastAsia="zh-CN"/>
    </w:rPr>
  </w:style>
  <w:style w:type="paragraph" w:customStyle="1" w:styleId="aff2">
    <w:name w:val="Содержимое таблицы"/>
    <w:basedOn w:val="a"/>
    <w:qFormat/>
    <w:rsid w:val="00B91E0A"/>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3">
    <w:name w:val="Заголовок таблицы"/>
    <w:basedOn w:val="aff2"/>
    <w:qFormat/>
    <w:rsid w:val="00B91E0A"/>
    <w:pPr>
      <w:jc w:val="center"/>
    </w:pPr>
    <w:rPr>
      <w:b/>
      <w:bCs/>
    </w:rPr>
  </w:style>
  <w:style w:type="paragraph" w:customStyle="1" w:styleId="25">
    <w:name w:val="Без интервала2"/>
    <w:rsid w:val="00B91E0A"/>
    <w:pPr>
      <w:suppressAutoHyphens/>
      <w:spacing w:after="0" w:line="240" w:lineRule="auto"/>
    </w:pPr>
    <w:rPr>
      <w:rFonts w:ascii="Calibri" w:eastAsia="Calibri" w:hAnsi="Calibri" w:cs="Tahoma"/>
      <w:color w:val="00000A"/>
    </w:rPr>
  </w:style>
  <w:style w:type="character" w:customStyle="1" w:styleId="33">
    <w:name w:val="Основной текст (3)_"/>
    <w:link w:val="34"/>
    <w:qFormat/>
    <w:locked/>
    <w:rsid w:val="00B91E0A"/>
    <w:rPr>
      <w:shd w:val="clear" w:color="auto" w:fill="FFFFFF"/>
    </w:rPr>
  </w:style>
  <w:style w:type="paragraph" w:customStyle="1" w:styleId="34">
    <w:name w:val="Основной текст (3)"/>
    <w:basedOn w:val="a"/>
    <w:link w:val="33"/>
    <w:qFormat/>
    <w:rsid w:val="00B91E0A"/>
    <w:pPr>
      <w:widowControl w:val="0"/>
      <w:shd w:val="clear" w:color="auto" w:fill="FFFFFF"/>
      <w:spacing w:after="0" w:line="317" w:lineRule="exact"/>
      <w:jc w:val="center"/>
    </w:pPr>
  </w:style>
  <w:style w:type="paragraph" w:customStyle="1" w:styleId="aff4">
    <w:name w:val="без интервал"/>
    <w:basedOn w:val="afa"/>
    <w:qFormat/>
    <w:rsid w:val="00B91E0A"/>
    <w:pPr>
      <w:tabs>
        <w:tab w:val="clear" w:pos="4535"/>
      </w:tabs>
      <w:spacing w:line="276" w:lineRule="auto"/>
      <w:ind w:left="360" w:hanging="360"/>
      <w:jc w:val="center"/>
    </w:pPr>
    <w:rPr>
      <w:b/>
      <w:sz w:val="28"/>
      <w:szCs w:val="28"/>
    </w:rPr>
  </w:style>
  <w:style w:type="paragraph" w:customStyle="1" w:styleId="western">
    <w:name w:val="western"/>
    <w:basedOn w:val="a"/>
    <w:rsid w:val="00B91E0A"/>
    <w:pPr>
      <w:shd w:val="clear" w:color="auto" w:fill="FFFFFF"/>
      <w:spacing w:before="601" w:after="601" w:line="323" w:lineRule="atLeast"/>
      <w:ind w:hanging="1922"/>
      <w:jc w:val="both"/>
    </w:pPr>
    <w:rPr>
      <w:rFonts w:ascii="Times New Roman" w:eastAsia="Times New Roman" w:hAnsi="Times New Roman" w:cs="Times New Roman"/>
      <w:sz w:val="26"/>
      <w:szCs w:val="26"/>
      <w:lang w:eastAsia="ru-RU"/>
    </w:rPr>
  </w:style>
  <w:style w:type="character" w:customStyle="1" w:styleId="-">
    <w:name w:val="Интернет-ссылка"/>
    <w:unhideWhenUsed/>
    <w:rsid w:val="00B91E0A"/>
    <w:rPr>
      <w:color w:val="0000FF"/>
      <w:u w:val="single"/>
    </w:rPr>
  </w:style>
  <w:style w:type="character" w:customStyle="1" w:styleId="aff5">
    <w:name w:val="Маркеры"/>
    <w:qFormat/>
    <w:rsid w:val="00B91E0A"/>
    <w:rPr>
      <w:rFonts w:ascii="OpenSymbol" w:eastAsia="OpenSymbol" w:hAnsi="OpenSymbol" w:cs="OpenSymbol"/>
    </w:rPr>
  </w:style>
  <w:style w:type="paragraph" w:customStyle="1" w:styleId="17">
    <w:name w:val="Заголовок1"/>
    <w:basedOn w:val="a"/>
    <w:next w:val="ac"/>
    <w:qFormat/>
    <w:rsid w:val="00B91E0A"/>
    <w:pPr>
      <w:keepNext/>
      <w:suppressAutoHyphens/>
      <w:spacing w:before="240" w:after="120" w:line="276" w:lineRule="auto"/>
    </w:pPr>
    <w:rPr>
      <w:rFonts w:ascii="Liberation Sans" w:eastAsia="Microsoft YaHei" w:hAnsi="Liberation Sans" w:cs="Lucida Sans"/>
      <w:sz w:val="28"/>
      <w:szCs w:val="28"/>
    </w:rPr>
  </w:style>
  <w:style w:type="paragraph" w:customStyle="1" w:styleId="18">
    <w:name w:val="Название объекта1"/>
    <w:basedOn w:val="a"/>
    <w:qFormat/>
    <w:rsid w:val="00B91E0A"/>
    <w:pPr>
      <w:suppressLineNumbers/>
      <w:suppressAutoHyphens/>
      <w:spacing w:before="120" w:after="120" w:line="276" w:lineRule="auto"/>
    </w:pPr>
    <w:rPr>
      <w:rFonts w:ascii="Calibri" w:eastAsia="Calibri" w:hAnsi="Calibri" w:cs="Lucida Sans"/>
      <w:i/>
      <w:iCs/>
      <w:sz w:val="24"/>
      <w:szCs w:val="24"/>
    </w:rPr>
  </w:style>
  <w:style w:type="paragraph" w:styleId="19">
    <w:name w:val="index 1"/>
    <w:basedOn w:val="a"/>
    <w:next w:val="a"/>
    <w:autoRedefine/>
    <w:uiPriority w:val="99"/>
    <w:semiHidden/>
    <w:unhideWhenUsed/>
    <w:rsid w:val="00B91E0A"/>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aff6">
    <w:name w:val="index heading"/>
    <w:basedOn w:val="a"/>
    <w:qFormat/>
    <w:rsid w:val="00B91E0A"/>
    <w:pPr>
      <w:suppressLineNumbers/>
      <w:suppressAutoHyphens/>
      <w:spacing w:after="200" w:line="276" w:lineRule="auto"/>
    </w:pPr>
    <w:rPr>
      <w:rFonts w:ascii="Calibri" w:eastAsia="Calibri" w:hAnsi="Calibri" w:cs="Lucida Sans"/>
    </w:rPr>
  </w:style>
  <w:style w:type="paragraph" w:customStyle="1" w:styleId="aff7">
    <w:name w:val="Верхний и нижний колонтитулы"/>
    <w:basedOn w:val="a"/>
    <w:qFormat/>
    <w:rsid w:val="00B91E0A"/>
    <w:pPr>
      <w:suppressAutoHyphens/>
      <w:spacing w:after="200" w:line="276" w:lineRule="auto"/>
    </w:pPr>
    <w:rPr>
      <w:rFonts w:ascii="Calibri" w:eastAsia="Calibri" w:hAnsi="Calibri" w:cs="Times New Roman"/>
    </w:rPr>
  </w:style>
  <w:style w:type="paragraph" w:customStyle="1" w:styleId="1a">
    <w:name w:val="Верхний колонтитул1"/>
    <w:basedOn w:val="a"/>
    <w:uiPriority w:val="99"/>
    <w:unhideWhenUsed/>
    <w:qFormat/>
    <w:rsid w:val="00B91E0A"/>
    <w:pPr>
      <w:tabs>
        <w:tab w:val="center" w:pos="4677"/>
        <w:tab w:val="right" w:pos="9355"/>
      </w:tabs>
      <w:suppressAutoHyphens/>
      <w:spacing w:after="0" w:line="240" w:lineRule="auto"/>
    </w:pPr>
    <w:rPr>
      <w:rFonts w:ascii="Calibri" w:eastAsia="Calibri" w:hAnsi="Calibri" w:cs="Times New Roman"/>
    </w:rPr>
  </w:style>
  <w:style w:type="paragraph" w:customStyle="1" w:styleId="Default">
    <w:name w:val="Default"/>
    <w:qFormat/>
    <w:rsid w:val="00B91E0A"/>
    <w:pPr>
      <w:suppressAutoHyphens/>
      <w:spacing w:after="0" w:line="240" w:lineRule="auto"/>
    </w:pPr>
    <w:rPr>
      <w:rFonts w:ascii="Times New Roman" w:eastAsia="Calibri" w:hAnsi="Times New Roman" w:cs="Times New Roman"/>
      <w:color w:val="000000"/>
      <w:sz w:val="24"/>
      <w:szCs w:val="24"/>
    </w:rPr>
  </w:style>
  <w:style w:type="paragraph" w:customStyle="1" w:styleId="c6">
    <w:name w:val="c6"/>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91E0A"/>
  </w:style>
  <w:style w:type="character" w:customStyle="1" w:styleId="eop">
    <w:name w:val="eop"/>
    <w:basedOn w:val="a0"/>
    <w:rsid w:val="00B91E0A"/>
  </w:style>
  <w:style w:type="character" w:customStyle="1" w:styleId="spellingerror">
    <w:name w:val="spellingerror"/>
    <w:basedOn w:val="a0"/>
    <w:rsid w:val="00B91E0A"/>
  </w:style>
  <w:style w:type="paragraph" w:customStyle="1" w:styleId="Standard">
    <w:name w:val="Standard"/>
    <w:rsid w:val="00B91E0A"/>
    <w:pPr>
      <w:suppressAutoHyphens/>
      <w:autoSpaceDN w:val="0"/>
      <w:spacing w:after="0" w:line="240" w:lineRule="auto"/>
    </w:pPr>
    <w:rPr>
      <w:rFonts w:ascii="Liberation Serif" w:eastAsia="NSimSun" w:hAnsi="Liberation Serif" w:cs="Lucida Sans"/>
      <w:kern w:val="3"/>
      <w:sz w:val="24"/>
      <w:szCs w:val="24"/>
      <w:lang w:eastAsia="zh-CN" w:bidi="hi-IN"/>
    </w:rPr>
  </w:style>
  <w:style w:type="character" w:customStyle="1" w:styleId="9pt">
    <w:name w:val="Основной текст + 9 pt"/>
    <w:basedOn w:val="a0"/>
    <w:uiPriority w:val="99"/>
    <w:rsid w:val="00B91E0A"/>
    <w:rPr>
      <w:rFonts w:ascii="Times New Roman" w:hAnsi="Times New Roman" w:cs="Times New Roman"/>
      <w:color w:val="000000"/>
      <w:spacing w:val="0"/>
      <w:w w:val="100"/>
      <w:position w:val="0"/>
      <w:sz w:val="18"/>
      <w:szCs w:val="18"/>
      <w:u w:val="none"/>
      <w:shd w:val="clear" w:color="auto" w:fill="FFFFFF"/>
      <w:lang w:val="ru-RU"/>
    </w:rPr>
  </w:style>
  <w:style w:type="paragraph" w:customStyle="1" w:styleId="41">
    <w:name w:val="Заголовок 41"/>
    <w:basedOn w:val="a"/>
    <w:next w:val="a"/>
    <w:semiHidden/>
    <w:unhideWhenUsed/>
    <w:qFormat/>
    <w:rsid w:val="00B91E0A"/>
    <w:pPr>
      <w:keepNext/>
      <w:keepLines/>
      <w:spacing w:before="200" w:after="0" w:line="276" w:lineRule="auto"/>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nhideWhenUsed/>
    <w:qFormat/>
    <w:rsid w:val="00B91E0A"/>
    <w:pPr>
      <w:keepNext/>
      <w:keepLines/>
      <w:spacing w:before="40" w:after="0" w:line="276" w:lineRule="auto"/>
      <w:outlineLvl w:val="4"/>
    </w:pPr>
    <w:rPr>
      <w:rFonts w:ascii="Cambria" w:eastAsia="Times New Roman" w:hAnsi="Cambria" w:cs="Times New Roman"/>
      <w:color w:val="365F91"/>
      <w:lang w:eastAsia="ru-RU"/>
    </w:rPr>
  </w:style>
  <w:style w:type="numbering" w:customStyle="1" w:styleId="1b">
    <w:name w:val="Нет списка1"/>
    <w:next w:val="a2"/>
    <w:uiPriority w:val="99"/>
    <w:semiHidden/>
    <w:unhideWhenUsed/>
    <w:rsid w:val="00B91E0A"/>
  </w:style>
  <w:style w:type="paragraph" w:customStyle="1" w:styleId="1c">
    <w:name w:val="Абзац списка1"/>
    <w:basedOn w:val="a"/>
    <w:next w:val="a3"/>
    <w:uiPriority w:val="99"/>
    <w:qFormat/>
    <w:rsid w:val="00B91E0A"/>
    <w:pPr>
      <w:spacing w:after="200" w:line="276" w:lineRule="auto"/>
      <w:ind w:left="720"/>
      <w:contextualSpacing/>
    </w:pPr>
  </w:style>
  <w:style w:type="character" w:customStyle="1" w:styleId="1d">
    <w:name w:val="Основной текст Знак1"/>
    <w:basedOn w:val="a0"/>
    <w:uiPriority w:val="99"/>
    <w:semiHidden/>
    <w:rsid w:val="00B91E0A"/>
  </w:style>
  <w:style w:type="character" w:customStyle="1" w:styleId="1e">
    <w:name w:val="Основной текст с отступом Знак1"/>
    <w:basedOn w:val="a0"/>
    <w:uiPriority w:val="99"/>
    <w:semiHidden/>
    <w:rsid w:val="00B91E0A"/>
  </w:style>
  <w:style w:type="paragraph" w:customStyle="1" w:styleId="acxspmiddle">
    <w:name w:val="acxspmiddle"/>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Абзац списка2"/>
    <w:basedOn w:val="a"/>
    <w:rsid w:val="00B91E0A"/>
    <w:pPr>
      <w:suppressAutoHyphens/>
      <w:spacing w:after="200" w:line="276" w:lineRule="auto"/>
      <w:ind w:left="720"/>
    </w:pPr>
    <w:rPr>
      <w:rFonts w:ascii="Calibri" w:eastAsia="Times New Roman" w:hAnsi="Calibri" w:cs="Calibri"/>
      <w:lang w:eastAsia="ar-SA"/>
    </w:rPr>
  </w:style>
  <w:style w:type="paragraph" w:customStyle="1" w:styleId="35">
    <w:name w:val="Абзац списка3"/>
    <w:basedOn w:val="a"/>
    <w:rsid w:val="00B91E0A"/>
    <w:pPr>
      <w:spacing w:after="200" w:line="276" w:lineRule="auto"/>
      <w:ind w:left="720"/>
    </w:pPr>
    <w:rPr>
      <w:rFonts w:ascii="Calibri" w:eastAsia="Times New Roman" w:hAnsi="Calibri" w:cs="Calibri"/>
    </w:rPr>
  </w:style>
  <w:style w:type="paragraph" w:customStyle="1" w:styleId="rvps14">
    <w:name w:val="rvps14"/>
    <w:basedOn w:val="a"/>
    <w:rsid w:val="00B91E0A"/>
    <w:pPr>
      <w:spacing w:before="100" w:beforeAutospacing="1" w:after="100" w:afterAutospacing="1" w:line="240" w:lineRule="auto"/>
    </w:pPr>
    <w:rPr>
      <w:rFonts w:ascii="Calibri" w:eastAsia="Times New Roman" w:hAnsi="Calibri" w:cs="Calibri"/>
      <w:sz w:val="24"/>
      <w:szCs w:val="24"/>
      <w:lang w:eastAsia="ru-RU"/>
    </w:rPr>
  </w:style>
  <w:style w:type="paragraph" w:styleId="27">
    <w:name w:val="Body Text 2"/>
    <w:basedOn w:val="a"/>
    <w:link w:val="28"/>
    <w:rsid w:val="00B91E0A"/>
    <w:pPr>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0"/>
    <w:link w:val="27"/>
    <w:rsid w:val="00B91E0A"/>
    <w:rPr>
      <w:rFonts w:ascii="Times New Roman" w:eastAsia="Times New Roman" w:hAnsi="Times New Roman" w:cs="Times New Roman"/>
      <w:sz w:val="20"/>
      <w:szCs w:val="20"/>
      <w:lang w:eastAsia="ru-RU"/>
    </w:rPr>
  </w:style>
  <w:style w:type="paragraph" w:customStyle="1" w:styleId="aff8">
    <w:name w:val="Базовый"/>
    <w:rsid w:val="00B91E0A"/>
    <w:pPr>
      <w:suppressAutoHyphens/>
      <w:spacing w:after="200" w:line="276" w:lineRule="auto"/>
    </w:pPr>
    <w:rPr>
      <w:rFonts w:ascii="Calibri" w:eastAsia="Times New Roman" w:hAnsi="Calibri" w:cs="Calibri"/>
      <w:color w:val="00000A"/>
      <w:lang w:val="uk-UA" w:eastAsia="uk-UA"/>
    </w:rPr>
  </w:style>
  <w:style w:type="paragraph" w:styleId="36">
    <w:name w:val="Body Text Indent 3"/>
    <w:basedOn w:val="a"/>
    <w:link w:val="37"/>
    <w:rsid w:val="00B91E0A"/>
    <w:pPr>
      <w:spacing w:after="120" w:line="240" w:lineRule="auto"/>
      <w:ind w:left="283"/>
    </w:pPr>
    <w:rPr>
      <w:rFonts w:ascii="Times New Roman" w:eastAsia="Calibri" w:hAnsi="Times New Roman" w:cs="Times New Roman"/>
      <w:sz w:val="16"/>
      <w:szCs w:val="16"/>
      <w:lang w:eastAsia="ru-RU"/>
    </w:rPr>
  </w:style>
  <w:style w:type="character" w:customStyle="1" w:styleId="37">
    <w:name w:val="Основной текст с отступом 3 Знак"/>
    <w:basedOn w:val="a0"/>
    <w:link w:val="36"/>
    <w:rsid w:val="00B91E0A"/>
    <w:rPr>
      <w:rFonts w:ascii="Times New Roman" w:eastAsia="Calibri" w:hAnsi="Times New Roman" w:cs="Times New Roman"/>
      <w:sz w:val="16"/>
      <w:szCs w:val="16"/>
      <w:lang w:eastAsia="ru-RU"/>
    </w:rPr>
  </w:style>
  <w:style w:type="character" w:customStyle="1" w:styleId="FontStyle17">
    <w:name w:val="Font Style17"/>
    <w:rsid w:val="00B91E0A"/>
    <w:rPr>
      <w:rFonts w:ascii="Times New Roman" w:hAnsi="Times New Roman" w:cs="Times New Roman" w:hint="default"/>
      <w:sz w:val="8"/>
      <w:szCs w:val="8"/>
    </w:rPr>
  </w:style>
  <w:style w:type="paragraph" w:customStyle="1" w:styleId="111">
    <w:name w:val="Без интервала11"/>
    <w:rsid w:val="00B91E0A"/>
    <w:pPr>
      <w:spacing w:after="0" w:line="240" w:lineRule="auto"/>
    </w:pPr>
    <w:rPr>
      <w:rFonts w:ascii="Times New Roman" w:eastAsia="Times New Roman" w:hAnsi="Times New Roman" w:cs="Times New Roman"/>
      <w:sz w:val="24"/>
      <w:szCs w:val="24"/>
      <w:lang w:eastAsia="ru-RU"/>
    </w:rPr>
  </w:style>
  <w:style w:type="character" w:styleId="aff9">
    <w:name w:val="page number"/>
    <w:basedOn w:val="a0"/>
    <w:rsid w:val="00B91E0A"/>
  </w:style>
  <w:style w:type="paragraph" w:customStyle="1" w:styleId="ParagraphStyle">
    <w:name w:val="Paragraph Style"/>
    <w:rsid w:val="00B91E0A"/>
    <w:pPr>
      <w:autoSpaceDE w:val="0"/>
      <w:autoSpaceDN w:val="0"/>
      <w:adjustRightInd w:val="0"/>
      <w:spacing w:after="0" w:line="240" w:lineRule="auto"/>
    </w:pPr>
    <w:rPr>
      <w:rFonts w:ascii="Arial" w:hAnsi="Arial" w:cs="Arial"/>
      <w:sz w:val="24"/>
      <w:szCs w:val="24"/>
    </w:rPr>
  </w:style>
  <w:style w:type="paragraph" w:customStyle="1" w:styleId="affa">
    <w:name w:val="Знак"/>
    <w:basedOn w:val="a"/>
    <w:rsid w:val="00B91E0A"/>
    <w:pPr>
      <w:autoSpaceDE w:val="0"/>
      <w:autoSpaceDN w:val="0"/>
      <w:spacing w:line="240" w:lineRule="exact"/>
    </w:pPr>
    <w:rPr>
      <w:rFonts w:ascii="Arial" w:eastAsia="Times New Roman" w:hAnsi="Arial" w:cs="Arial"/>
      <w:sz w:val="20"/>
      <w:szCs w:val="20"/>
      <w:lang w:val="en-US"/>
    </w:rPr>
  </w:style>
  <w:style w:type="paragraph" w:styleId="affb">
    <w:name w:val="Subtitle"/>
    <w:basedOn w:val="a"/>
    <w:link w:val="affc"/>
    <w:qFormat/>
    <w:rsid w:val="00B91E0A"/>
    <w:pPr>
      <w:spacing w:after="0" w:line="240" w:lineRule="auto"/>
    </w:pPr>
    <w:rPr>
      <w:rFonts w:ascii="Times New Roman" w:eastAsia="Times New Roman" w:hAnsi="Times New Roman" w:cs="Times New Roman"/>
      <w:sz w:val="28"/>
      <w:szCs w:val="24"/>
      <w:lang w:eastAsia="ru-RU"/>
    </w:rPr>
  </w:style>
  <w:style w:type="character" w:customStyle="1" w:styleId="affc">
    <w:name w:val="Подзаголовок Знак"/>
    <w:basedOn w:val="a0"/>
    <w:link w:val="affb"/>
    <w:rsid w:val="00B91E0A"/>
    <w:rPr>
      <w:rFonts w:ascii="Times New Roman" w:eastAsia="Times New Roman" w:hAnsi="Times New Roman" w:cs="Times New Roman"/>
      <w:sz w:val="28"/>
      <w:szCs w:val="24"/>
      <w:lang w:eastAsia="ru-RU"/>
    </w:rPr>
  </w:style>
  <w:style w:type="character" w:customStyle="1" w:styleId="day7">
    <w:name w:val="da y7"/>
    <w:basedOn w:val="a0"/>
    <w:rsid w:val="00B91E0A"/>
  </w:style>
  <w:style w:type="paragraph" w:styleId="29">
    <w:name w:val="Body Text Indent 2"/>
    <w:basedOn w:val="a"/>
    <w:link w:val="2a"/>
    <w:rsid w:val="00B91E0A"/>
    <w:pPr>
      <w:spacing w:after="0" w:line="240" w:lineRule="auto"/>
      <w:ind w:firstLine="426"/>
      <w:jc w:val="both"/>
    </w:pPr>
    <w:rPr>
      <w:rFonts w:ascii="Times New Roman" w:eastAsia="Times New Roman" w:hAnsi="Times New Roman" w:cs="Times New Roman"/>
      <w:bCs/>
      <w:sz w:val="28"/>
      <w:szCs w:val="20"/>
      <w:lang w:eastAsia="ru-RU"/>
    </w:rPr>
  </w:style>
  <w:style w:type="character" w:customStyle="1" w:styleId="2a">
    <w:name w:val="Основной текст с отступом 2 Знак"/>
    <w:basedOn w:val="a0"/>
    <w:link w:val="29"/>
    <w:rsid w:val="00B91E0A"/>
    <w:rPr>
      <w:rFonts w:ascii="Times New Roman" w:eastAsia="Times New Roman" w:hAnsi="Times New Roman" w:cs="Times New Roman"/>
      <w:bCs/>
      <w:sz w:val="28"/>
      <w:szCs w:val="20"/>
      <w:lang w:eastAsia="ru-RU"/>
    </w:rPr>
  </w:style>
  <w:style w:type="paragraph" w:styleId="38">
    <w:name w:val="Body Text 3"/>
    <w:basedOn w:val="a"/>
    <w:link w:val="39"/>
    <w:rsid w:val="00B91E0A"/>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0"/>
    <w:link w:val="38"/>
    <w:rsid w:val="00B91E0A"/>
    <w:rPr>
      <w:rFonts w:ascii="Times New Roman" w:eastAsia="Times New Roman" w:hAnsi="Times New Roman" w:cs="Times New Roman"/>
      <w:sz w:val="16"/>
      <w:szCs w:val="16"/>
      <w:lang w:eastAsia="ru-RU"/>
    </w:rPr>
  </w:style>
  <w:style w:type="paragraph" w:customStyle="1" w:styleId="p1">
    <w:name w:val="p1"/>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B91E0A"/>
  </w:style>
  <w:style w:type="paragraph" w:customStyle="1" w:styleId="2b">
    <w:name w:val="Знак Знак Знак Знак Знак Знак Знак Знак Знак Знак Знак Знак Знак Знак Знак Знак Знак Знак Знак Знак Знак2 Знак"/>
    <w:basedOn w:val="a"/>
    <w:rsid w:val="00B91E0A"/>
    <w:pPr>
      <w:spacing w:line="240" w:lineRule="exact"/>
    </w:pPr>
    <w:rPr>
      <w:rFonts w:ascii="Verdana" w:eastAsia="Times New Roman" w:hAnsi="Verdana" w:cs="Times New Roman"/>
      <w:sz w:val="20"/>
      <w:szCs w:val="20"/>
      <w:lang w:val="en-US"/>
    </w:rPr>
  </w:style>
  <w:style w:type="paragraph" w:customStyle="1" w:styleId="Style11">
    <w:name w:val="Style11"/>
    <w:basedOn w:val="a"/>
    <w:rsid w:val="00B91E0A"/>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styleId="affd">
    <w:name w:val="FollowedHyperlink"/>
    <w:uiPriority w:val="99"/>
    <w:rsid w:val="00B91E0A"/>
    <w:rPr>
      <w:color w:val="800080"/>
      <w:u w:val="single"/>
    </w:rPr>
  </w:style>
  <w:style w:type="character" w:customStyle="1" w:styleId="1f">
    <w:name w:val="Текст выноски Знак1"/>
    <w:basedOn w:val="a0"/>
    <w:uiPriority w:val="99"/>
    <w:semiHidden/>
    <w:rsid w:val="00B91E0A"/>
    <w:rPr>
      <w:rFonts w:ascii="Tahoma" w:eastAsia="Times New Roman" w:hAnsi="Tahoma" w:cs="Tahoma"/>
      <w:b w:val="0"/>
      <w:sz w:val="16"/>
      <w:szCs w:val="16"/>
      <w:lang w:eastAsia="ru-RU"/>
    </w:rPr>
  </w:style>
  <w:style w:type="numbering" w:customStyle="1" w:styleId="WWNum2">
    <w:name w:val="WWNum2"/>
    <w:rsid w:val="00B91E0A"/>
    <w:pPr>
      <w:numPr>
        <w:numId w:val="16"/>
      </w:numPr>
    </w:pPr>
  </w:style>
  <w:style w:type="paragraph" w:customStyle="1" w:styleId="default0">
    <w:name w:val="default"/>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Основной текст1"/>
    <w:basedOn w:val="a0"/>
    <w:rsid w:val="00B91E0A"/>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affe">
    <w:name w:val="Основной текст_"/>
    <w:basedOn w:val="a0"/>
    <w:link w:val="2c"/>
    <w:rsid w:val="00B91E0A"/>
    <w:rPr>
      <w:rFonts w:ascii="Times New Roman" w:eastAsia="Times New Roman" w:hAnsi="Times New Roman" w:cs="Times New Roman"/>
      <w:sz w:val="20"/>
      <w:szCs w:val="20"/>
      <w:shd w:val="clear" w:color="auto" w:fill="FFFFFF"/>
    </w:rPr>
  </w:style>
  <w:style w:type="paragraph" w:customStyle="1" w:styleId="2c">
    <w:name w:val="Основной текст2"/>
    <w:basedOn w:val="a"/>
    <w:link w:val="affe"/>
    <w:rsid w:val="00B91E0A"/>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1f1">
    <w:name w:val="1"/>
    <w:basedOn w:val="a"/>
    <w:rsid w:val="00B91E0A"/>
    <w:pPr>
      <w:spacing w:line="240" w:lineRule="exact"/>
    </w:pPr>
    <w:rPr>
      <w:rFonts w:ascii="Verdana" w:eastAsia="Times New Roman" w:hAnsi="Verdana" w:cs="Times New Roman"/>
      <w:sz w:val="20"/>
      <w:szCs w:val="20"/>
      <w:lang w:val="en-US"/>
    </w:rPr>
  </w:style>
  <w:style w:type="character" w:customStyle="1" w:styleId="grame">
    <w:name w:val="grame"/>
    <w:basedOn w:val="a0"/>
    <w:rsid w:val="00B91E0A"/>
  </w:style>
  <w:style w:type="numbering" w:customStyle="1" w:styleId="112">
    <w:name w:val="Нет списка11"/>
    <w:next w:val="a2"/>
    <w:uiPriority w:val="99"/>
    <w:semiHidden/>
    <w:unhideWhenUsed/>
    <w:rsid w:val="00B91E0A"/>
  </w:style>
  <w:style w:type="table" w:customStyle="1" w:styleId="113">
    <w:name w:val="Сетка таблицы11"/>
    <w:basedOn w:val="a1"/>
    <w:next w:val="af0"/>
    <w:uiPriority w:val="59"/>
    <w:rsid w:val="00B91E0A"/>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oogqs-tidbit-3">
    <w:name w:val="goog_qs-tidbit-3"/>
    <w:basedOn w:val="a0"/>
    <w:rsid w:val="00B91E0A"/>
  </w:style>
  <w:style w:type="paragraph" w:customStyle="1" w:styleId="msonormal0">
    <w:name w:val="msonormal"/>
    <w:basedOn w:val="a"/>
    <w:rsid w:val="00B91E0A"/>
    <w:pPr>
      <w:spacing w:before="60" w:after="75" w:line="240" w:lineRule="auto"/>
      <w:ind w:left="60"/>
      <w:jc w:val="both"/>
    </w:pPr>
    <w:rPr>
      <w:rFonts w:ascii="Times New Roman" w:eastAsia="Times New Roman" w:hAnsi="Times New Roman" w:cs="Times New Roman"/>
      <w:sz w:val="24"/>
      <w:szCs w:val="24"/>
      <w:lang w:eastAsia="ru-RU"/>
    </w:rPr>
  </w:style>
  <w:style w:type="character" w:customStyle="1" w:styleId="afff">
    <w:name w:val="Текст сноски Знак"/>
    <w:basedOn w:val="a0"/>
    <w:link w:val="afff0"/>
    <w:rsid w:val="00B91E0A"/>
    <w:rPr>
      <w:rFonts w:ascii="Times New Roman" w:eastAsia="Times New Roman" w:hAnsi="Times New Roman" w:cs="Times New Roman"/>
      <w:sz w:val="20"/>
      <w:szCs w:val="20"/>
    </w:rPr>
  </w:style>
  <w:style w:type="paragraph" w:styleId="afff0">
    <w:name w:val="footnote text"/>
    <w:basedOn w:val="a"/>
    <w:link w:val="afff"/>
    <w:unhideWhenUsed/>
    <w:rsid w:val="00B91E0A"/>
    <w:pPr>
      <w:spacing w:after="0" w:line="240" w:lineRule="auto"/>
    </w:pPr>
    <w:rPr>
      <w:rFonts w:ascii="Times New Roman" w:eastAsia="Times New Roman" w:hAnsi="Times New Roman" w:cs="Times New Roman"/>
      <w:sz w:val="20"/>
      <w:szCs w:val="20"/>
    </w:rPr>
  </w:style>
  <w:style w:type="character" w:customStyle="1" w:styleId="1f2">
    <w:name w:val="Текст сноски Знак1"/>
    <w:basedOn w:val="a0"/>
    <w:uiPriority w:val="99"/>
    <w:semiHidden/>
    <w:rsid w:val="00B91E0A"/>
    <w:rPr>
      <w:sz w:val="20"/>
      <w:szCs w:val="20"/>
    </w:rPr>
  </w:style>
  <w:style w:type="paragraph" w:customStyle="1" w:styleId="aleft">
    <w:name w:val="aleft"/>
    <w:basedOn w:val="a"/>
    <w:rsid w:val="00B91E0A"/>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B91E0A"/>
    <w:pPr>
      <w:spacing w:before="60" w:after="75" w:line="240" w:lineRule="auto"/>
      <w:ind w:left="60"/>
      <w:jc w:val="center"/>
    </w:pPr>
    <w:rPr>
      <w:rFonts w:ascii="Times New Roman" w:eastAsia="Times New Roman" w:hAnsi="Times New Roman" w:cs="Times New Roman"/>
      <w:sz w:val="24"/>
      <w:szCs w:val="24"/>
      <w:lang w:eastAsia="ru-RU"/>
    </w:rPr>
  </w:style>
  <w:style w:type="paragraph" w:customStyle="1" w:styleId="clear">
    <w:name w:val="clear"/>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B91E0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B91E0A"/>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B91E0A"/>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B91E0A"/>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B91E0A"/>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B91E0A"/>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B91E0A"/>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B91E0A"/>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B91E0A"/>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B91E0A"/>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comments">
    <w:name w:val="nocomments"/>
    <w:basedOn w:val="a"/>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
    <w:name w:val="z-Начало формы Знак"/>
    <w:basedOn w:val="a0"/>
    <w:link w:val="z-0"/>
    <w:semiHidden/>
    <w:rsid w:val="00B91E0A"/>
    <w:rPr>
      <w:rFonts w:ascii="Arial" w:eastAsia="Times New Roman" w:hAnsi="Arial" w:cs="Arial"/>
      <w:vanish/>
      <w:sz w:val="16"/>
      <w:szCs w:val="16"/>
    </w:rPr>
  </w:style>
  <w:style w:type="paragraph" w:styleId="z-0">
    <w:name w:val="HTML Top of Form"/>
    <w:basedOn w:val="a"/>
    <w:next w:val="a"/>
    <w:link w:val="z-"/>
    <w:hidden/>
    <w:semiHidden/>
    <w:unhideWhenUsed/>
    <w:rsid w:val="00B91E0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0"/>
    <w:uiPriority w:val="99"/>
    <w:semiHidden/>
    <w:rsid w:val="00B91E0A"/>
    <w:rPr>
      <w:rFonts w:ascii="Arial" w:hAnsi="Arial" w:cs="Arial"/>
      <w:vanish/>
      <w:sz w:val="16"/>
      <w:szCs w:val="16"/>
    </w:rPr>
  </w:style>
  <w:style w:type="character" w:customStyle="1" w:styleId="z-2">
    <w:name w:val="z-Конец формы Знак"/>
    <w:basedOn w:val="a0"/>
    <w:link w:val="z-3"/>
    <w:semiHidden/>
    <w:rsid w:val="00B91E0A"/>
    <w:rPr>
      <w:rFonts w:ascii="Arial" w:eastAsia="Times New Roman" w:hAnsi="Arial" w:cs="Arial"/>
      <w:vanish/>
      <w:sz w:val="16"/>
      <w:szCs w:val="16"/>
    </w:rPr>
  </w:style>
  <w:style w:type="paragraph" w:styleId="z-3">
    <w:name w:val="HTML Bottom of Form"/>
    <w:basedOn w:val="a"/>
    <w:next w:val="a"/>
    <w:link w:val="z-2"/>
    <w:hidden/>
    <w:semiHidden/>
    <w:unhideWhenUsed/>
    <w:rsid w:val="00B91E0A"/>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0"/>
    <w:uiPriority w:val="99"/>
    <w:semiHidden/>
    <w:rsid w:val="00B91E0A"/>
    <w:rPr>
      <w:rFonts w:ascii="Arial" w:hAnsi="Arial" w:cs="Arial"/>
      <w:vanish/>
      <w:sz w:val="16"/>
      <w:szCs w:val="16"/>
    </w:rPr>
  </w:style>
  <w:style w:type="character" w:customStyle="1" w:styleId="310">
    <w:name w:val="Заголовок 3 Знак1"/>
    <w:basedOn w:val="a0"/>
    <w:semiHidden/>
    <w:locked/>
    <w:rsid w:val="00B91E0A"/>
    <w:rPr>
      <w:rFonts w:ascii="Cambria" w:eastAsia="Times New Roman" w:hAnsi="Cambria" w:cs="Times New Roman"/>
      <w:b/>
      <w:bCs/>
      <w:sz w:val="26"/>
      <w:szCs w:val="26"/>
      <w:lang w:val="ru-RU" w:eastAsia="ru-RU"/>
    </w:rPr>
  </w:style>
  <w:style w:type="character" w:customStyle="1" w:styleId="HTML">
    <w:name w:val="Стандартный HTML Знак"/>
    <w:basedOn w:val="a0"/>
    <w:link w:val="HTML0"/>
    <w:semiHidden/>
    <w:rsid w:val="00B91E0A"/>
    <w:rPr>
      <w:rFonts w:ascii="Arial Unicode MS" w:eastAsia="Arial Unicode MS" w:hAnsi="Arial Unicode MS" w:cs="Arial Unicode MS"/>
      <w:color w:val="000000"/>
      <w:sz w:val="20"/>
      <w:szCs w:val="20"/>
    </w:rPr>
  </w:style>
  <w:style w:type="paragraph" w:styleId="HTML0">
    <w:name w:val="HTML Preformatted"/>
    <w:basedOn w:val="a"/>
    <w:link w:val="HTML"/>
    <w:semiHidden/>
    <w:unhideWhenUsed/>
    <w:rsid w:val="00B9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rPr>
  </w:style>
  <w:style w:type="character" w:customStyle="1" w:styleId="HTML1">
    <w:name w:val="Стандартный HTML Знак1"/>
    <w:basedOn w:val="a0"/>
    <w:uiPriority w:val="99"/>
    <w:semiHidden/>
    <w:rsid w:val="00B91E0A"/>
    <w:rPr>
      <w:rFonts w:ascii="Consolas" w:hAnsi="Consolas"/>
      <w:sz w:val="20"/>
      <w:szCs w:val="20"/>
    </w:rPr>
  </w:style>
  <w:style w:type="paragraph" w:styleId="8">
    <w:name w:val="toc 8"/>
    <w:basedOn w:val="a"/>
    <w:next w:val="a"/>
    <w:autoRedefine/>
    <w:semiHidden/>
    <w:unhideWhenUsed/>
    <w:rsid w:val="00B91E0A"/>
    <w:pPr>
      <w:autoSpaceDE w:val="0"/>
      <w:autoSpaceDN w:val="0"/>
      <w:spacing w:after="0" w:line="240" w:lineRule="auto"/>
      <w:ind w:left="1680"/>
    </w:pPr>
    <w:rPr>
      <w:rFonts w:ascii="Times New Roman" w:eastAsia="Times New Roman" w:hAnsi="Times New Roman" w:cs="Times New Roman"/>
      <w:sz w:val="24"/>
      <w:szCs w:val="24"/>
      <w:lang w:eastAsia="ru-RU"/>
    </w:rPr>
  </w:style>
  <w:style w:type="character" w:customStyle="1" w:styleId="1f3">
    <w:name w:val="Нижний колонтитул Знак1"/>
    <w:basedOn w:val="a0"/>
    <w:semiHidden/>
    <w:locked/>
    <w:rsid w:val="00B91E0A"/>
    <w:rPr>
      <w:rFonts w:ascii="Times New Roman" w:eastAsia="Times New Roman" w:hAnsi="Times New Roman" w:cs="Times New Roman"/>
      <w:sz w:val="24"/>
      <w:szCs w:val="24"/>
      <w:lang w:val="ru-RU" w:eastAsia="ru-RU"/>
    </w:rPr>
  </w:style>
  <w:style w:type="paragraph" w:styleId="afff1">
    <w:name w:val="endnote text"/>
    <w:basedOn w:val="a"/>
    <w:link w:val="1f4"/>
    <w:semiHidden/>
    <w:unhideWhenUsed/>
    <w:rsid w:val="00B91E0A"/>
    <w:pPr>
      <w:spacing w:after="0" w:line="240" w:lineRule="auto"/>
    </w:pPr>
    <w:rPr>
      <w:rFonts w:ascii="Times New Roman" w:eastAsia="Times New Roman" w:hAnsi="Times New Roman" w:cs="Times New Roman"/>
      <w:sz w:val="20"/>
      <w:szCs w:val="20"/>
      <w:lang w:val="uk-UA" w:eastAsia="ru-RU"/>
    </w:rPr>
  </w:style>
  <w:style w:type="character" w:customStyle="1" w:styleId="afff2">
    <w:name w:val="Текст концевой сноски Знак"/>
    <w:basedOn w:val="a0"/>
    <w:semiHidden/>
    <w:rsid w:val="00B91E0A"/>
    <w:rPr>
      <w:sz w:val="20"/>
      <w:szCs w:val="20"/>
    </w:rPr>
  </w:style>
  <w:style w:type="character" w:customStyle="1" w:styleId="1f4">
    <w:name w:val="Текст концевой сноски Знак1"/>
    <w:basedOn w:val="a0"/>
    <w:link w:val="afff1"/>
    <w:semiHidden/>
    <w:locked/>
    <w:rsid w:val="00B91E0A"/>
    <w:rPr>
      <w:rFonts w:ascii="Times New Roman" w:eastAsia="Times New Roman" w:hAnsi="Times New Roman" w:cs="Times New Roman"/>
      <w:sz w:val="20"/>
      <w:szCs w:val="20"/>
      <w:lang w:val="uk-UA" w:eastAsia="ru-RU"/>
    </w:rPr>
  </w:style>
  <w:style w:type="paragraph" w:styleId="afff3">
    <w:name w:val="Message Header"/>
    <w:basedOn w:val="a"/>
    <w:link w:val="1f5"/>
    <w:semiHidden/>
    <w:unhideWhenUsed/>
    <w:rsid w:val="00B91E0A"/>
    <w:pPr>
      <w:spacing w:after="60" w:line="240" w:lineRule="auto"/>
      <w:jc w:val="center"/>
    </w:pPr>
    <w:rPr>
      <w:rFonts w:ascii="Pragmatica" w:eastAsia="Times New Roman" w:hAnsi="Pragmatica" w:cs="Times New Roman"/>
      <w:sz w:val="18"/>
      <w:szCs w:val="20"/>
      <w:lang w:val="uk-UA" w:eastAsia="ru-RU"/>
    </w:rPr>
  </w:style>
  <w:style w:type="character" w:customStyle="1" w:styleId="afff4">
    <w:name w:val="Шапка Знак"/>
    <w:basedOn w:val="a0"/>
    <w:semiHidden/>
    <w:rsid w:val="00B91E0A"/>
    <w:rPr>
      <w:rFonts w:asciiTheme="majorHAnsi" w:eastAsiaTheme="majorEastAsia" w:hAnsiTheme="majorHAnsi" w:cstheme="majorBidi"/>
      <w:sz w:val="24"/>
      <w:szCs w:val="24"/>
      <w:shd w:val="pct20" w:color="auto" w:fill="auto"/>
    </w:rPr>
  </w:style>
  <w:style w:type="character" w:customStyle="1" w:styleId="1f5">
    <w:name w:val="Шапка Знак1"/>
    <w:basedOn w:val="a0"/>
    <w:link w:val="afff3"/>
    <w:semiHidden/>
    <w:locked/>
    <w:rsid w:val="00B91E0A"/>
    <w:rPr>
      <w:rFonts w:ascii="Pragmatica" w:eastAsia="Times New Roman" w:hAnsi="Pragmatica" w:cs="Times New Roman"/>
      <w:sz w:val="18"/>
      <w:szCs w:val="20"/>
      <w:lang w:val="uk-UA" w:eastAsia="ru-RU"/>
    </w:rPr>
  </w:style>
  <w:style w:type="character" w:customStyle="1" w:styleId="afff5">
    <w:name w:val="Колонтитул_"/>
    <w:link w:val="afff6"/>
    <w:locked/>
    <w:rsid w:val="00B91E0A"/>
    <w:rPr>
      <w:rFonts w:ascii="Times New Roman" w:eastAsia="Times New Roman" w:hAnsi="Times New Roman" w:cs="Times New Roman"/>
      <w:sz w:val="26"/>
      <w:szCs w:val="26"/>
      <w:shd w:val="clear" w:color="auto" w:fill="FFFFFF"/>
    </w:rPr>
  </w:style>
  <w:style w:type="paragraph" w:customStyle="1" w:styleId="afff6">
    <w:name w:val="Колонтитул"/>
    <w:basedOn w:val="a"/>
    <w:link w:val="afff5"/>
    <w:rsid w:val="00B91E0A"/>
    <w:pPr>
      <w:widowControl w:val="0"/>
      <w:shd w:val="clear" w:color="auto" w:fill="FFFFFF"/>
      <w:spacing w:after="0" w:line="322" w:lineRule="exact"/>
      <w:jc w:val="center"/>
    </w:pPr>
    <w:rPr>
      <w:rFonts w:ascii="Times New Roman" w:eastAsia="Times New Roman" w:hAnsi="Times New Roman" w:cs="Times New Roman"/>
      <w:sz w:val="26"/>
      <w:szCs w:val="26"/>
    </w:rPr>
  </w:style>
  <w:style w:type="paragraph" w:customStyle="1" w:styleId="2-">
    <w:name w:val="Заголовок 2 - стандартный"/>
    <w:basedOn w:val="a"/>
    <w:autoRedefine/>
    <w:semiHidden/>
    <w:rsid w:val="00B91E0A"/>
    <w:pPr>
      <w:autoSpaceDE w:val="0"/>
      <w:autoSpaceDN w:val="0"/>
      <w:spacing w:before="120" w:after="60" w:line="320" w:lineRule="exact"/>
      <w:jc w:val="center"/>
    </w:pPr>
    <w:rPr>
      <w:rFonts w:ascii="Times New Roman" w:eastAsia="Times New Roman" w:hAnsi="Times New Roman" w:cs="Times New Roman"/>
      <w:sz w:val="24"/>
      <w:szCs w:val="20"/>
      <w:lang w:eastAsia="ru-RU"/>
    </w:rPr>
  </w:style>
  <w:style w:type="paragraph" w:customStyle="1" w:styleId="afff7">
    <w:name w:val="Стиль"/>
    <w:rsid w:val="00B91E0A"/>
    <w:pPr>
      <w:widowControl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
    <w:uiPriority w:val="99"/>
    <w:rsid w:val="00B91E0A"/>
    <w:pPr>
      <w:widowControl w:val="0"/>
      <w:autoSpaceDE w:val="0"/>
      <w:autoSpaceDN w:val="0"/>
      <w:adjustRightInd w:val="0"/>
      <w:spacing w:after="0" w:line="240" w:lineRule="auto"/>
    </w:pPr>
    <w:rPr>
      <w:rFonts w:ascii="Franklin Gothic Heavy" w:eastAsia="Times New Roman" w:hAnsi="Franklin Gothic Heavy" w:cs="Times New Roman"/>
      <w:sz w:val="24"/>
      <w:szCs w:val="24"/>
      <w:lang w:eastAsia="ru-RU"/>
    </w:rPr>
  </w:style>
  <w:style w:type="paragraph" w:customStyle="1" w:styleId="c2">
    <w:name w:val="c2"/>
    <w:basedOn w:val="a"/>
    <w:rsid w:val="00B91E0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breadcrumbs">
    <w:name w:val="breadcrumbs"/>
    <w:basedOn w:val="a0"/>
    <w:rsid w:val="00B91E0A"/>
  </w:style>
  <w:style w:type="character" w:customStyle="1" w:styleId="100">
    <w:name w:val="Основной текст + 10"/>
    <w:aliases w:val="5 pt,Интервал 0 pt"/>
    <w:rsid w:val="00B91E0A"/>
    <w:rPr>
      <w:rFonts w:ascii="Times New Roman" w:eastAsia="Times New Roman" w:hAnsi="Times New Roman" w:cs="Times New Roman" w:hint="default"/>
      <w:b/>
      <w:bCs/>
      <w:color w:val="000000"/>
      <w:spacing w:val="3"/>
      <w:w w:val="100"/>
      <w:position w:val="0"/>
      <w:sz w:val="21"/>
      <w:szCs w:val="21"/>
      <w:shd w:val="clear" w:color="auto" w:fill="FFFFFF"/>
      <w:lang w:val="ru-RU"/>
    </w:rPr>
  </w:style>
  <w:style w:type="character" w:customStyle="1" w:styleId="afff8">
    <w:name w:val="Основной шрифт"/>
    <w:rsid w:val="00B91E0A"/>
  </w:style>
  <w:style w:type="character" w:customStyle="1" w:styleId="1f6">
    <w:name w:val="Гиперссылка1"/>
    <w:rsid w:val="00B91E0A"/>
    <w:rPr>
      <w:color w:val="0000FF"/>
      <w:u w:val="single"/>
    </w:rPr>
  </w:style>
  <w:style w:type="character" w:customStyle="1" w:styleId="afff9">
    <w:name w:val="Г"/>
    <w:rsid w:val="00B91E0A"/>
    <w:rPr>
      <w:color w:val="0000FF"/>
      <w:sz w:val="20"/>
      <w:u w:val="single"/>
    </w:rPr>
  </w:style>
  <w:style w:type="character" w:customStyle="1" w:styleId="1f7">
    <w:name w:val="Строгий1"/>
    <w:rsid w:val="00B91E0A"/>
    <w:rPr>
      <w:b/>
      <w:bCs w:val="0"/>
    </w:rPr>
  </w:style>
  <w:style w:type="character" w:customStyle="1" w:styleId="FontStyle19">
    <w:name w:val="Font Style19"/>
    <w:uiPriority w:val="99"/>
    <w:rsid w:val="00B91E0A"/>
    <w:rPr>
      <w:rFonts w:ascii="Times New Roman" w:hAnsi="Times New Roman" w:cs="Times New Roman" w:hint="default"/>
      <w:sz w:val="18"/>
      <w:szCs w:val="18"/>
    </w:rPr>
  </w:style>
  <w:style w:type="character" w:customStyle="1" w:styleId="FontStyle34">
    <w:name w:val="Font Style34"/>
    <w:basedOn w:val="a0"/>
    <w:rsid w:val="00B91E0A"/>
    <w:rPr>
      <w:rFonts w:ascii="Times New Roman" w:eastAsia="Times New Roman" w:hAnsi="Times New Roman" w:cs="Times New Roman" w:hint="default"/>
      <w:sz w:val="20"/>
      <w:szCs w:val="20"/>
    </w:rPr>
  </w:style>
  <w:style w:type="character" w:customStyle="1" w:styleId="FontStyle38">
    <w:name w:val="Font Style38"/>
    <w:basedOn w:val="a0"/>
    <w:rsid w:val="00B91E0A"/>
    <w:rPr>
      <w:rFonts w:ascii="Times New Roman" w:eastAsia="Times New Roman" w:hAnsi="Times New Roman" w:cs="Times New Roman" w:hint="default"/>
      <w:i/>
      <w:iCs/>
      <w:sz w:val="20"/>
      <w:szCs w:val="20"/>
    </w:rPr>
  </w:style>
  <w:style w:type="character" w:customStyle="1" w:styleId="c11">
    <w:name w:val="c11"/>
    <w:basedOn w:val="a0"/>
    <w:rsid w:val="00B91E0A"/>
  </w:style>
  <w:style w:type="paragraph" w:customStyle="1" w:styleId="210">
    <w:name w:val="Основной текст 21"/>
    <w:basedOn w:val="a"/>
    <w:rsid w:val="00B91E0A"/>
    <w:pPr>
      <w:suppressAutoHyphens/>
      <w:spacing w:after="0" w:line="240" w:lineRule="auto"/>
    </w:pPr>
    <w:rPr>
      <w:rFonts w:ascii="Times New Roman" w:eastAsia="Times New Roman" w:hAnsi="Times New Roman" w:cs="Times New Roman"/>
      <w:b/>
      <w:bCs/>
      <w:kern w:val="2"/>
      <w:szCs w:val="24"/>
      <w:lang w:eastAsia="ar-SA"/>
    </w:rPr>
  </w:style>
  <w:style w:type="character" w:customStyle="1" w:styleId="200pt">
    <w:name w:val="Основной текст (20) + Не полужирный;Интервал 0 pt"/>
    <w:basedOn w:val="a0"/>
    <w:rsid w:val="00B91E0A"/>
    <w:rPr>
      <w:rFonts w:ascii="Times New Roman" w:eastAsia="Times New Roman" w:hAnsi="Times New Roman" w:cs="Times New Roman"/>
      <w:b/>
      <w:bCs/>
      <w:color w:val="000000"/>
      <w:spacing w:val="2"/>
      <w:w w:val="100"/>
      <w:position w:val="0"/>
      <w:shd w:val="clear" w:color="auto" w:fill="FFFFFF"/>
      <w:lang w:val="ru-RU"/>
    </w:rPr>
  </w:style>
  <w:style w:type="character" w:customStyle="1" w:styleId="200">
    <w:name w:val="Основной текст (20)_"/>
    <w:basedOn w:val="a0"/>
    <w:link w:val="201"/>
    <w:rsid w:val="00B91E0A"/>
    <w:rPr>
      <w:rFonts w:ascii="Times New Roman" w:eastAsia="Times New Roman" w:hAnsi="Times New Roman" w:cs="Times New Roman"/>
      <w:b/>
      <w:bCs/>
      <w:spacing w:val="1"/>
      <w:shd w:val="clear" w:color="auto" w:fill="FFFFFF"/>
    </w:rPr>
  </w:style>
  <w:style w:type="paragraph" w:customStyle="1" w:styleId="201">
    <w:name w:val="Основной текст (20)"/>
    <w:basedOn w:val="a"/>
    <w:link w:val="200"/>
    <w:rsid w:val="00B91E0A"/>
    <w:pPr>
      <w:widowControl w:val="0"/>
      <w:shd w:val="clear" w:color="auto" w:fill="FFFFFF"/>
      <w:spacing w:before="360" w:after="240" w:line="274" w:lineRule="exact"/>
      <w:jc w:val="both"/>
    </w:pPr>
    <w:rPr>
      <w:rFonts w:ascii="Times New Roman" w:eastAsia="Times New Roman" w:hAnsi="Times New Roman" w:cs="Times New Roman"/>
      <w:b/>
      <w:bCs/>
      <w:spacing w:val="1"/>
    </w:rPr>
  </w:style>
  <w:style w:type="character" w:customStyle="1" w:styleId="FontStyle77">
    <w:name w:val="Font Style77"/>
    <w:rsid w:val="00B91E0A"/>
    <w:rPr>
      <w:rFonts w:ascii="Times New Roman" w:hAnsi="Times New Roman" w:cs="Times New Roman"/>
      <w:b/>
      <w:bCs/>
      <w:sz w:val="22"/>
      <w:szCs w:val="22"/>
    </w:rPr>
  </w:style>
  <w:style w:type="character" w:customStyle="1" w:styleId="FontStyle76">
    <w:name w:val="Font Style76"/>
    <w:rsid w:val="00B91E0A"/>
    <w:rPr>
      <w:rFonts w:ascii="Times New Roman" w:hAnsi="Times New Roman" w:cs="Times New Roman"/>
      <w:sz w:val="22"/>
      <w:szCs w:val="22"/>
    </w:rPr>
  </w:style>
  <w:style w:type="character" w:customStyle="1" w:styleId="c16">
    <w:name w:val="c16"/>
    <w:basedOn w:val="a0"/>
    <w:rsid w:val="00B91E0A"/>
  </w:style>
  <w:style w:type="paragraph" w:customStyle="1" w:styleId="c15">
    <w:name w:val="c15"/>
    <w:basedOn w:val="a"/>
    <w:rsid w:val="00B91E0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f2">
    <w:name w:val="Обычный (веб) Знак"/>
    <w:aliases w:val="Обычный (Web) Знак"/>
    <w:link w:val="af1"/>
    <w:uiPriority w:val="99"/>
    <w:locked/>
    <w:rsid w:val="00B91E0A"/>
    <w:rPr>
      <w:rFonts w:ascii="Times New Roman" w:eastAsia="Times New Roman" w:hAnsi="Times New Roman" w:cs="Times New Roman"/>
      <w:sz w:val="24"/>
      <w:szCs w:val="24"/>
      <w:lang w:eastAsia="ru-RU"/>
    </w:rPr>
  </w:style>
  <w:style w:type="table" w:customStyle="1" w:styleId="TableGrid">
    <w:name w:val="TableGrid"/>
    <w:rsid w:val="00B91E0A"/>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nospacing">
    <w:name w:val="nospacing"/>
    <w:basedOn w:val="a"/>
    <w:uiPriority w:val="99"/>
    <w:qFormat/>
    <w:rsid w:val="00B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1E0A"/>
  </w:style>
  <w:style w:type="character" w:customStyle="1" w:styleId="410">
    <w:name w:val="Заголовок 4 Знак1"/>
    <w:basedOn w:val="a0"/>
    <w:uiPriority w:val="9"/>
    <w:semiHidden/>
    <w:rsid w:val="00B91E0A"/>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B91E0A"/>
    <w:rPr>
      <w:rFonts w:asciiTheme="majorHAnsi" w:eastAsiaTheme="majorEastAsia" w:hAnsiTheme="majorHAnsi" w:cstheme="majorBidi"/>
      <w:color w:val="2E74B5" w:themeColor="accent1" w:themeShade="BF"/>
    </w:rPr>
  </w:style>
  <w:style w:type="character" w:customStyle="1" w:styleId="afffa">
    <w:name w:val="Символ нумерации"/>
    <w:rsid w:val="00B91E0A"/>
  </w:style>
  <w:style w:type="paragraph" w:customStyle="1" w:styleId="afffb">
    <w:name w:val="Блочная цитата"/>
    <w:basedOn w:val="a"/>
    <w:rsid w:val="00B91E0A"/>
    <w:pPr>
      <w:widowControl w:val="0"/>
      <w:suppressAutoHyphens/>
      <w:spacing w:after="283" w:line="240" w:lineRule="auto"/>
      <w:ind w:left="567" w:right="567"/>
    </w:pPr>
    <w:rPr>
      <w:rFonts w:ascii="Liberation Serif" w:eastAsia="SimSun" w:hAnsi="Liberation Serif" w:cs="Mangal"/>
      <w:color w:val="00000A"/>
      <w:sz w:val="24"/>
      <w:szCs w:val="24"/>
      <w:lang w:eastAsia="zh-CN" w:bidi="hi-IN"/>
    </w:rPr>
  </w:style>
  <w:style w:type="paragraph" w:customStyle="1" w:styleId="afffc">
    <w:name w:val="Заглавие"/>
    <w:basedOn w:val="17"/>
    <w:rsid w:val="00B91E0A"/>
    <w:pPr>
      <w:widowControl w:val="0"/>
      <w:spacing w:line="240" w:lineRule="auto"/>
      <w:jc w:val="center"/>
    </w:pPr>
    <w:rPr>
      <w:rFonts w:cs="Mangal"/>
      <w:b/>
      <w:bCs/>
      <w:color w:val="00000A"/>
      <w:sz w:val="56"/>
      <w:szCs w:val="56"/>
      <w:lang w:eastAsia="zh-CN" w:bidi="hi-IN"/>
    </w:rPr>
  </w:style>
  <w:style w:type="character" w:customStyle="1" w:styleId="42">
    <w:name w:val="Заголовок №4 (2)_"/>
    <w:basedOn w:val="a0"/>
    <w:link w:val="420"/>
    <w:rsid w:val="00B91E0A"/>
    <w:rPr>
      <w:rFonts w:ascii="Times New Roman" w:eastAsia="Times New Roman" w:hAnsi="Times New Roman" w:cs="Times New Roman"/>
      <w:shd w:val="clear" w:color="auto" w:fill="FFFFFF"/>
    </w:rPr>
  </w:style>
  <w:style w:type="paragraph" w:customStyle="1" w:styleId="420">
    <w:name w:val="Заголовок №4 (2)"/>
    <w:basedOn w:val="a"/>
    <w:link w:val="42"/>
    <w:rsid w:val="00B91E0A"/>
    <w:pPr>
      <w:widowControl w:val="0"/>
      <w:shd w:val="clear" w:color="auto" w:fill="FFFFFF"/>
      <w:spacing w:after="60" w:line="0" w:lineRule="atLeast"/>
      <w:jc w:val="center"/>
      <w:outlineLvl w:val="3"/>
    </w:pPr>
    <w:rPr>
      <w:rFonts w:ascii="Times New Roman" w:eastAsia="Times New Roman" w:hAnsi="Times New Roman" w:cs="Times New Roman"/>
    </w:rPr>
  </w:style>
  <w:style w:type="paragraph" w:customStyle="1" w:styleId="TableParagraph">
    <w:name w:val="Table Paragraph"/>
    <w:basedOn w:val="a"/>
    <w:uiPriority w:val="1"/>
    <w:qFormat/>
    <w:rsid w:val="001E520F"/>
    <w:pPr>
      <w:widowControl w:val="0"/>
      <w:autoSpaceDE w:val="0"/>
      <w:autoSpaceDN w:val="0"/>
      <w:spacing w:after="0" w:line="240" w:lineRule="auto"/>
    </w:pPr>
    <w:rPr>
      <w:rFonts w:ascii="Times New Roman" w:eastAsia="Times New Roman" w:hAnsi="Times New Roman" w:cs="Times New Roman"/>
    </w:rPr>
  </w:style>
  <w:style w:type="character" w:customStyle="1" w:styleId="43">
    <w:name w:val="Заголовок №4_"/>
    <w:link w:val="44"/>
    <w:locked/>
    <w:rsid w:val="00055725"/>
    <w:rPr>
      <w:b/>
      <w:bCs/>
      <w:sz w:val="28"/>
      <w:szCs w:val="28"/>
      <w:shd w:val="clear" w:color="auto" w:fill="FFFFFF"/>
    </w:rPr>
  </w:style>
  <w:style w:type="paragraph" w:customStyle="1" w:styleId="44">
    <w:name w:val="Заголовок №4"/>
    <w:basedOn w:val="a"/>
    <w:link w:val="43"/>
    <w:rsid w:val="00055725"/>
    <w:pPr>
      <w:widowControl w:val="0"/>
      <w:shd w:val="clear" w:color="auto" w:fill="FFFFFF"/>
      <w:spacing w:before="300" w:after="480" w:line="240" w:lineRule="atLeast"/>
      <w:ind w:hanging="360"/>
      <w:outlineLvl w:val="3"/>
    </w:pPr>
    <w:rPr>
      <w:b/>
      <w:bCs/>
      <w:sz w:val="28"/>
      <w:szCs w:val="28"/>
    </w:rPr>
  </w:style>
  <w:style w:type="table" w:customStyle="1" w:styleId="52">
    <w:name w:val="Сетка таблицы5"/>
    <w:basedOn w:val="a1"/>
    <w:next w:val="af0"/>
    <w:uiPriority w:val="59"/>
    <w:rsid w:val="0005572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ankRuehl">
    <w:name w:val="Основной текст + FrankRuehl"/>
    <w:aliases w:val="18 pt,Курсив,Основной текст (2) + Полужирный1,Основной текст (2) + 12 pt"/>
    <w:basedOn w:val="a0"/>
    <w:rsid w:val="00055725"/>
    <w:rPr>
      <w:rFonts w:ascii="FrankRuehl" w:hAnsi="Times New Roman" w:cs="FrankRuehl"/>
      <w:i/>
      <w:iCs/>
      <w:sz w:val="36"/>
      <w:szCs w:val="36"/>
      <w:u w:val="none"/>
      <w:shd w:val="clear" w:color="auto" w:fill="FFFFFF"/>
    </w:rPr>
  </w:style>
  <w:style w:type="paragraph" w:customStyle="1" w:styleId="211">
    <w:name w:val="Основной текст (2)1"/>
    <w:basedOn w:val="a"/>
    <w:rsid w:val="00055725"/>
    <w:pPr>
      <w:widowControl w:val="0"/>
      <w:shd w:val="clear" w:color="auto" w:fill="FFFFFF"/>
      <w:spacing w:after="1080" w:line="269" w:lineRule="exact"/>
      <w:ind w:hanging="480"/>
      <w:jc w:val="center"/>
    </w:pPr>
    <w:rPr>
      <w:rFonts w:ascii="Times New Roman" w:eastAsia="Arial Unicode MS"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342">
      <w:bodyDiv w:val="1"/>
      <w:marLeft w:val="0"/>
      <w:marRight w:val="0"/>
      <w:marTop w:val="0"/>
      <w:marBottom w:val="0"/>
      <w:divBdr>
        <w:top w:val="none" w:sz="0" w:space="0" w:color="auto"/>
        <w:left w:val="none" w:sz="0" w:space="0" w:color="auto"/>
        <w:bottom w:val="none" w:sz="0" w:space="0" w:color="auto"/>
        <w:right w:val="none" w:sz="0" w:space="0" w:color="auto"/>
      </w:divBdr>
    </w:div>
    <w:div w:id="89469191">
      <w:bodyDiv w:val="1"/>
      <w:marLeft w:val="0"/>
      <w:marRight w:val="0"/>
      <w:marTop w:val="0"/>
      <w:marBottom w:val="0"/>
      <w:divBdr>
        <w:top w:val="none" w:sz="0" w:space="0" w:color="auto"/>
        <w:left w:val="none" w:sz="0" w:space="0" w:color="auto"/>
        <w:bottom w:val="none" w:sz="0" w:space="0" w:color="auto"/>
        <w:right w:val="none" w:sz="0" w:space="0" w:color="auto"/>
      </w:divBdr>
    </w:div>
    <w:div w:id="205409553">
      <w:bodyDiv w:val="1"/>
      <w:marLeft w:val="0"/>
      <w:marRight w:val="0"/>
      <w:marTop w:val="0"/>
      <w:marBottom w:val="0"/>
      <w:divBdr>
        <w:top w:val="none" w:sz="0" w:space="0" w:color="auto"/>
        <w:left w:val="none" w:sz="0" w:space="0" w:color="auto"/>
        <w:bottom w:val="none" w:sz="0" w:space="0" w:color="auto"/>
        <w:right w:val="none" w:sz="0" w:space="0" w:color="auto"/>
      </w:divBdr>
    </w:div>
    <w:div w:id="189696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simferopolsiy-rayon28@crimeaedu.ru"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Ряд 1</c:v>
                </c:pt>
              </c:strCache>
            </c:strRef>
          </c:tx>
          <c:invertIfNegative val="0"/>
          <c:dLbls>
            <c:dLbl>
              <c:idx val="0"/>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26,5%</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4,5%</a:t>
                    </a:r>
                  </a:p>
                  <a:p>
                    <a:endParaRPr lang="en-US"/>
                  </a:p>
                </c:rich>
              </c:tx>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c:v>
                </c:pt>
                <c:pt idx="1">
                  <c:v>"4"</c:v>
                </c:pt>
                <c:pt idx="2">
                  <c:v>"3"</c:v>
                </c:pt>
                <c:pt idx="3">
                  <c:v>"2"</c:v>
                </c:pt>
              </c:strCache>
            </c:strRef>
          </c:cat>
          <c:val>
            <c:numRef>
              <c:f>Лист1!$B$2:$B$5</c:f>
              <c:numCache>
                <c:formatCode>General</c:formatCode>
                <c:ptCount val="4"/>
                <c:pt idx="0">
                  <c:v>15</c:v>
                </c:pt>
                <c:pt idx="1">
                  <c:v>32</c:v>
                </c:pt>
                <c:pt idx="2">
                  <c:v>18</c:v>
                </c:pt>
                <c:pt idx="3">
                  <c:v>3</c:v>
                </c:pt>
              </c:numCache>
            </c:numRef>
          </c:val>
        </c:ser>
        <c:ser>
          <c:idx val="1"/>
          <c:order val="1"/>
          <c:tx>
            <c:strRef>
              <c:f>Лист1!$C$1</c:f>
              <c:strCache>
                <c:ptCount val="1"/>
                <c:pt idx="0">
                  <c:v>Столбец2</c:v>
                </c:pt>
              </c:strCache>
            </c:strRef>
          </c:tx>
          <c:invertIfNegative val="0"/>
          <c:cat>
            <c:strRef>
              <c:f>Лист1!$A$2:$A$5</c:f>
              <c:strCache>
                <c:ptCount val="4"/>
                <c:pt idx="0">
                  <c:v>"5"</c:v>
                </c:pt>
                <c:pt idx="1">
                  <c:v>"4"</c:v>
                </c:pt>
                <c:pt idx="2">
                  <c:v>"3"</c:v>
                </c:pt>
                <c:pt idx="3">
                  <c:v>"2"</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4"/>
                <c:pt idx="0">
                  <c:v>"5"</c:v>
                </c:pt>
                <c:pt idx="1">
                  <c:v>"4"</c:v>
                </c:pt>
                <c:pt idx="2">
                  <c:v>"3"</c:v>
                </c:pt>
                <c:pt idx="3">
                  <c:v>"2"</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2019237504"/>
        <c:axId val="-2018623104"/>
      </c:barChart>
      <c:catAx>
        <c:axId val="-2019237504"/>
        <c:scaling>
          <c:orientation val="minMax"/>
        </c:scaling>
        <c:delete val="0"/>
        <c:axPos val="b"/>
        <c:numFmt formatCode="General" sourceLinked="0"/>
        <c:majorTickMark val="out"/>
        <c:minorTickMark val="none"/>
        <c:tickLblPos val="nextTo"/>
        <c:crossAx val="-2018623104"/>
        <c:crosses val="autoZero"/>
        <c:auto val="1"/>
        <c:lblAlgn val="ctr"/>
        <c:lblOffset val="100"/>
        <c:noMultiLvlLbl val="0"/>
      </c:catAx>
      <c:valAx>
        <c:axId val="-2018623104"/>
        <c:scaling>
          <c:orientation val="minMax"/>
        </c:scaling>
        <c:delete val="0"/>
        <c:axPos val="l"/>
        <c:majorGridlines/>
        <c:numFmt formatCode="General" sourceLinked="1"/>
        <c:majorTickMark val="out"/>
        <c:minorTickMark val="none"/>
        <c:tickLblPos val="nextTo"/>
        <c:crossAx val="-20192375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Ряд 1</c:v>
                </c:pt>
              </c:strCache>
            </c:strRef>
          </c:tx>
          <c:invertIfNegative val="0"/>
          <c:dLbls>
            <c:dLbl>
              <c:idx val="0"/>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46.3</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309</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c:v>
                </c:pt>
                <c:pt idx="1">
                  <c:v>"4"</c:v>
                </c:pt>
                <c:pt idx="2">
                  <c:v>"3"</c:v>
                </c:pt>
                <c:pt idx="3">
                  <c:v>"2"</c:v>
                </c:pt>
              </c:strCache>
            </c:strRef>
          </c:cat>
          <c:val>
            <c:numRef>
              <c:f>Лист1!$B$2:$B$5</c:f>
              <c:numCache>
                <c:formatCode>General</c:formatCode>
                <c:ptCount val="4"/>
                <c:pt idx="0">
                  <c:v>16</c:v>
                </c:pt>
                <c:pt idx="1">
                  <c:v>32</c:v>
                </c:pt>
                <c:pt idx="2">
                  <c:v>20</c:v>
                </c:pt>
                <c:pt idx="3">
                  <c:v>1</c:v>
                </c:pt>
              </c:numCache>
            </c:numRef>
          </c:val>
        </c:ser>
        <c:ser>
          <c:idx val="1"/>
          <c:order val="1"/>
          <c:tx>
            <c:strRef>
              <c:f>Лист1!$C$1</c:f>
              <c:strCache>
                <c:ptCount val="1"/>
                <c:pt idx="0">
                  <c:v>Столбец2</c:v>
                </c:pt>
              </c:strCache>
            </c:strRef>
          </c:tx>
          <c:invertIfNegative val="0"/>
          <c:cat>
            <c:strRef>
              <c:f>Лист1!$A$2:$A$5</c:f>
              <c:strCache>
                <c:ptCount val="4"/>
                <c:pt idx="0">
                  <c:v>"5"</c:v>
                </c:pt>
                <c:pt idx="1">
                  <c:v>"4"</c:v>
                </c:pt>
                <c:pt idx="2">
                  <c:v>"3"</c:v>
                </c:pt>
                <c:pt idx="3">
                  <c:v>"2"</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4"/>
                <c:pt idx="0">
                  <c:v>"5"</c:v>
                </c:pt>
                <c:pt idx="1">
                  <c:v>"4"</c:v>
                </c:pt>
                <c:pt idx="2">
                  <c:v>"3"</c:v>
                </c:pt>
                <c:pt idx="3">
                  <c:v>"2"</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1913243920"/>
        <c:axId val="-1913240656"/>
      </c:barChart>
      <c:catAx>
        <c:axId val="-1913243920"/>
        <c:scaling>
          <c:orientation val="minMax"/>
        </c:scaling>
        <c:delete val="0"/>
        <c:axPos val="b"/>
        <c:numFmt formatCode="General" sourceLinked="0"/>
        <c:majorTickMark val="out"/>
        <c:minorTickMark val="none"/>
        <c:tickLblPos val="nextTo"/>
        <c:crossAx val="-1913240656"/>
        <c:crosses val="autoZero"/>
        <c:auto val="1"/>
        <c:lblAlgn val="ctr"/>
        <c:lblOffset val="100"/>
        <c:noMultiLvlLbl val="0"/>
      </c:catAx>
      <c:valAx>
        <c:axId val="-1913240656"/>
        <c:scaling>
          <c:orientation val="minMax"/>
        </c:scaling>
        <c:delete val="0"/>
        <c:axPos val="l"/>
        <c:majorGridlines/>
        <c:numFmt formatCode="General" sourceLinked="1"/>
        <c:majorTickMark val="out"/>
        <c:minorTickMark val="none"/>
        <c:tickLblPos val="nextTo"/>
        <c:crossAx val="-191324392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Ряд 1</c:v>
                </c:pt>
              </c:strCache>
            </c:strRef>
          </c:tx>
          <c:invertIfNegative val="0"/>
          <c:dLbls>
            <c:dLbl>
              <c:idx val="0"/>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59.4</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21.6</a:t>
                    </a:r>
                  </a:p>
                  <a:p>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c:v>
                </c:pt>
                <c:pt idx="1">
                  <c:v>"4"</c:v>
                </c:pt>
                <c:pt idx="2">
                  <c:v>"3"</c:v>
                </c:pt>
                <c:pt idx="3">
                  <c:v>"2"</c:v>
                </c:pt>
              </c:strCache>
            </c:strRef>
          </c:cat>
          <c:val>
            <c:numRef>
              <c:f>Лист1!$B$2:$B$5</c:f>
              <c:numCache>
                <c:formatCode>General</c:formatCode>
                <c:ptCount val="4"/>
                <c:pt idx="0">
                  <c:v>14</c:v>
                </c:pt>
                <c:pt idx="1">
                  <c:v>44</c:v>
                </c:pt>
                <c:pt idx="2">
                  <c:v>16</c:v>
                </c:pt>
              </c:numCache>
            </c:numRef>
          </c:val>
        </c:ser>
        <c:ser>
          <c:idx val="1"/>
          <c:order val="1"/>
          <c:tx>
            <c:strRef>
              <c:f>Лист1!$C$1</c:f>
              <c:strCache>
                <c:ptCount val="1"/>
                <c:pt idx="0">
                  <c:v>Столбец2</c:v>
                </c:pt>
              </c:strCache>
            </c:strRef>
          </c:tx>
          <c:invertIfNegative val="0"/>
          <c:cat>
            <c:strRef>
              <c:f>Лист1!$A$2:$A$5</c:f>
              <c:strCache>
                <c:ptCount val="4"/>
                <c:pt idx="0">
                  <c:v>"5"</c:v>
                </c:pt>
                <c:pt idx="1">
                  <c:v>"4"</c:v>
                </c:pt>
                <c:pt idx="2">
                  <c:v>"3"</c:v>
                </c:pt>
                <c:pt idx="3">
                  <c:v>"2"</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4"/>
                <c:pt idx="0">
                  <c:v>"5"</c:v>
                </c:pt>
                <c:pt idx="1">
                  <c:v>"4"</c:v>
                </c:pt>
                <c:pt idx="2">
                  <c:v>"3"</c:v>
                </c:pt>
                <c:pt idx="3">
                  <c:v>"2"</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1913234672"/>
        <c:axId val="-1913229776"/>
      </c:barChart>
      <c:catAx>
        <c:axId val="-1913234672"/>
        <c:scaling>
          <c:orientation val="minMax"/>
        </c:scaling>
        <c:delete val="0"/>
        <c:axPos val="b"/>
        <c:numFmt formatCode="General" sourceLinked="0"/>
        <c:majorTickMark val="out"/>
        <c:minorTickMark val="none"/>
        <c:tickLblPos val="nextTo"/>
        <c:crossAx val="-1913229776"/>
        <c:crosses val="autoZero"/>
        <c:auto val="1"/>
        <c:lblAlgn val="ctr"/>
        <c:lblOffset val="100"/>
        <c:noMultiLvlLbl val="0"/>
      </c:catAx>
      <c:valAx>
        <c:axId val="-1913229776"/>
        <c:scaling>
          <c:orientation val="minMax"/>
        </c:scaling>
        <c:delete val="0"/>
        <c:axPos val="l"/>
        <c:majorGridlines/>
        <c:numFmt formatCode="General" sourceLinked="1"/>
        <c:majorTickMark val="out"/>
        <c:minorTickMark val="none"/>
        <c:tickLblPos val="nextTo"/>
        <c:crossAx val="-191323467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562</TotalTime>
  <Pages>60</Pages>
  <Words>19301</Words>
  <Characters>110016</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User</cp:lastModifiedBy>
  <cp:revision>27</cp:revision>
  <cp:lastPrinted>2025-04-18T07:00:00Z</cp:lastPrinted>
  <dcterms:created xsi:type="dcterms:W3CDTF">2024-03-19T19:22:00Z</dcterms:created>
  <dcterms:modified xsi:type="dcterms:W3CDTF">2025-04-29T14:20:00Z</dcterms:modified>
</cp:coreProperties>
</file>