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76" w:rsidRDefault="00525076" w:rsidP="00525076">
      <w:pPr>
        <w:pStyle w:val="a6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</w:p>
    <w:p w:rsidR="00525076" w:rsidRDefault="00525076" w:rsidP="00525076">
      <w:pPr>
        <w:pStyle w:val="a6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</w:p>
    <w:p w:rsidR="00BF479A" w:rsidRPr="00525076" w:rsidRDefault="009551F8" w:rsidP="00525076">
      <w:pPr>
        <w:pStyle w:val="a6"/>
        <w:jc w:val="center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  <w:r w:rsidRPr="0052507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МУНИЦИПАЛЬНОЕ БЮДЖЕТНОЕ ОБЩЕОБРАЗОВАТЕЛЬНОЕ УЧРЕЖДЕНИЕ «РОДНИКОВСКАЯ ШКОЛА-ГИМНАЗИЯ»</w:t>
      </w:r>
    </w:p>
    <w:p w:rsidR="009551F8" w:rsidRPr="00525076" w:rsidRDefault="009551F8" w:rsidP="00525076">
      <w:pPr>
        <w:pStyle w:val="a6"/>
        <w:jc w:val="center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</w:p>
    <w:p w:rsidR="00BF479A" w:rsidRPr="00525076" w:rsidRDefault="009551F8" w:rsidP="00525076">
      <w:pPr>
        <w:pStyle w:val="a6"/>
        <w:jc w:val="center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  <w:r w:rsidRPr="00525076"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  <w:t>Симферопольского района Республики Крым</w:t>
      </w:r>
    </w:p>
    <w:p w:rsidR="00BF479A" w:rsidRPr="00525076" w:rsidRDefault="00BF479A" w:rsidP="00525076">
      <w:pPr>
        <w:pStyle w:val="a6"/>
        <w:jc w:val="center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</w:p>
    <w:p w:rsidR="00BF479A" w:rsidRPr="00525076" w:rsidRDefault="00BF479A" w:rsidP="00525076">
      <w:pPr>
        <w:pStyle w:val="a6"/>
        <w:rPr>
          <w:rStyle w:val="c0"/>
          <w:rFonts w:ascii="Times New Roman" w:hAnsi="Times New Roman" w:cs="Times New Roman"/>
          <w:b/>
          <w:color w:val="111111"/>
          <w:sz w:val="24"/>
          <w:szCs w:val="24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52507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BF479A" w:rsidRPr="00525076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</w:rPr>
      </w:pPr>
      <w:r w:rsidRPr="00525076">
        <w:rPr>
          <w:rStyle w:val="c0"/>
          <w:color w:val="111111"/>
        </w:rPr>
        <w:t>ОТЧЕТ</w:t>
      </w:r>
    </w:p>
    <w:p w:rsidR="00BF479A" w:rsidRPr="00525076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</w:rPr>
      </w:pPr>
      <w:r w:rsidRPr="00525076">
        <w:rPr>
          <w:rStyle w:val="c0"/>
          <w:color w:val="111111"/>
        </w:rPr>
        <w:t>по недели пожарной безопасности</w:t>
      </w:r>
    </w:p>
    <w:p w:rsidR="00BF479A" w:rsidRPr="00525076" w:rsidRDefault="00261D2D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</w:rPr>
      </w:pPr>
      <w:r w:rsidRPr="00525076">
        <w:rPr>
          <w:rStyle w:val="c0"/>
          <w:color w:val="111111"/>
        </w:rPr>
        <w:t>в средней группе «Солнышко</w:t>
      </w:r>
      <w:r w:rsidR="00BF479A" w:rsidRPr="00525076">
        <w:rPr>
          <w:rStyle w:val="c0"/>
          <w:color w:val="111111"/>
        </w:rPr>
        <w:t>»</w:t>
      </w:r>
    </w:p>
    <w:p w:rsidR="00BF479A" w:rsidRP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44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28"/>
          <w:szCs w:val="28"/>
        </w:rPr>
      </w:pPr>
    </w:p>
    <w:p w:rsidR="00525076" w:rsidRDefault="00261D2D" w:rsidP="00261D2D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Style w:val="c0"/>
          <w:color w:val="111111"/>
        </w:rPr>
      </w:pPr>
      <w:r w:rsidRPr="00525076">
        <w:rPr>
          <w:rStyle w:val="c0"/>
          <w:color w:val="111111"/>
        </w:rPr>
        <w:t>Воспитатель:</w:t>
      </w:r>
    </w:p>
    <w:p w:rsidR="00BF479A" w:rsidRPr="00525076" w:rsidRDefault="00525076" w:rsidP="00261D2D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Style w:val="c0"/>
          <w:color w:val="111111"/>
        </w:rPr>
      </w:pPr>
      <w:r>
        <w:rPr>
          <w:rStyle w:val="c0"/>
          <w:color w:val="111111"/>
        </w:rPr>
        <w:t xml:space="preserve"> </w:t>
      </w:r>
      <w:proofErr w:type="spellStart"/>
      <w:r>
        <w:rPr>
          <w:rStyle w:val="c0"/>
          <w:color w:val="111111"/>
        </w:rPr>
        <w:t>Усеинова</w:t>
      </w:r>
      <w:proofErr w:type="spellEnd"/>
      <w:r>
        <w:rPr>
          <w:rStyle w:val="c0"/>
          <w:color w:val="111111"/>
        </w:rPr>
        <w:t xml:space="preserve"> М.А.</w:t>
      </w:r>
    </w:p>
    <w:p w:rsidR="00BF479A" w:rsidRP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32"/>
          <w:szCs w:val="28"/>
        </w:rPr>
      </w:pPr>
    </w:p>
    <w:p w:rsidR="00BF479A" w:rsidRP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32"/>
          <w:szCs w:val="28"/>
        </w:rPr>
      </w:pPr>
    </w:p>
    <w:p w:rsidR="00BF479A" w:rsidRP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color w:val="111111"/>
          <w:sz w:val="32"/>
          <w:szCs w:val="28"/>
        </w:rPr>
      </w:pPr>
    </w:p>
    <w:p w:rsidR="00BF479A" w:rsidRPr="00BF479A" w:rsidRDefault="00BF479A" w:rsidP="00261D2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32"/>
          <w:szCs w:val="28"/>
        </w:rPr>
      </w:pPr>
    </w:p>
    <w:p w:rsidR="00AA1C9B" w:rsidRDefault="00AA1C9B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25076" w:rsidRDefault="0052507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25076" w:rsidRDefault="0052507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25076" w:rsidRDefault="0052507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25076" w:rsidRDefault="0052507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25076" w:rsidRDefault="00525076" w:rsidP="00525076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  <w:proofErr w:type="spellStart"/>
      <w:r>
        <w:rPr>
          <w:rStyle w:val="c0"/>
          <w:color w:val="111111"/>
          <w:sz w:val="28"/>
          <w:szCs w:val="28"/>
        </w:rPr>
        <w:t>с</w:t>
      </w:r>
      <w:proofErr w:type="gramStart"/>
      <w:r>
        <w:rPr>
          <w:rStyle w:val="c0"/>
          <w:color w:val="111111"/>
          <w:sz w:val="28"/>
          <w:szCs w:val="28"/>
        </w:rPr>
        <w:t>.Р</w:t>
      </w:r>
      <w:proofErr w:type="gramEnd"/>
      <w:r>
        <w:rPr>
          <w:rStyle w:val="c0"/>
          <w:color w:val="111111"/>
          <w:sz w:val="28"/>
          <w:szCs w:val="28"/>
        </w:rPr>
        <w:t>одниково</w:t>
      </w:r>
      <w:proofErr w:type="spellEnd"/>
    </w:p>
    <w:p w:rsidR="00525076" w:rsidRDefault="0052507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25076" w:rsidRDefault="0052507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Незнание дошкольниками элементарных правил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 – одна из основных причин </w:t>
      </w:r>
      <w:r w:rsidRPr="00320662">
        <w:rPr>
          <w:rStyle w:val="c5"/>
          <w:bCs/>
          <w:color w:val="111111"/>
          <w:sz w:val="28"/>
          <w:szCs w:val="28"/>
        </w:rPr>
        <w:t>пожаров</w:t>
      </w:r>
      <w:r w:rsidRPr="00320662">
        <w:rPr>
          <w:rStyle w:val="c0"/>
          <w:color w:val="111111"/>
          <w:sz w:val="28"/>
          <w:szCs w:val="28"/>
        </w:rPr>
        <w:t>, в которых виновными остаются дети. В нашей группе постоянно ведется работа по распространению и популяризации знаний о правилах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. Ведь огонь - страшная сила, и чтобы победить её, нужно иметь определенные знания и навыки. Научить ребят ориентироваться в опасности – это важная задача взрослых.</w:t>
      </w:r>
    </w:p>
    <w:p w:rsidR="00BF479A" w:rsidRDefault="00261D2D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5"/>
        </w:rPr>
      </w:pPr>
      <w:r>
        <w:rPr>
          <w:rStyle w:val="c0"/>
          <w:color w:val="111111"/>
          <w:sz w:val="28"/>
          <w:szCs w:val="25"/>
        </w:rPr>
        <w:t>С 24 по 28</w:t>
      </w:r>
      <w:r w:rsidR="003A599A">
        <w:rPr>
          <w:rStyle w:val="c0"/>
          <w:color w:val="111111"/>
          <w:sz w:val="28"/>
          <w:szCs w:val="25"/>
        </w:rPr>
        <w:t xml:space="preserve"> февраля</w:t>
      </w:r>
      <w:r>
        <w:rPr>
          <w:rStyle w:val="c0"/>
          <w:color w:val="111111"/>
          <w:sz w:val="28"/>
          <w:szCs w:val="25"/>
        </w:rPr>
        <w:t xml:space="preserve"> 2025</w:t>
      </w:r>
      <w:r w:rsidR="00BF479A" w:rsidRPr="00320662">
        <w:rPr>
          <w:rStyle w:val="c0"/>
          <w:color w:val="111111"/>
          <w:sz w:val="28"/>
          <w:szCs w:val="25"/>
        </w:rPr>
        <w:t xml:space="preserve"> года </w:t>
      </w:r>
      <w:r w:rsidR="00BF479A">
        <w:rPr>
          <w:rStyle w:val="c0"/>
          <w:color w:val="111111"/>
          <w:sz w:val="28"/>
          <w:szCs w:val="25"/>
        </w:rPr>
        <w:t xml:space="preserve">в нашей средней </w:t>
      </w:r>
      <w:r>
        <w:rPr>
          <w:rStyle w:val="c0"/>
          <w:color w:val="111111"/>
          <w:sz w:val="28"/>
          <w:szCs w:val="25"/>
        </w:rPr>
        <w:t>группе «Солнышко</w:t>
      </w:r>
      <w:r w:rsidR="00BF479A">
        <w:rPr>
          <w:rStyle w:val="c0"/>
          <w:color w:val="111111"/>
          <w:sz w:val="28"/>
          <w:szCs w:val="25"/>
        </w:rPr>
        <w:t>»  прошла</w:t>
      </w:r>
      <w:r w:rsidR="00BF479A" w:rsidRPr="00320662">
        <w:rPr>
          <w:rStyle w:val="c0"/>
          <w:color w:val="111111"/>
          <w:sz w:val="28"/>
          <w:szCs w:val="25"/>
        </w:rPr>
        <w:t> </w:t>
      </w:r>
      <w:r w:rsidR="00BF479A" w:rsidRPr="00320662">
        <w:rPr>
          <w:rStyle w:val="c5"/>
          <w:bCs/>
          <w:color w:val="111111"/>
          <w:sz w:val="28"/>
          <w:szCs w:val="25"/>
        </w:rPr>
        <w:t xml:space="preserve">неделя </w:t>
      </w:r>
      <w:r w:rsidR="00BF479A">
        <w:rPr>
          <w:rStyle w:val="c5"/>
          <w:bCs/>
          <w:color w:val="111111"/>
          <w:sz w:val="28"/>
          <w:szCs w:val="25"/>
        </w:rPr>
        <w:t xml:space="preserve">по </w:t>
      </w:r>
      <w:r w:rsidR="00BF479A" w:rsidRPr="00320662">
        <w:rPr>
          <w:rStyle w:val="c5"/>
          <w:bCs/>
          <w:color w:val="111111"/>
          <w:sz w:val="28"/>
          <w:szCs w:val="25"/>
        </w:rPr>
        <w:t>пожарной безопасности</w:t>
      </w:r>
      <w:r w:rsidR="00BF479A" w:rsidRPr="00320662">
        <w:rPr>
          <w:rStyle w:val="c0"/>
          <w:color w:val="111111"/>
          <w:sz w:val="28"/>
          <w:szCs w:val="25"/>
        </w:rPr>
        <w:t>. Воспитателями группы был разработан план мероприятий с детьми и родителями.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Cs w:val="22"/>
        </w:rPr>
      </w:pP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7"/>
          <w:color w:val="111111"/>
          <w:sz w:val="28"/>
          <w:szCs w:val="28"/>
          <w:u w:val="single"/>
        </w:rPr>
        <w:t>Цель</w:t>
      </w:r>
      <w:r w:rsidRPr="00320662">
        <w:rPr>
          <w:rStyle w:val="c0"/>
          <w:color w:val="111111"/>
          <w:sz w:val="28"/>
          <w:szCs w:val="28"/>
        </w:rPr>
        <w:t>: формирование у детей и родителей осознанного и ответственного отношения к выполнению правил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; вооружить детей и родителей знаниями, умениями и навыками, необходимыми для действия в экстремальных ситуациях.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7"/>
          <w:color w:val="111111"/>
          <w:sz w:val="28"/>
          <w:szCs w:val="28"/>
          <w:u w:val="single"/>
        </w:rPr>
        <w:t>Задачи</w:t>
      </w:r>
      <w:r w:rsidRPr="00320662">
        <w:rPr>
          <w:rStyle w:val="c0"/>
          <w:color w:val="111111"/>
          <w:sz w:val="28"/>
          <w:szCs w:val="28"/>
        </w:rPr>
        <w:t>: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1. Систематическое изучение наиболее вероятных причин возникновения </w:t>
      </w:r>
      <w:r w:rsidRPr="00320662">
        <w:rPr>
          <w:rStyle w:val="c5"/>
          <w:bCs/>
          <w:color w:val="111111"/>
          <w:sz w:val="28"/>
          <w:szCs w:val="28"/>
        </w:rPr>
        <w:t>пожаров</w:t>
      </w:r>
      <w:r w:rsidRPr="00320662">
        <w:rPr>
          <w:rStyle w:val="c0"/>
          <w:color w:val="111111"/>
          <w:sz w:val="28"/>
          <w:szCs w:val="28"/>
        </w:rPr>
        <w:t>;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2. Формирование представлений у дошкольников об опасных и вредных факторах, возникающих при </w:t>
      </w:r>
      <w:r w:rsidRPr="00320662">
        <w:rPr>
          <w:rStyle w:val="c5"/>
          <w:bCs/>
          <w:color w:val="111111"/>
          <w:sz w:val="28"/>
          <w:szCs w:val="28"/>
        </w:rPr>
        <w:t>пожаре</w:t>
      </w:r>
      <w:r w:rsidRPr="00320662">
        <w:rPr>
          <w:rStyle w:val="c0"/>
          <w:color w:val="111111"/>
          <w:sz w:val="28"/>
          <w:szCs w:val="28"/>
        </w:rPr>
        <w:t>, сознательное и ответственное отношение в вопросах личной </w:t>
      </w:r>
      <w:r w:rsidRPr="00320662">
        <w:rPr>
          <w:rStyle w:val="c5"/>
          <w:bCs/>
          <w:color w:val="111111"/>
          <w:sz w:val="28"/>
          <w:szCs w:val="28"/>
        </w:rPr>
        <w:t>безопасности окружающих</w:t>
      </w:r>
      <w:r w:rsidRPr="00320662">
        <w:rPr>
          <w:rStyle w:val="c0"/>
          <w:color w:val="111111"/>
          <w:sz w:val="28"/>
          <w:szCs w:val="28"/>
        </w:rPr>
        <w:t>;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3. Воспитывать навыки адекватного поведения в различных </w:t>
      </w:r>
      <w:r w:rsidRPr="00320662">
        <w:rPr>
          <w:rStyle w:val="c5"/>
          <w:bCs/>
          <w:color w:val="111111"/>
          <w:sz w:val="28"/>
          <w:szCs w:val="28"/>
        </w:rPr>
        <w:t>пожароопасных ситуациях</w:t>
      </w:r>
      <w:r w:rsidRPr="00320662">
        <w:rPr>
          <w:rStyle w:val="c0"/>
          <w:color w:val="111111"/>
          <w:sz w:val="28"/>
          <w:szCs w:val="28"/>
        </w:rPr>
        <w:t>;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4. Информировать и вовлекать родителей в профилактические </w:t>
      </w:r>
      <w:r w:rsidRPr="00320662">
        <w:rPr>
          <w:rStyle w:val="c5"/>
          <w:bCs/>
          <w:color w:val="111111"/>
          <w:sz w:val="28"/>
          <w:szCs w:val="28"/>
        </w:rPr>
        <w:t>противопожарные</w:t>
      </w:r>
      <w:r w:rsidRPr="00320662">
        <w:rPr>
          <w:rStyle w:val="c0"/>
          <w:color w:val="111111"/>
          <w:sz w:val="28"/>
          <w:szCs w:val="28"/>
        </w:rPr>
        <w:t> мероприятия по обеспечению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047008" w:rsidRDefault="00BF479A" w:rsidP="00955D8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С детьми были </w:t>
      </w:r>
      <w:r w:rsidRPr="00320662">
        <w:rPr>
          <w:rStyle w:val="c5"/>
          <w:bCs/>
          <w:color w:val="111111"/>
          <w:sz w:val="28"/>
          <w:szCs w:val="28"/>
        </w:rPr>
        <w:t>проведены занятия - беседы </w:t>
      </w:r>
      <w:r w:rsidRPr="00320662">
        <w:rPr>
          <w:rStyle w:val="c4"/>
          <w:i/>
          <w:iCs/>
          <w:color w:val="111111"/>
          <w:sz w:val="28"/>
          <w:szCs w:val="28"/>
        </w:rPr>
        <w:t>«Правила поведения при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пожаре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«Важная профессия –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пожарный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«Предметы, требующие осторожного обращения»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BF479A" w:rsidRPr="00955D81" w:rsidRDefault="005C1441" w:rsidP="00955D8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1441">
        <w:rPr>
          <w:noProof/>
          <w:color w:val="111111"/>
          <w:sz w:val="28"/>
          <w:szCs w:val="28"/>
        </w:rPr>
        <mc:AlternateContent>
          <mc:Choice Requires="wps">
            <w:drawing>
              <wp:inline distT="0" distB="0" distL="0" distR="0" wp14:anchorId="668D7D18" wp14:editId="5D04EDFD">
                <wp:extent cx="307975" cy="307975"/>
                <wp:effectExtent l="0" t="0" r="0" b="0"/>
                <wp:docPr id="8" name="Прямоугольник 8" descr="image-26-02-25-11-08.he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image-26-02-25-11-08.heic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7F0B71">
        <w:rPr>
          <w:rStyle w:val="c0"/>
          <w:color w:val="111111"/>
          <w:sz w:val="28"/>
          <w:szCs w:val="28"/>
        </w:rPr>
        <w:t>Дети с большим энтузиазмом учили</w:t>
      </w:r>
      <w:r w:rsidR="00BF479A" w:rsidRPr="00320662">
        <w:rPr>
          <w:rStyle w:val="c0"/>
          <w:color w:val="111111"/>
          <w:sz w:val="28"/>
          <w:szCs w:val="28"/>
        </w:rPr>
        <w:t>сь правильно вызывать </w:t>
      </w:r>
      <w:r w:rsidR="00BF479A" w:rsidRPr="00320662">
        <w:rPr>
          <w:rStyle w:val="c5"/>
          <w:bCs/>
          <w:color w:val="111111"/>
          <w:sz w:val="28"/>
          <w:szCs w:val="28"/>
        </w:rPr>
        <w:t>пожарную охрану</w:t>
      </w:r>
      <w:r w:rsidR="00BF479A" w:rsidRPr="00320662">
        <w:rPr>
          <w:rStyle w:val="c0"/>
          <w:color w:val="111111"/>
          <w:sz w:val="28"/>
          <w:szCs w:val="28"/>
        </w:rPr>
        <w:t>, внимательно слушали рассказ воспитателей о том, как следует вести себя, если вдруг в квартире или на улице случится </w:t>
      </w:r>
      <w:r w:rsidR="00BF479A" w:rsidRPr="00320662">
        <w:rPr>
          <w:rStyle w:val="c5"/>
          <w:bCs/>
          <w:color w:val="111111"/>
          <w:sz w:val="28"/>
          <w:szCs w:val="28"/>
        </w:rPr>
        <w:t>пожар</w:t>
      </w:r>
      <w:r w:rsidR="00BF479A" w:rsidRPr="00320662">
        <w:rPr>
          <w:rStyle w:val="c0"/>
          <w:color w:val="111111"/>
          <w:sz w:val="28"/>
          <w:szCs w:val="28"/>
        </w:rPr>
        <w:t>.</w:t>
      </w: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7"/>
          <w:color w:val="111111"/>
          <w:sz w:val="28"/>
          <w:szCs w:val="28"/>
          <w:u w:val="single"/>
        </w:rPr>
      </w:pPr>
    </w:p>
    <w:p w:rsidR="00047008" w:rsidRDefault="00955D81" w:rsidP="00955D8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7"/>
          <w:color w:val="111111"/>
          <w:sz w:val="28"/>
          <w:szCs w:val="28"/>
          <w:u w:val="single"/>
        </w:rPr>
      </w:pPr>
      <w:r>
        <w:rPr>
          <w:noProof/>
          <w:color w:val="111111"/>
          <w:sz w:val="28"/>
          <w:szCs w:val="28"/>
          <w:u w:val="single"/>
        </w:rPr>
        <w:lastRenderedPageBreak/>
        <w:drawing>
          <wp:inline distT="0" distB="0" distL="0" distR="0" wp14:anchorId="66B18078" wp14:editId="429A774D">
            <wp:extent cx="1890000" cy="2520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008" w:rsidRDefault="00BF479A" w:rsidP="00955D8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430FEE">
        <w:rPr>
          <w:rStyle w:val="c7"/>
          <w:b/>
          <w:color w:val="111111"/>
          <w:sz w:val="28"/>
          <w:szCs w:val="28"/>
          <w:u w:val="single"/>
        </w:rPr>
        <w:t>Смотрели мультипликационные фильмы</w:t>
      </w:r>
      <w:r w:rsidRPr="00430FEE">
        <w:rPr>
          <w:rStyle w:val="c0"/>
          <w:b/>
          <w:color w:val="111111"/>
          <w:sz w:val="28"/>
          <w:szCs w:val="28"/>
        </w:rPr>
        <w:t>:</w:t>
      </w:r>
      <w:r w:rsidRPr="00320662">
        <w:rPr>
          <w:rStyle w:val="c0"/>
          <w:color w:val="111111"/>
          <w:sz w:val="28"/>
          <w:szCs w:val="28"/>
        </w:rPr>
        <w:t> </w:t>
      </w:r>
      <w:r w:rsidRPr="00320662">
        <w:rPr>
          <w:rStyle w:val="c4"/>
          <w:i/>
          <w:iCs/>
          <w:color w:val="111111"/>
          <w:sz w:val="28"/>
          <w:szCs w:val="28"/>
        </w:rPr>
        <w:t>«</w:t>
      </w:r>
      <w:proofErr w:type="spellStart"/>
      <w:r w:rsidRPr="00320662">
        <w:rPr>
          <w:rStyle w:val="c8"/>
          <w:i/>
          <w:iCs/>
          <w:color w:val="111111"/>
          <w:sz w:val="28"/>
          <w:szCs w:val="28"/>
          <w:u w:val="single"/>
        </w:rPr>
        <w:t>Смешарики</w:t>
      </w:r>
      <w:proofErr w:type="spellEnd"/>
      <w:r w:rsidRPr="00320662">
        <w:rPr>
          <w:rStyle w:val="c4"/>
          <w:i/>
          <w:iCs/>
          <w:color w:val="111111"/>
          <w:sz w:val="28"/>
          <w:szCs w:val="28"/>
        </w:rPr>
        <w:t>: Азбука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безопасности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«Уроки Тё</w:t>
      </w:r>
      <w:r w:rsidRPr="00320662">
        <w:rPr>
          <w:rStyle w:val="c8"/>
          <w:i/>
          <w:iCs/>
          <w:color w:val="111111"/>
          <w:sz w:val="28"/>
          <w:szCs w:val="28"/>
          <w:u w:val="single"/>
        </w:rPr>
        <w:t>тушки Совы</w:t>
      </w:r>
      <w:r w:rsidRPr="00320662">
        <w:rPr>
          <w:rStyle w:val="c4"/>
          <w:i/>
          <w:iCs/>
          <w:color w:val="111111"/>
          <w:sz w:val="28"/>
          <w:szCs w:val="28"/>
        </w:rPr>
        <w:t>: Уроки осторожности – Огонь»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047008" w:rsidRDefault="00047008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5C1441" w:rsidRDefault="00047008" w:rsidP="00047008">
      <w:pPr>
        <w:pStyle w:val="a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50F4E" wp14:editId="7859293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6965" cy="3182620"/>
            <wp:effectExtent l="0" t="0" r="0" b="0"/>
            <wp:wrapSquare wrapText="bothSides"/>
            <wp:docPr id="3" name="Рисунок 3" descr="C:\Users\Руслан\Downloads\image-26-02-25-02-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ownloads\image-26-02-25-02-4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111" cy="31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008" w:rsidRDefault="00047008" w:rsidP="00955D81">
      <w:pPr>
        <w:pStyle w:val="a5"/>
        <w:ind w:firstLine="708"/>
      </w:pPr>
      <w:bookmarkStart w:id="0" w:name="_GoBack"/>
      <w:bookmarkEnd w:id="0"/>
    </w:p>
    <w:p w:rsidR="00955D81" w:rsidRDefault="00955D81" w:rsidP="00955D81">
      <w:pPr>
        <w:pStyle w:val="a5"/>
        <w:ind w:firstLine="708"/>
      </w:pPr>
    </w:p>
    <w:p w:rsidR="00955D81" w:rsidRDefault="00955D81" w:rsidP="00955D81">
      <w:pPr>
        <w:pStyle w:val="a5"/>
        <w:ind w:firstLine="708"/>
      </w:pPr>
    </w:p>
    <w:p w:rsidR="00955D81" w:rsidRDefault="00955D81" w:rsidP="00955D81">
      <w:pPr>
        <w:pStyle w:val="a5"/>
        <w:ind w:firstLine="708"/>
      </w:pPr>
    </w:p>
    <w:p w:rsidR="00955D81" w:rsidRDefault="00955D81" w:rsidP="00955D81">
      <w:pPr>
        <w:pStyle w:val="a5"/>
        <w:ind w:firstLine="708"/>
      </w:pPr>
    </w:p>
    <w:p w:rsidR="00955D81" w:rsidRDefault="00955D81" w:rsidP="00955D81">
      <w:pPr>
        <w:pStyle w:val="a5"/>
        <w:ind w:firstLine="708"/>
      </w:pPr>
    </w:p>
    <w:p w:rsidR="00955D81" w:rsidRDefault="00955D81" w:rsidP="00955D81">
      <w:pPr>
        <w:pStyle w:val="a5"/>
        <w:ind w:firstLine="708"/>
      </w:pPr>
    </w:p>
    <w:p w:rsidR="00955D81" w:rsidRPr="00955D81" w:rsidRDefault="00955D81" w:rsidP="00955D81">
      <w:pPr>
        <w:pStyle w:val="a5"/>
        <w:ind w:firstLine="708"/>
      </w:pP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430FEE">
        <w:rPr>
          <w:rStyle w:val="c7"/>
          <w:b/>
          <w:color w:val="111111"/>
          <w:sz w:val="28"/>
          <w:szCs w:val="28"/>
          <w:u w:val="single"/>
        </w:rPr>
        <w:t>Дети играли в дидактические игры</w:t>
      </w:r>
      <w:r w:rsidRPr="00430FEE">
        <w:rPr>
          <w:rStyle w:val="c0"/>
          <w:b/>
          <w:color w:val="111111"/>
          <w:sz w:val="28"/>
          <w:szCs w:val="28"/>
        </w:rPr>
        <w:t>:</w:t>
      </w:r>
      <w:r w:rsidRPr="00320662">
        <w:rPr>
          <w:rStyle w:val="c0"/>
          <w:color w:val="111111"/>
          <w:sz w:val="28"/>
          <w:szCs w:val="28"/>
        </w:rPr>
        <w:t> </w:t>
      </w:r>
      <w:r w:rsidRPr="00320662">
        <w:rPr>
          <w:rStyle w:val="c4"/>
          <w:i/>
          <w:iCs/>
          <w:color w:val="111111"/>
          <w:sz w:val="28"/>
          <w:szCs w:val="28"/>
        </w:rPr>
        <w:t>«Что нужно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пожарным</w:t>
      </w:r>
      <w:r w:rsidRPr="00320662">
        <w:rPr>
          <w:rStyle w:val="c4"/>
          <w:i/>
          <w:iCs/>
          <w:color w:val="111111"/>
          <w:sz w:val="28"/>
          <w:szCs w:val="28"/>
        </w:rPr>
        <w:t>?»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«Если возникает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«Хорошо – плохо»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«Опасные предметы – источники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пожара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B33ADA" w:rsidRDefault="00B33AD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B33ADA" w:rsidRDefault="00B33AD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B33ADA" w:rsidRDefault="00B33AD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B33ADA" w:rsidRDefault="00B33AD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 wp14:anchorId="2F1E5CE1">
            <wp:extent cx="1889760" cy="2517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3ADA" w:rsidRPr="00320662" w:rsidRDefault="00B33ADA" w:rsidP="00B33AD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479A" w:rsidRPr="00B33ADA" w:rsidRDefault="00BF479A" w:rsidP="00B33ADA">
      <w:pPr>
        <w:pStyle w:val="c1"/>
        <w:shd w:val="clear" w:color="auto" w:fill="FFFFFF"/>
        <w:spacing w:before="0" w:beforeAutospacing="0" w:after="0" w:afterAutospacing="0"/>
        <w:ind w:firstLine="360"/>
        <w:rPr>
          <w:noProof/>
        </w:rPr>
      </w:pPr>
      <w:r w:rsidRPr="00430FEE">
        <w:rPr>
          <w:rStyle w:val="c0"/>
          <w:b/>
          <w:color w:val="111111"/>
          <w:sz w:val="28"/>
          <w:szCs w:val="28"/>
        </w:rPr>
        <w:t>Были </w:t>
      </w:r>
      <w:r w:rsidRPr="00430FEE">
        <w:rPr>
          <w:rStyle w:val="c5"/>
          <w:b/>
          <w:bCs/>
          <w:color w:val="111111"/>
          <w:sz w:val="28"/>
          <w:szCs w:val="28"/>
        </w:rPr>
        <w:t xml:space="preserve">проведены </w:t>
      </w:r>
      <w:r w:rsidRPr="00430FEE">
        <w:rPr>
          <w:rStyle w:val="c7"/>
          <w:b/>
          <w:color w:val="111111"/>
          <w:sz w:val="28"/>
          <w:szCs w:val="28"/>
          <w:u w:val="single"/>
        </w:rPr>
        <w:t>также игры</w:t>
      </w:r>
      <w:r w:rsidRPr="00320662">
        <w:rPr>
          <w:rStyle w:val="c7"/>
          <w:color w:val="111111"/>
          <w:sz w:val="28"/>
          <w:szCs w:val="28"/>
          <w:u w:val="single"/>
        </w:rPr>
        <w:t xml:space="preserve"> - инсценировки</w:t>
      </w:r>
      <w:r w:rsidRPr="00320662">
        <w:rPr>
          <w:rStyle w:val="c0"/>
          <w:color w:val="111111"/>
          <w:sz w:val="28"/>
          <w:szCs w:val="28"/>
        </w:rPr>
        <w:t>: </w:t>
      </w:r>
      <w:r w:rsidRPr="00320662">
        <w:rPr>
          <w:rStyle w:val="c4"/>
          <w:i/>
          <w:iCs/>
          <w:color w:val="111111"/>
          <w:sz w:val="28"/>
          <w:szCs w:val="28"/>
        </w:rPr>
        <w:t>«Позовём на помощь»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«Я тебе помогу!»</w:t>
      </w:r>
      <w:r w:rsidRPr="00320662">
        <w:rPr>
          <w:rStyle w:val="c0"/>
          <w:color w:val="111111"/>
          <w:sz w:val="28"/>
          <w:szCs w:val="28"/>
        </w:rPr>
        <w:t>.</w:t>
      </w:r>
      <w:r w:rsidR="00690A25" w:rsidRPr="00690A25">
        <w:rPr>
          <w:noProof/>
        </w:rPr>
        <w:t xml:space="preserve"> 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В сюжетно-ролевой игре дети больше всего раскрываются и могут проявить себя творчески. Например, в игре </w:t>
      </w:r>
      <w:r w:rsidRPr="00320662">
        <w:rPr>
          <w:rStyle w:val="c4"/>
          <w:i/>
          <w:iCs/>
          <w:color w:val="111111"/>
          <w:sz w:val="28"/>
          <w:szCs w:val="28"/>
        </w:rPr>
        <w:t>«Мы спасатели!»</w:t>
      </w:r>
      <w:r w:rsidRPr="00320662">
        <w:rPr>
          <w:rStyle w:val="c0"/>
          <w:color w:val="111111"/>
          <w:sz w:val="28"/>
          <w:szCs w:val="28"/>
        </w:rPr>
        <w:t> дети применяли свои знания и умения, полученные на занятиях.</w:t>
      </w: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BF479A" w:rsidRPr="00430FEE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430FEE">
        <w:rPr>
          <w:rStyle w:val="c0"/>
          <w:b/>
          <w:color w:val="111111"/>
          <w:sz w:val="28"/>
          <w:szCs w:val="28"/>
        </w:rPr>
        <w:t>Рассматривали плакаты и иллюстрации по </w:t>
      </w:r>
      <w:r w:rsidRPr="00430FEE">
        <w:rPr>
          <w:rStyle w:val="c5"/>
          <w:b/>
          <w:bCs/>
          <w:color w:val="111111"/>
          <w:sz w:val="28"/>
          <w:szCs w:val="28"/>
        </w:rPr>
        <w:t>пожарной тематике</w:t>
      </w:r>
      <w:r w:rsidRPr="00430FEE">
        <w:rPr>
          <w:rStyle w:val="c0"/>
          <w:b/>
          <w:color w:val="111111"/>
          <w:sz w:val="28"/>
          <w:szCs w:val="28"/>
        </w:rPr>
        <w:t>, отгадывали загадки.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0FEE">
        <w:rPr>
          <w:rStyle w:val="c7"/>
          <w:b/>
          <w:color w:val="111111"/>
          <w:sz w:val="28"/>
          <w:szCs w:val="28"/>
          <w:u w:val="single"/>
        </w:rPr>
        <w:t>Мы читали произведения</w:t>
      </w:r>
      <w:r w:rsidRPr="00430FEE">
        <w:rPr>
          <w:rStyle w:val="c0"/>
          <w:b/>
          <w:color w:val="111111"/>
          <w:sz w:val="28"/>
          <w:szCs w:val="28"/>
        </w:rPr>
        <w:t>:</w:t>
      </w:r>
      <w:r w:rsidRPr="00320662">
        <w:rPr>
          <w:rStyle w:val="c0"/>
          <w:color w:val="111111"/>
          <w:sz w:val="28"/>
          <w:szCs w:val="28"/>
        </w:rPr>
        <w:t> </w:t>
      </w:r>
      <w:r w:rsidRPr="00320662">
        <w:rPr>
          <w:rStyle w:val="c4"/>
          <w:i/>
          <w:iCs/>
          <w:color w:val="111111"/>
          <w:sz w:val="28"/>
          <w:szCs w:val="28"/>
        </w:rPr>
        <w:t>«Для чего нужна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пожарная машина</w:t>
      </w:r>
      <w:r w:rsidRPr="00320662">
        <w:rPr>
          <w:rStyle w:val="c4"/>
          <w:i/>
          <w:iCs/>
          <w:color w:val="111111"/>
          <w:sz w:val="28"/>
          <w:szCs w:val="28"/>
        </w:rPr>
        <w:t>?»</w:t>
      </w:r>
      <w:r w:rsidR="00622678">
        <w:rPr>
          <w:rStyle w:val="c0"/>
          <w:color w:val="111111"/>
          <w:sz w:val="28"/>
          <w:szCs w:val="28"/>
        </w:rPr>
        <w:t> </w:t>
      </w:r>
      <w:proofErr w:type="gramStart"/>
      <w:r w:rsidR="00622678">
        <w:rPr>
          <w:rStyle w:val="c0"/>
          <w:color w:val="111111"/>
          <w:sz w:val="28"/>
          <w:szCs w:val="28"/>
        </w:rPr>
        <w:t xml:space="preserve">Е. А. </w:t>
      </w:r>
      <w:proofErr w:type="spellStart"/>
      <w:r w:rsidRPr="00320662">
        <w:rPr>
          <w:rStyle w:val="c0"/>
          <w:color w:val="111111"/>
          <w:sz w:val="28"/>
          <w:szCs w:val="28"/>
        </w:rPr>
        <w:t>Алябьева</w:t>
      </w:r>
      <w:proofErr w:type="spellEnd"/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 на море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 Б. Житков, </w:t>
      </w:r>
      <w:r w:rsidRPr="00320662">
        <w:rPr>
          <w:rStyle w:val="c4"/>
          <w:i/>
          <w:iCs/>
          <w:color w:val="111111"/>
          <w:sz w:val="28"/>
          <w:szCs w:val="28"/>
        </w:rPr>
        <w:t>«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Пожарные собаки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 Л. Толстой, </w:t>
      </w:r>
      <w:r w:rsidRPr="00320662">
        <w:rPr>
          <w:rStyle w:val="c4"/>
          <w:i/>
          <w:iCs/>
          <w:color w:val="111111"/>
          <w:sz w:val="28"/>
          <w:szCs w:val="28"/>
        </w:rPr>
        <w:t>«Дядя Стёпа»</w:t>
      </w:r>
      <w:r w:rsidRPr="00320662">
        <w:rPr>
          <w:rStyle w:val="c0"/>
          <w:color w:val="111111"/>
          <w:sz w:val="28"/>
          <w:szCs w:val="28"/>
        </w:rPr>
        <w:t> С. Михалков, С. Маршак </w:t>
      </w:r>
      <w:r w:rsidRPr="00320662">
        <w:rPr>
          <w:rStyle w:val="c4"/>
          <w:i/>
          <w:iCs/>
          <w:color w:val="111111"/>
          <w:sz w:val="28"/>
          <w:szCs w:val="28"/>
        </w:rPr>
        <w:t>«Что горит?»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«Кошкин дом»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«Рассказ о неизвестном герое»</w:t>
      </w:r>
      <w:r w:rsidRPr="00320662">
        <w:rPr>
          <w:rStyle w:val="c0"/>
          <w:color w:val="111111"/>
          <w:sz w:val="28"/>
          <w:szCs w:val="28"/>
        </w:rPr>
        <w:t>, Б. Житков </w:t>
      </w:r>
      <w:r w:rsidRPr="00320662">
        <w:rPr>
          <w:rStyle w:val="c4"/>
          <w:i/>
          <w:iCs/>
          <w:color w:val="111111"/>
          <w:sz w:val="28"/>
          <w:szCs w:val="28"/>
        </w:rPr>
        <w:t>«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 на море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 </w:t>
      </w:r>
      <w:r w:rsidRPr="00320662">
        <w:rPr>
          <w:rStyle w:val="c4"/>
          <w:i/>
          <w:iCs/>
          <w:color w:val="111111"/>
          <w:sz w:val="28"/>
          <w:szCs w:val="28"/>
        </w:rPr>
        <w:t>«Дым»</w:t>
      </w:r>
      <w:r w:rsidRPr="00320662">
        <w:rPr>
          <w:rStyle w:val="c0"/>
          <w:color w:val="111111"/>
          <w:sz w:val="28"/>
          <w:szCs w:val="28"/>
        </w:rPr>
        <w:t>, К. Чуковский </w:t>
      </w:r>
      <w:r w:rsidRPr="00320662">
        <w:rPr>
          <w:rStyle w:val="c4"/>
          <w:i/>
          <w:iCs/>
          <w:color w:val="111111"/>
          <w:sz w:val="28"/>
          <w:szCs w:val="28"/>
        </w:rPr>
        <w:t>«Путаница»</w:t>
      </w:r>
      <w:r w:rsidRPr="00320662">
        <w:rPr>
          <w:rStyle w:val="c0"/>
          <w:color w:val="111111"/>
          <w:sz w:val="28"/>
          <w:szCs w:val="28"/>
        </w:rPr>
        <w:t>, Г. Остер </w:t>
      </w:r>
      <w:r w:rsidRPr="00320662">
        <w:rPr>
          <w:rStyle w:val="c4"/>
          <w:i/>
          <w:iCs/>
          <w:color w:val="111111"/>
          <w:sz w:val="28"/>
          <w:szCs w:val="28"/>
        </w:rPr>
        <w:t>«Вредные советы»</w:t>
      </w:r>
      <w:r w:rsidRPr="00320662">
        <w:rPr>
          <w:rStyle w:val="c0"/>
          <w:color w:val="111111"/>
          <w:sz w:val="28"/>
          <w:szCs w:val="28"/>
        </w:rPr>
        <w:t>, Т. Фетисова </w:t>
      </w:r>
      <w:r w:rsidRPr="00320662">
        <w:rPr>
          <w:rStyle w:val="c4"/>
          <w:i/>
          <w:iCs/>
          <w:color w:val="111111"/>
          <w:sz w:val="28"/>
          <w:szCs w:val="28"/>
        </w:rPr>
        <w:t>«Куда спешат красные машины»</w:t>
      </w:r>
      <w:r w:rsidRPr="00320662">
        <w:rPr>
          <w:rStyle w:val="c0"/>
          <w:color w:val="111111"/>
          <w:sz w:val="28"/>
          <w:szCs w:val="28"/>
        </w:rPr>
        <w:t>, А. Шевченко </w:t>
      </w:r>
      <w:r w:rsidRPr="00320662">
        <w:rPr>
          <w:rStyle w:val="c4"/>
          <w:i/>
          <w:iCs/>
          <w:color w:val="111111"/>
          <w:sz w:val="28"/>
          <w:szCs w:val="28"/>
        </w:rPr>
        <w:t>«Как ловили Уголька»</w:t>
      </w:r>
      <w:r w:rsidRPr="00320662">
        <w:rPr>
          <w:rStyle w:val="c0"/>
          <w:color w:val="111111"/>
          <w:sz w:val="28"/>
          <w:szCs w:val="28"/>
        </w:rPr>
        <w:t>, Г. Цыферов </w:t>
      </w:r>
      <w:r w:rsidRPr="00320662">
        <w:rPr>
          <w:rStyle w:val="c4"/>
          <w:i/>
          <w:iCs/>
          <w:color w:val="111111"/>
          <w:sz w:val="28"/>
          <w:szCs w:val="28"/>
        </w:rPr>
        <w:t>«Жил на свете слоненок»</w:t>
      </w:r>
      <w:r w:rsidRPr="00320662">
        <w:rPr>
          <w:rStyle w:val="c0"/>
          <w:color w:val="111111"/>
          <w:sz w:val="28"/>
          <w:szCs w:val="28"/>
        </w:rPr>
        <w:t>.</w:t>
      </w:r>
      <w:proofErr w:type="gramEnd"/>
    </w:p>
    <w:p w:rsidR="00BF479A" w:rsidRDefault="00BF479A" w:rsidP="00BF479A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BF479A" w:rsidRPr="00320662" w:rsidRDefault="00BF479A" w:rsidP="00BF479A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 xml:space="preserve">Дети активно участвовали в последующем обсуждении, переживали за героев, пересказывали </w:t>
      </w:r>
      <w:proofErr w:type="gramStart"/>
      <w:r w:rsidRPr="00320662">
        <w:rPr>
          <w:rStyle w:val="c0"/>
          <w:color w:val="111111"/>
          <w:sz w:val="28"/>
          <w:szCs w:val="28"/>
        </w:rPr>
        <w:t>прочитанное</w:t>
      </w:r>
      <w:proofErr w:type="gramEnd"/>
      <w:r w:rsidRPr="00320662">
        <w:rPr>
          <w:rStyle w:val="c0"/>
          <w:color w:val="111111"/>
          <w:sz w:val="28"/>
          <w:szCs w:val="28"/>
        </w:rPr>
        <w:t>.</w:t>
      </w:r>
    </w:p>
    <w:p w:rsidR="00BF479A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Также была оформлена папка-передвижка </w:t>
      </w:r>
      <w:r w:rsidRPr="00320662">
        <w:rPr>
          <w:rStyle w:val="c4"/>
          <w:i/>
          <w:iCs/>
          <w:color w:val="111111"/>
          <w:sz w:val="28"/>
          <w:szCs w:val="28"/>
        </w:rPr>
        <w:t>«Детям о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пожарной безопасности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3A599A" w:rsidRDefault="00622678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622678">
        <w:rPr>
          <w:rStyle w:val="c0"/>
          <w:b/>
          <w:color w:val="111111"/>
          <w:sz w:val="28"/>
          <w:szCs w:val="28"/>
        </w:rPr>
        <w:t>Рисование</w:t>
      </w:r>
      <w:r>
        <w:rPr>
          <w:rStyle w:val="c0"/>
          <w:color w:val="111111"/>
          <w:sz w:val="28"/>
          <w:szCs w:val="28"/>
        </w:rPr>
        <w:t xml:space="preserve"> в нетрадиционной технике «Ладошками» на тему: «Огонь друг</w:t>
      </w:r>
      <w:r w:rsidR="003A599A">
        <w:rPr>
          <w:rStyle w:val="c0"/>
          <w:color w:val="111111"/>
          <w:sz w:val="28"/>
          <w:szCs w:val="28"/>
        </w:rPr>
        <w:t xml:space="preserve">      </w:t>
      </w:r>
    </w:p>
    <w:p w:rsidR="003A599A" w:rsidRDefault="00622678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– огонь враг»!</w:t>
      </w:r>
    </w:p>
    <w:p w:rsidR="003A599A" w:rsidRDefault="003A59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noProof/>
        </w:rPr>
      </w:pPr>
      <w:r>
        <w:rPr>
          <w:rStyle w:val="c0"/>
          <w:color w:val="111111"/>
          <w:sz w:val="28"/>
          <w:szCs w:val="28"/>
        </w:rPr>
        <w:lastRenderedPageBreak/>
        <w:t xml:space="preserve"> </w:t>
      </w:r>
      <w:r w:rsidR="006C2870" w:rsidRPr="006C2870">
        <w:rPr>
          <w:noProof/>
        </w:rPr>
        <w:t xml:space="preserve"> </w:t>
      </w:r>
      <w:r w:rsidR="006C2870">
        <w:rPr>
          <w:noProof/>
        </w:rPr>
        <w:drawing>
          <wp:inline distT="0" distB="0" distL="0" distR="0" wp14:anchorId="3C6CB815" wp14:editId="288720F5">
            <wp:extent cx="3806825" cy="254127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:rsidR="00622678" w:rsidRDefault="003A59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noProof/>
        </w:rPr>
        <w:t xml:space="preserve">    </w:t>
      </w:r>
    </w:p>
    <w:p w:rsidR="002645F6" w:rsidRDefault="002645F6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«Спички не тронь – в спичках огонь»!</w:t>
      </w:r>
      <w:r w:rsidR="005707CC">
        <w:rPr>
          <w:rStyle w:val="c0"/>
          <w:color w:val="111111"/>
          <w:sz w:val="28"/>
          <w:szCs w:val="28"/>
        </w:rPr>
        <w:t xml:space="preserve"> – коллективная работа</w:t>
      </w:r>
    </w:p>
    <w:p w:rsidR="00235BBE" w:rsidRPr="00320662" w:rsidRDefault="00235BBE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При пожаре звони </w:t>
      </w:r>
      <w:r w:rsidR="005707CC">
        <w:rPr>
          <w:rStyle w:val="c0"/>
          <w:color w:val="111111"/>
          <w:sz w:val="28"/>
          <w:szCs w:val="28"/>
        </w:rPr>
        <w:t>–</w:t>
      </w:r>
      <w:r>
        <w:rPr>
          <w:rStyle w:val="c0"/>
          <w:color w:val="111111"/>
          <w:sz w:val="28"/>
          <w:szCs w:val="28"/>
        </w:rPr>
        <w:t xml:space="preserve"> 01</w:t>
      </w:r>
      <w:r w:rsidR="005707CC">
        <w:rPr>
          <w:rStyle w:val="c0"/>
          <w:color w:val="111111"/>
          <w:sz w:val="28"/>
          <w:szCs w:val="28"/>
        </w:rPr>
        <w:t xml:space="preserve"> - раскраска</w:t>
      </w:r>
    </w:p>
    <w:p w:rsidR="00BF479A" w:rsidRDefault="00B367AF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0A8A9CA0" wp14:editId="370EF172">
            <wp:extent cx="4765675" cy="3288030"/>
            <wp:effectExtent l="0" t="0" r="0" b="7620"/>
            <wp:docPr id="1" name="Рисунок 1" descr="https://avatars.dzeninfra.ru/get-zen_doc/5236377/pub_63e5fb9d912bd4746c3a8ae8_63e5fbc4912bd4746c3aa93e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dzeninfra.ru/get-zen_doc/5236377/pub_63e5fb9d912bd4746c3a8ae8_63e5fbc4912bd4746c3aa93e/scale_24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0FEE">
        <w:rPr>
          <w:rStyle w:val="c0"/>
          <w:b/>
          <w:color w:val="111111"/>
          <w:sz w:val="28"/>
          <w:szCs w:val="28"/>
        </w:rPr>
        <w:t xml:space="preserve">Для родителей были подготовлены памятки </w:t>
      </w:r>
      <w:r w:rsidRPr="00320662">
        <w:rPr>
          <w:rStyle w:val="c0"/>
          <w:color w:val="111111"/>
          <w:sz w:val="28"/>
          <w:szCs w:val="28"/>
        </w:rPr>
        <w:t>«Помогите детям запомнить правила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». Была </w:t>
      </w:r>
      <w:r w:rsidRPr="00320662">
        <w:rPr>
          <w:rStyle w:val="c5"/>
          <w:bCs/>
          <w:color w:val="111111"/>
          <w:sz w:val="28"/>
          <w:szCs w:val="28"/>
        </w:rPr>
        <w:t>проведена консультация </w:t>
      </w:r>
      <w:r w:rsidRPr="00320662">
        <w:rPr>
          <w:rStyle w:val="c4"/>
          <w:i/>
          <w:iCs/>
          <w:color w:val="111111"/>
          <w:sz w:val="28"/>
          <w:szCs w:val="28"/>
        </w:rPr>
        <w:t>«Профилактика 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пожарной безопасности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В результате таких мероприятий у детей формируются основы знаний правил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 и умение регулировать своё поведение в соответствии с различными чрезвычайными ситуациями.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t>Анализируя работу по </w:t>
      </w:r>
      <w:r w:rsidRPr="00320662">
        <w:rPr>
          <w:rStyle w:val="c5"/>
          <w:bCs/>
          <w:color w:val="111111"/>
          <w:sz w:val="28"/>
          <w:szCs w:val="28"/>
        </w:rPr>
        <w:t>проведению недели пожарной безопасности</w:t>
      </w:r>
      <w:r w:rsidRPr="00320662">
        <w:rPr>
          <w:rStyle w:val="c0"/>
          <w:color w:val="111111"/>
          <w:sz w:val="28"/>
          <w:szCs w:val="28"/>
        </w:rPr>
        <w:t>, можно сделать вывод, что благодаря </w:t>
      </w:r>
      <w:r w:rsidRPr="00320662">
        <w:rPr>
          <w:rStyle w:val="c5"/>
          <w:bCs/>
          <w:color w:val="111111"/>
          <w:sz w:val="28"/>
          <w:szCs w:val="28"/>
        </w:rPr>
        <w:t>провед</w:t>
      </w:r>
      <w:r w:rsidRPr="00320662">
        <w:rPr>
          <w:rStyle w:val="c0"/>
          <w:color w:val="111111"/>
          <w:sz w:val="28"/>
          <w:szCs w:val="28"/>
        </w:rPr>
        <w:t>ённым мероприятиям у родителей повысился уровень знаний о методах и приёмах ознакомления детей с правилами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. Родители осознали, что необходимо воспитывать у детей привычку </w:t>
      </w:r>
      <w:r w:rsidRPr="00320662">
        <w:rPr>
          <w:rStyle w:val="c5"/>
          <w:bCs/>
          <w:color w:val="111111"/>
          <w:sz w:val="28"/>
          <w:szCs w:val="28"/>
        </w:rPr>
        <w:t>безопасного</w:t>
      </w:r>
      <w:r w:rsidRPr="00320662">
        <w:rPr>
          <w:rStyle w:val="c0"/>
          <w:color w:val="111111"/>
          <w:sz w:val="28"/>
          <w:szCs w:val="28"/>
        </w:rPr>
        <w:t> поведения и что необходимо учить детей видеть и предвидеть моменты неоправданного риска в быту. А дети за эту </w:t>
      </w:r>
      <w:r w:rsidRPr="00320662">
        <w:rPr>
          <w:rStyle w:val="c5"/>
          <w:bCs/>
          <w:color w:val="111111"/>
          <w:sz w:val="28"/>
          <w:szCs w:val="28"/>
        </w:rPr>
        <w:t>неделю</w:t>
      </w:r>
      <w:r w:rsidRPr="00320662">
        <w:rPr>
          <w:rStyle w:val="c0"/>
          <w:color w:val="111111"/>
          <w:sz w:val="28"/>
          <w:szCs w:val="28"/>
        </w:rPr>
        <w:t> узнали и углубили свои знания о </w:t>
      </w:r>
      <w:r w:rsidRPr="00320662">
        <w:rPr>
          <w:rStyle w:val="c5"/>
          <w:bCs/>
          <w:color w:val="111111"/>
          <w:sz w:val="28"/>
          <w:szCs w:val="28"/>
        </w:rPr>
        <w:t>пожарной безопасности</w:t>
      </w:r>
      <w:r w:rsidRPr="00320662">
        <w:rPr>
          <w:rStyle w:val="c0"/>
          <w:color w:val="111111"/>
          <w:sz w:val="28"/>
          <w:szCs w:val="28"/>
        </w:rPr>
        <w:t>, развили умение самостоятельно пользоваться полученными знаниями в опасных и чрезвычайных ситуациях.</w:t>
      </w:r>
    </w:p>
    <w:p w:rsidR="00BF479A" w:rsidRPr="00320662" w:rsidRDefault="00BF479A" w:rsidP="00BF479A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20662">
        <w:rPr>
          <w:rStyle w:val="c0"/>
          <w:color w:val="111111"/>
          <w:sz w:val="28"/>
          <w:szCs w:val="28"/>
        </w:rPr>
        <w:lastRenderedPageBreak/>
        <w:t>Очень хочется надеяться, что все, чем жили и что узнали воспитанники и их родители в ходе </w:t>
      </w:r>
      <w:r w:rsidRPr="00320662">
        <w:rPr>
          <w:rStyle w:val="c4"/>
          <w:i/>
          <w:iCs/>
          <w:color w:val="111111"/>
          <w:sz w:val="28"/>
          <w:szCs w:val="28"/>
        </w:rPr>
        <w:t>«</w:t>
      </w:r>
      <w:r w:rsidRPr="00320662">
        <w:rPr>
          <w:rStyle w:val="c3"/>
          <w:bCs/>
          <w:i/>
          <w:iCs/>
          <w:color w:val="111111"/>
          <w:sz w:val="28"/>
          <w:szCs w:val="28"/>
        </w:rPr>
        <w:t>Недели пожарной безопасности детей</w:t>
      </w:r>
      <w:r w:rsidRPr="00320662">
        <w:rPr>
          <w:rStyle w:val="c4"/>
          <w:i/>
          <w:iCs/>
          <w:color w:val="111111"/>
          <w:sz w:val="28"/>
          <w:szCs w:val="28"/>
        </w:rPr>
        <w:t>»</w:t>
      </w:r>
      <w:r w:rsidRPr="00320662">
        <w:rPr>
          <w:rStyle w:val="c0"/>
          <w:color w:val="111111"/>
          <w:sz w:val="28"/>
          <w:szCs w:val="28"/>
        </w:rPr>
        <w:t>, им сослужит добрую службу в случае возникновения </w:t>
      </w:r>
      <w:r w:rsidRPr="00320662">
        <w:rPr>
          <w:rStyle w:val="c5"/>
          <w:bCs/>
          <w:color w:val="111111"/>
          <w:sz w:val="28"/>
          <w:szCs w:val="28"/>
        </w:rPr>
        <w:t>пожара</w:t>
      </w:r>
      <w:r w:rsidRPr="00320662">
        <w:rPr>
          <w:rStyle w:val="c0"/>
          <w:color w:val="111111"/>
          <w:sz w:val="28"/>
          <w:szCs w:val="28"/>
        </w:rPr>
        <w:t>.</w:t>
      </w:r>
    </w:p>
    <w:p w:rsidR="00BF479A" w:rsidRDefault="00BF479A" w:rsidP="00BF479A">
      <w:pPr>
        <w:rPr>
          <w:rFonts w:ascii="Times New Roman" w:hAnsi="Times New Roman" w:cs="Times New Roman"/>
          <w:sz w:val="28"/>
          <w:szCs w:val="28"/>
        </w:rPr>
      </w:pPr>
    </w:p>
    <w:p w:rsidR="00BF479A" w:rsidRDefault="00BF479A" w:rsidP="00BF479A">
      <w:pPr>
        <w:rPr>
          <w:rFonts w:ascii="Times New Roman" w:hAnsi="Times New Roman" w:cs="Times New Roman"/>
          <w:sz w:val="28"/>
          <w:szCs w:val="28"/>
        </w:rPr>
      </w:pPr>
    </w:p>
    <w:p w:rsidR="00AF50BA" w:rsidRDefault="00525076"/>
    <w:sectPr w:rsidR="00AF50BA" w:rsidSect="00BF47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21"/>
    <w:rsid w:val="00047008"/>
    <w:rsid w:val="00056C40"/>
    <w:rsid w:val="0014086A"/>
    <w:rsid w:val="00235BBE"/>
    <w:rsid w:val="00261D2D"/>
    <w:rsid w:val="002645F6"/>
    <w:rsid w:val="003A599A"/>
    <w:rsid w:val="00525076"/>
    <w:rsid w:val="00541252"/>
    <w:rsid w:val="005707CC"/>
    <w:rsid w:val="005C1441"/>
    <w:rsid w:val="00622678"/>
    <w:rsid w:val="00690A25"/>
    <w:rsid w:val="006C2870"/>
    <w:rsid w:val="007030DB"/>
    <w:rsid w:val="007A13FE"/>
    <w:rsid w:val="007F0B71"/>
    <w:rsid w:val="009551F8"/>
    <w:rsid w:val="00955D81"/>
    <w:rsid w:val="00AA1C9B"/>
    <w:rsid w:val="00B33ADA"/>
    <w:rsid w:val="00B367AF"/>
    <w:rsid w:val="00B82B5D"/>
    <w:rsid w:val="00BF479A"/>
    <w:rsid w:val="00D300E4"/>
    <w:rsid w:val="00D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79A"/>
  </w:style>
  <w:style w:type="character" w:customStyle="1" w:styleId="c5">
    <w:name w:val="c5"/>
    <w:basedOn w:val="a0"/>
    <w:rsid w:val="00BF479A"/>
  </w:style>
  <w:style w:type="character" w:customStyle="1" w:styleId="c7">
    <w:name w:val="c7"/>
    <w:basedOn w:val="a0"/>
    <w:rsid w:val="00BF479A"/>
  </w:style>
  <w:style w:type="character" w:customStyle="1" w:styleId="c4">
    <w:name w:val="c4"/>
    <w:basedOn w:val="a0"/>
    <w:rsid w:val="00BF479A"/>
  </w:style>
  <w:style w:type="character" w:customStyle="1" w:styleId="c3">
    <w:name w:val="c3"/>
    <w:basedOn w:val="a0"/>
    <w:rsid w:val="00BF479A"/>
  </w:style>
  <w:style w:type="character" w:customStyle="1" w:styleId="c8">
    <w:name w:val="c8"/>
    <w:basedOn w:val="a0"/>
    <w:rsid w:val="00BF479A"/>
  </w:style>
  <w:style w:type="paragraph" w:customStyle="1" w:styleId="c2">
    <w:name w:val="c2"/>
    <w:basedOn w:val="a"/>
    <w:rsid w:val="00B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7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250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79A"/>
  </w:style>
  <w:style w:type="character" w:customStyle="1" w:styleId="c5">
    <w:name w:val="c5"/>
    <w:basedOn w:val="a0"/>
    <w:rsid w:val="00BF479A"/>
  </w:style>
  <w:style w:type="character" w:customStyle="1" w:styleId="c7">
    <w:name w:val="c7"/>
    <w:basedOn w:val="a0"/>
    <w:rsid w:val="00BF479A"/>
  </w:style>
  <w:style w:type="character" w:customStyle="1" w:styleId="c4">
    <w:name w:val="c4"/>
    <w:basedOn w:val="a0"/>
    <w:rsid w:val="00BF479A"/>
  </w:style>
  <w:style w:type="character" w:customStyle="1" w:styleId="c3">
    <w:name w:val="c3"/>
    <w:basedOn w:val="a0"/>
    <w:rsid w:val="00BF479A"/>
  </w:style>
  <w:style w:type="character" w:customStyle="1" w:styleId="c8">
    <w:name w:val="c8"/>
    <w:basedOn w:val="a0"/>
    <w:rsid w:val="00BF479A"/>
  </w:style>
  <w:style w:type="paragraph" w:customStyle="1" w:styleId="c2">
    <w:name w:val="c2"/>
    <w:basedOn w:val="a"/>
    <w:rsid w:val="00B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7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25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0E9D-98BD-4BFD-9339-937BA8CE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28</cp:revision>
  <dcterms:created xsi:type="dcterms:W3CDTF">2024-04-16T14:11:00Z</dcterms:created>
  <dcterms:modified xsi:type="dcterms:W3CDTF">2025-02-27T08:51:00Z</dcterms:modified>
</cp:coreProperties>
</file>