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D1" w:rsidRPr="007632FA" w:rsidRDefault="006768D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32FA">
        <w:rPr>
          <w:rFonts w:ascii="Times New Roman" w:hAnsi="Times New Roman"/>
          <w:b/>
          <w:bCs/>
          <w:sz w:val="24"/>
          <w:szCs w:val="24"/>
        </w:rPr>
        <w:t>ДОГОВОР</w:t>
      </w:r>
    </w:p>
    <w:p w:rsidR="006768D1" w:rsidRPr="007632FA" w:rsidRDefault="006768D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32FA">
        <w:rPr>
          <w:rFonts w:ascii="Times New Roman" w:hAnsi="Times New Roman"/>
          <w:b/>
          <w:bCs/>
          <w:sz w:val="24"/>
          <w:szCs w:val="24"/>
        </w:rPr>
        <w:t>на оказание услуги по организации питания</w:t>
      </w:r>
    </w:p>
    <w:tbl>
      <w:tblPr>
        <w:tblW w:w="10976" w:type="dxa"/>
        <w:tblLook w:val="00A0"/>
      </w:tblPr>
      <w:tblGrid>
        <w:gridCol w:w="7315"/>
        <w:gridCol w:w="346"/>
        <w:gridCol w:w="421"/>
        <w:gridCol w:w="336"/>
        <w:gridCol w:w="1313"/>
        <w:gridCol w:w="456"/>
        <w:gridCol w:w="414"/>
        <w:gridCol w:w="375"/>
      </w:tblGrid>
      <w:tr w:rsidR="00DB69FD" w:rsidRPr="007632FA">
        <w:trPr>
          <w:trHeight w:val="136"/>
        </w:trPr>
        <w:tc>
          <w:tcPr>
            <w:tcW w:w="7372" w:type="dxa"/>
            <w:vMerge w:val="restart"/>
          </w:tcPr>
          <w:p w:rsidR="006768D1" w:rsidRPr="007632FA" w:rsidRDefault="00535617" w:rsidP="00664D6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6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</w:t>
            </w:r>
            <w:r w:rsidRPr="007632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32F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Родниково</w:t>
            </w:r>
            <w:proofErr w:type="spellEnd"/>
          </w:p>
        </w:tc>
        <w:tc>
          <w:tcPr>
            <w:tcW w:w="346" w:type="dxa"/>
            <w:vMerge w:val="restart"/>
          </w:tcPr>
          <w:p w:rsidR="006768D1" w:rsidRPr="007632FA" w:rsidRDefault="006768D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632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</w:t>
            </w:r>
          </w:p>
        </w:tc>
        <w:tc>
          <w:tcPr>
            <w:tcW w:w="423" w:type="dxa"/>
            <w:tcBorders>
              <w:bottom w:val="single" w:sz="4" w:space="0" w:color="00000A"/>
            </w:tcBorders>
          </w:tcPr>
          <w:p w:rsidR="006768D1" w:rsidRPr="007632FA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" w:type="dxa"/>
            <w:vMerge w:val="restart"/>
          </w:tcPr>
          <w:p w:rsidR="006768D1" w:rsidRPr="007632FA" w:rsidRDefault="006768D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632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23" w:type="dxa"/>
            <w:tcBorders>
              <w:bottom w:val="single" w:sz="4" w:space="0" w:color="00000A"/>
            </w:tcBorders>
          </w:tcPr>
          <w:p w:rsidR="006768D1" w:rsidRPr="007632FA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vMerge w:val="restart"/>
          </w:tcPr>
          <w:p w:rsidR="006768D1" w:rsidRPr="007632FA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632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16" w:type="dxa"/>
            <w:tcBorders>
              <w:bottom w:val="single" w:sz="4" w:space="0" w:color="00000A"/>
            </w:tcBorders>
          </w:tcPr>
          <w:p w:rsidR="006768D1" w:rsidRPr="007632FA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</w:tcPr>
          <w:p w:rsidR="006768D1" w:rsidRPr="007632FA" w:rsidRDefault="006768D1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7632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7632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B69FD" w:rsidRPr="007632FA">
        <w:trPr>
          <w:trHeight w:val="122"/>
        </w:trPr>
        <w:tc>
          <w:tcPr>
            <w:tcW w:w="7372" w:type="dxa"/>
            <w:vMerge/>
          </w:tcPr>
          <w:p w:rsidR="006768D1" w:rsidRPr="007632FA" w:rsidRDefault="006768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6" w:type="dxa"/>
            <w:vMerge/>
          </w:tcPr>
          <w:p w:rsidR="006768D1" w:rsidRPr="007632FA" w:rsidRDefault="006768D1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00000A"/>
            </w:tcBorders>
          </w:tcPr>
          <w:p w:rsidR="006768D1" w:rsidRPr="007632FA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8" w:type="dxa"/>
            <w:vMerge/>
          </w:tcPr>
          <w:p w:rsidR="006768D1" w:rsidRPr="007632FA" w:rsidRDefault="006768D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00000A"/>
            </w:tcBorders>
          </w:tcPr>
          <w:p w:rsidR="006768D1" w:rsidRPr="007632FA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vMerge/>
          </w:tcPr>
          <w:p w:rsidR="006768D1" w:rsidRPr="007632FA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00000A"/>
            </w:tcBorders>
          </w:tcPr>
          <w:p w:rsidR="006768D1" w:rsidRPr="007632FA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0" w:type="dxa"/>
            <w:vMerge/>
          </w:tcPr>
          <w:p w:rsidR="006768D1" w:rsidRPr="007632FA" w:rsidRDefault="006768D1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445294" w:rsidRPr="007632FA" w:rsidRDefault="006768D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2F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E53EC" w:rsidRPr="007632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МБОУ «Родниковская школа гимназия» Симферопольского района Республики Крым</w:t>
      </w:r>
      <w:r w:rsidRPr="007632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763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лице </w:t>
      </w:r>
      <w:r w:rsidRPr="007632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директора</w:t>
      </w:r>
      <w:r w:rsidR="00734FF7" w:rsidRPr="007632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Могильной Любови Васильевны</w:t>
      </w:r>
      <w:r w:rsidRPr="00763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действующей на основании </w:t>
      </w:r>
      <w:r w:rsidRPr="007632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Устава</w:t>
      </w:r>
      <w:r w:rsidRPr="007632FA">
        <w:rPr>
          <w:rFonts w:ascii="Times New Roman" w:hAnsi="Times New Roman" w:cs="Times New Roman"/>
          <w:color w:val="000000" w:themeColor="text1"/>
          <w:sz w:val="24"/>
          <w:szCs w:val="24"/>
        </w:rPr>
        <w:t>, именуемое в дальнейшем «</w:t>
      </w:r>
      <w:r w:rsidRPr="007632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Учреждение</w:t>
      </w:r>
      <w:r w:rsidRPr="00763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</w:p>
    <w:p w:rsidR="006768D1" w:rsidRPr="007632FA" w:rsidRDefault="00734F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2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</w:t>
      </w:r>
      <w:r w:rsidR="00CE53EC" w:rsidRPr="007632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</w:t>
      </w:r>
      <w:r w:rsidRPr="007632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 (Комбинат питания)</w:t>
      </w:r>
      <w:r w:rsidR="006768D1" w:rsidRPr="00763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8D1" w:rsidRPr="007632FA">
        <w:rPr>
          <w:rFonts w:ascii="Times New Roman" w:hAnsi="Times New Roman" w:cs="Times New Roman"/>
          <w:sz w:val="24"/>
          <w:szCs w:val="24"/>
        </w:rPr>
        <w:t xml:space="preserve">в лице директора </w:t>
      </w:r>
      <w:r w:rsidRPr="007632FA">
        <w:rPr>
          <w:rFonts w:ascii="Times New Roman" w:hAnsi="Times New Roman" w:cs="Times New Roman"/>
          <w:bCs/>
          <w:sz w:val="24"/>
          <w:szCs w:val="24"/>
        </w:rPr>
        <w:t>_________________________________________</w:t>
      </w:r>
      <w:r w:rsidR="00535617" w:rsidRPr="007632FA"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 w:rsidRPr="007632FA">
        <w:rPr>
          <w:rFonts w:ascii="Times New Roman" w:hAnsi="Times New Roman" w:cs="Times New Roman"/>
          <w:bCs/>
          <w:sz w:val="24"/>
          <w:szCs w:val="24"/>
        </w:rPr>
        <w:t>_______</w:t>
      </w:r>
      <w:r w:rsidR="006768D1" w:rsidRPr="007632FA">
        <w:rPr>
          <w:rFonts w:ascii="Times New Roman" w:hAnsi="Times New Roman" w:cs="Times New Roman"/>
          <w:sz w:val="24"/>
          <w:szCs w:val="24"/>
        </w:rPr>
        <w:t>, действующего на основании Устава, именуемое в дальнейшем «</w:t>
      </w:r>
      <w:r w:rsidR="006768D1" w:rsidRPr="007632FA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6768D1" w:rsidRPr="007632FA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734FF7" w:rsidRPr="007632FA" w:rsidRDefault="00734FF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68D1" w:rsidRPr="007632FA" w:rsidRDefault="00445294" w:rsidP="00DB69FD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7632FA">
        <w:rPr>
          <w:rFonts w:ascii="Times New Roman" w:hAnsi="Times New Roman" w:cs="Times New Roman"/>
          <w:sz w:val="24"/>
          <w:szCs w:val="24"/>
        </w:rPr>
        <w:t xml:space="preserve">Законный представитель (родитель), </w:t>
      </w:r>
      <w:r w:rsidR="006768D1" w:rsidRPr="007632FA">
        <w:rPr>
          <w:rFonts w:ascii="Times New Roman" w:hAnsi="Times New Roman" w:cs="Times New Roman"/>
          <w:sz w:val="24"/>
          <w:szCs w:val="24"/>
        </w:rPr>
        <w:t>именуемый (</w:t>
      </w:r>
      <w:proofErr w:type="spellStart"/>
      <w:r w:rsidR="006768D1" w:rsidRPr="007632FA">
        <w:rPr>
          <w:rFonts w:ascii="Times New Roman" w:hAnsi="Times New Roman" w:cs="Times New Roman"/>
          <w:sz w:val="24"/>
          <w:szCs w:val="24"/>
        </w:rPr>
        <w:t>ая</w:t>
      </w:r>
      <w:proofErr w:type="spellEnd"/>
      <w:proofErr w:type="gramStart"/>
      <w:r w:rsidR="006768D1" w:rsidRPr="007632FA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="006768D1" w:rsidRPr="007632FA">
        <w:rPr>
          <w:rFonts w:ascii="Times New Roman" w:hAnsi="Times New Roman" w:cs="Times New Roman"/>
          <w:sz w:val="24"/>
          <w:szCs w:val="24"/>
        </w:rPr>
        <w:t xml:space="preserve"> дальнейшем «</w:t>
      </w:r>
      <w:r w:rsidR="006768D1" w:rsidRPr="007632FA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6768D1" w:rsidRPr="007632FA">
        <w:rPr>
          <w:rFonts w:ascii="Times New Roman" w:hAnsi="Times New Roman" w:cs="Times New Roman"/>
          <w:sz w:val="24"/>
          <w:szCs w:val="24"/>
        </w:rPr>
        <w:t>», действующий в интересах несовершеннолетнего</w:t>
      </w:r>
      <w:r w:rsidRPr="007632FA">
        <w:rPr>
          <w:rFonts w:ascii="Times New Roman" w:hAnsi="Times New Roman" w:cs="Times New Roman"/>
          <w:sz w:val="24"/>
          <w:szCs w:val="24"/>
        </w:rPr>
        <w:t xml:space="preserve">, </w:t>
      </w:r>
      <w:r w:rsidR="006768D1" w:rsidRPr="007632FA">
        <w:rPr>
          <w:rFonts w:ascii="Times New Roman" w:hAnsi="Times New Roman" w:cs="Times New Roman"/>
          <w:sz w:val="24"/>
          <w:szCs w:val="24"/>
        </w:rPr>
        <w:t>именуемого (мой) в дальнейшем "</w:t>
      </w:r>
      <w:r w:rsidR="006768D1" w:rsidRPr="007632FA">
        <w:rPr>
          <w:rFonts w:ascii="Times New Roman" w:hAnsi="Times New Roman" w:cs="Times New Roman"/>
          <w:b/>
          <w:sz w:val="24"/>
          <w:szCs w:val="24"/>
        </w:rPr>
        <w:t>Учащийся</w:t>
      </w:r>
      <w:r w:rsidR="006768D1" w:rsidRPr="007632FA">
        <w:rPr>
          <w:rFonts w:ascii="Times New Roman" w:hAnsi="Times New Roman" w:cs="Times New Roman"/>
          <w:sz w:val="24"/>
          <w:szCs w:val="24"/>
        </w:rPr>
        <w:t>", совместно именуемые «</w:t>
      </w:r>
      <w:r w:rsidR="006768D1" w:rsidRPr="007632FA">
        <w:rPr>
          <w:rFonts w:ascii="Times New Roman" w:hAnsi="Times New Roman" w:cs="Times New Roman"/>
          <w:b/>
          <w:sz w:val="24"/>
          <w:szCs w:val="24"/>
        </w:rPr>
        <w:t>Стороны</w:t>
      </w:r>
      <w:r w:rsidR="006768D1" w:rsidRPr="007632FA">
        <w:rPr>
          <w:rFonts w:ascii="Times New Roman" w:hAnsi="Times New Roman" w:cs="Times New Roman"/>
          <w:sz w:val="24"/>
          <w:szCs w:val="24"/>
        </w:rPr>
        <w:t>», заключили настоящий договор (далее – Договор) о нижеследующем:</w:t>
      </w:r>
    </w:p>
    <w:p w:rsidR="006768D1" w:rsidRPr="007632FA" w:rsidRDefault="006768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768D1" w:rsidRPr="007632FA" w:rsidRDefault="006768D1" w:rsidP="0018687D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bookmarkStart w:id="0" w:name="Par42"/>
      <w:bookmarkEnd w:id="0"/>
      <w:r w:rsidRPr="007632FA">
        <w:rPr>
          <w:rFonts w:ascii="Times New Roman" w:hAnsi="Times New Roman"/>
          <w:bCs/>
          <w:sz w:val="24"/>
          <w:szCs w:val="24"/>
        </w:rPr>
        <w:t>ПРЕДМЕТ ДОГОВОРА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1.1. Предметом договора является оказание Учреждением и</w:t>
      </w:r>
      <w:r w:rsidRPr="007632FA">
        <w:rPr>
          <w:rFonts w:ascii="Times New Roman" w:hAnsi="Times New Roman"/>
          <w:sz w:val="24"/>
          <w:szCs w:val="24"/>
        </w:rPr>
        <w:t xml:space="preserve"> Организацией </w:t>
      </w:r>
      <w:r w:rsidRPr="007632FA">
        <w:rPr>
          <w:rFonts w:ascii="Times New Roman" w:hAnsi="Times New Roman"/>
          <w:bCs/>
          <w:sz w:val="24"/>
          <w:szCs w:val="24"/>
        </w:rPr>
        <w:t>Учащемуся услуги по организации питания в период образовательного процесса (далее – услуги).</w:t>
      </w:r>
    </w:p>
    <w:p w:rsidR="006768D1" w:rsidRPr="007632FA" w:rsidRDefault="006768D1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2FA">
        <w:rPr>
          <w:rFonts w:ascii="Times New Roman" w:hAnsi="Times New Roman" w:cs="Times New Roman"/>
          <w:bCs/>
          <w:sz w:val="24"/>
          <w:szCs w:val="24"/>
        </w:rPr>
        <w:t>1.</w:t>
      </w:r>
      <w:r w:rsidR="00ED0EBC" w:rsidRPr="007632FA">
        <w:rPr>
          <w:rFonts w:ascii="Times New Roman" w:hAnsi="Times New Roman" w:cs="Times New Roman"/>
          <w:bCs/>
          <w:sz w:val="24"/>
          <w:szCs w:val="24"/>
        </w:rPr>
        <w:t>2</w:t>
      </w:r>
      <w:r w:rsidRPr="007632FA">
        <w:rPr>
          <w:rFonts w:ascii="Times New Roman" w:hAnsi="Times New Roman" w:cs="Times New Roman"/>
          <w:bCs/>
          <w:sz w:val="24"/>
          <w:szCs w:val="24"/>
        </w:rPr>
        <w:t xml:space="preserve">. Услуга оказывается Учреждением, Организацией в соответствии с законодательством Российской Федерации, </w:t>
      </w:r>
      <w:r w:rsidR="00CE53EC" w:rsidRPr="007632FA">
        <w:rPr>
          <w:rFonts w:ascii="Times New Roman" w:hAnsi="Times New Roman" w:cs="Times New Roman"/>
          <w:bCs/>
          <w:color w:val="auto"/>
          <w:sz w:val="24"/>
          <w:szCs w:val="24"/>
        </w:rPr>
        <w:t>Республики Крым,</w:t>
      </w:r>
      <w:r w:rsidRPr="007632F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правовыми актами </w:t>
      </w:r>
      <w:r w:rsidR="0018687D" w:rsidRPr="007632FA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Администрации </w:t>
      </w:r>
      <w:r w:rsidR="00CE53EC" w:rsidRPr="007632FA">
        <w:rPr>
          <w:rFonts w:ascii="Times New Roman" w:hAnsi="Times New Roman" w:cs="Times New Roman"/>
          <w:bCs/>
          <w:color w:val="auto"/>
          <w:sz w:val="24"/>
          <w:szCs w:val="24"/>
        </w:rPr>
        <w:t>Симферопольского района Республики Крым</w:t>
      </w:r>
      <w:r w:rsidRPr="007632FA">
        <w:rPr>
          <w:rFonts w:ascii="Times New Roman" w:hAnsi="Times New Roman" w:cs="Times New Roman"/>
          <w:bCs/>
          <w:color w:val="auto"/>
          <w:sz w:val="24"/>
          <w:szCs w:val="24"/>
        </w:rPr>
        <w:t>, с</w:t>
      </w:r>
      <w:r w:rsidRPr="007632FA">
        <w:rPr>
          <w:rFonts w:ascii="Times New Roman" w:hAnsi="Times New Roman" w:cs="Times New Roman"/>
          <w:bCs/>
          <w:sz w:val="24"/>
          <w:szCs w:val="24"/>
        </w:rPr>
        <w:t xml:space="preserve">анитарными нормами и правилами в порядке, установленном локальными нормативными актами Учреждения, в том числе </w:t>
      </w:r>
      <w:r w:rsidRPr="007632FA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Положением</w:t>
      </w:r>
      <w:r w:rsidRPr="007632FA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7632FA">
        <w:rPr>
          <w:rFonts w:ascii="Times New Roman" w:hAnsi="Times New Roman" w:cs="Times New Roman"/>
          <w:bCs/>
          <w:color w:val="auto"/>
          <w:sz w:val="24"/>
          <w:szCs w:val="24"/>
        </w:rPr>
        <w:t>об организации питания учащихся</w:t>
      </w:r>
      <w:r w:rsidRPr="007632FA">
        <w:rPr>
          <w:rFonts w:ascii="Times New Roman" w:hAnsi="Times New Roman" w:cs="Times New Roman"/>
          <w:bCs/>
          <w:sz w:val="24"/>
          <w:szCs w:val="24"/>
        </w:rPr>
        <w:t>. Локальные нормативные акты Учреждения по вопросам оказания услуги доводятся до сведения Заказчика путем размещения на официальном сайте Учреждения в сети «Интернет», а также на информа</w:t>
      </w:r>
      <w:r w:rsidR="009F4623" w:rsidRPr="007632FA">
        <w:rPr>
          <w:rFonts w:ascii="Times New Roman" w:hAnsi="Times New Roman" w:cs="Times New Roman"/>
          <w:bCs/>
          <w:sz w:val="24"/>
          <w:szCs w:val="24"/>
        </w:rPr>
        <w:t>ционных стендах в месте оказания</w:t>
      </w:r>
      <w:r w:rsidRPr="007632FA">
        <w:rPr>
          <w:rFonts w:ascii="Times New Roman" w:hAnsi="Times New Roman" w:cs="Times New Roman"/>
          <w:bCs/>
          <w:sz w:val="24"/>
          <w:szCs w:val="24"/>
        </w:rPr>
        <w:t xml:space="preserve"> услуги.</w:t>
      </w:r>
    </w:p>
    <w:p w:rsidR="00445294" w:rsidRPr="007632FA" w:rsidRDefault="00445294">
      <w:pPr>
        <w:spacing w:after="0" w:line="240" w:lineRule="auto"/>
        <w:ind w:firstLine="357"/>
        <w:jc w:val="both"/>
        <w:rPr>
          <w:rFonts w:ascii="Times New Roman" w:hAnsi="Times New Roman"/>
          <w:color w:val="auto"/>
          <w:sz w:val="24"/>
          <w:szCs w:val="24"/>
        </w:rPr>
      </w:pPr>
      <w:r w:rsidRPr="007632FA">
        <w:rPr>
          <w:rFonts w:ascii="Times New Roman" w:hAnsi="Times New Roman"/>
          <w:sz w:val="24"/>
          <w:szCs w:val="24"/>
        </w:rPr>
        <w:t xml:space="preserve"> </w:t>
      </w:r>
      <w:r w:rsidRPr="007632FA">
        <w:rPr>
          <w:rFonts w:ascii="Times New Roman" w:hAnsi="Times New Roman"/>
          <w:sz w:val="24"/>
          <w:szCs w:val="24"/>
        </w:rPr>
        <w:tab/>
        <w:t>1.</w:t>
      </w:r>
      <w:r w:rsidR="00ED0EBC" w:rsidRPr="007632FA">
        <w:rPr>
          <w:rFonts w:ascii="Times New Roman" w:hAnsi="Times New Roman"/>
          <w:sz w:val="24"/>
          <w:szCs w:val="24"/>
        </w:rPr>
        <w:t>3</w:t>
      </w:r>
      <w:r w:rsidRPr="007632FA">
        <w:rPr>
          <w:rFonts w:ascii="Times New Roman" w:hAnsi="Times New Roman"/>
          <w:sz w:val="24"/>
          <w:szCs w:val="24"/>
        </w:rPr>
        <w:t>. Законный представитель заключает настоящий Договора путем присоединения в соответствии со статьей 428 Гражданского кодекса Российской Федерации посредством предоставления Заказчиком в Учреждение собственноручно заполненной и подписанной Анкеты-заявления на бумажном носителе в 3-х экземплярах, содержащей согласованные Сторонами условия взаимодействия в рамках Договора.</w:t>
      </w:r>
    </w:p>
    <w:p w:rsidR="00445294" w:rsidRPr="007632FA" w:rsidRDefault="00445294" w:rsidP="00DB69FD">
      <w:pPr>
        <w:pStyle w:val="af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2FA">
        <w:rPr>
          <w:rFonts w:ascii="Times New Roman" w:hAnsi="Times New Roman"/>
          <w:sz w:val="24"/>
          <w:szCs w:val="24"/>
        </w:rPr>
        <w:t xml:space="preserve">Договор считается заключенным </w:t>
      </w:r>
      <w:proofErr w:type="gramStart"/>
      <w:r w:rsidRPr="007632FA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7632FA">
        <w:rPr>
          <w:rFonts w:ascii="Times New Roman" w:hAnsi="Times New Roman"/>
          <w:sz w:val="24"/>
          <w:szCs w:val="24"/>
        </w:rPr>
        <w:t xml:space="preserve"> </w:t>
      </w:r>
      <w:r w:rsidR="00ED0EBC" w:rsidRPr="007632FA">
        <w:rPr>
          <w:rFonts w:ascii="Times New Roman" w:hAnsi="Times New Roman"/>
          <w:sz w:val="24"/>
          <w:szCs w:val="24"/>
        </w:rPr>
        <w:t xml:space="preserve">Заказчиком </w:t>
      </w:r>
      <w:r w:rsidRPr="007632FA">
        <w:rPr>
          <w:rFonts w:ascii="Times New Roman" w:hAnsi="Times New Roman"/>
          <w:sz w:val="24"/>
          <w:szCs w:val="24"/>
        </w:rPr>
        <w:t>Анкеты-заявления. Первый экземпляр Анкеты-заявления остается в Учреждении, второй экземпляр Анкеты-заявления передается Организации (Комбинат питания), третий экземпляр Анкеты-заявления передается Заказчику и является документом, подтверждающим факт заключения Договора.</w:t>
      </w:r>
    </w:p>
    <w:p w:rsidR="00445294" w:rsidRPr="007632FA" w:rsidRDefault="00445294" w:rsidP="00DB69FD">
      <w:pPr>
        <w:pStyle w:val="af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2FA">
        <w:rPr>
          <w:rFonts w:ascii="Times New Roman" w:hAnsi="Times New Roman"/>
          <w:sz w:val="24"/>
          <w:szCs w:val="24"/>
        </w:rPr>
        <w:t xml:space="preserve">В соответствии с пунктом 1 статьи 450 Гражданского кодекса Российской Федерации Стороны договорились, что Учреждение имеет право вносить изменения </w:t>
      </w:r>
      <w:proofErr w:type="gramStart"/>
      <w:r w:rsidRPr="007632FA">
        <w:rPr>
          <w:rFonts w:ascii="Times New Roman" w:hAnsi="Times New Roman"/>
          <w:sz w:val="24"/>
          <w:szCs w:val="24"/>
        </w:rPr>
        <w:t>и(</w:t>
      </w:r>
      <w:proofErr w:type="gramEnd"/>
      <w:r w:rsidRPr="007632FA">
        <w:rPr>
          <w:rFonts w:ascii="Times New Roman" w:hAnsi="Times New Roman"/>
          <w:sz w:val="24"/>
          <w:szCs w:val="24"/>
        </w:rPr>
        <w:t xml:space="preserve">или) дополнения в Договор, с предварительным уведомлением Заказчика путем размещения новой редакции Договора на Сайте Учреждения не менее чем за 3 (три) календарных дня до даты введения в действие обновленных условий Договора. </w:t>
      </w:r>
    </w:p>
    <w:p w:rsidR="00445294" w:rsidRPr="007632FA" w:rsidRDefault="00445294" w:rsidP="00DB69FD">
      <w:pPr>
        <w:pStyle w:val="af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32FA">
        <w:rPr>
          <w:rFonts w:ascii="Times New Roman" w:hAnsi="Times New Roman"/>
          <w:sz w:val="24"/>
          <w:szCs w:val="24"/>
        </w:rPr>
        <w:t xml:space="preserve">Заказчик настоящим обязуется самостоятельно обращаться на Сайт Учреждения для получения сведений об изменениях </w:t>
      </w:r>
      <w:proofErr w:type="gramStart"/>
      <w:r w:rsidRPr="007632FA">
        <w:rPr>
          <w:rFonts w:ascii="Times New Roman" w:hAnsi="Times New Roman"/>
          <w:sz w:val="24"/>
          <w:szCs w:val="24"/>
        </w:rPr>
        <w:t>и(</w:t>
      </w:r>
      <w:proofErr w:type="gramEnd"/>
      <w:r w:rsidRPr="007632FA">
        <w:rPr>
          <w:rFonts w:ascii="Times New Roman" w:hAnsi="Times New Roman"/>
          <w:sz w:val="24"/>
          <w:szCs w:val="24"/>
        </w:rPr>
        <w:t xml:space="preserve">или) дополнениях настоящего Договора. Несвоевременное ознакомление Заказчика с изменениями и/или дополнениями, внесенными в настоящий Договор, не является основанием для их неприменения Учреждением, Организацией к Заказчику. </w:t>
      </w:r>
    </w:p>
    <w:p w:rsidR="00ED0EBC" w:rsidRPr="007632FA" w:rsidRDefault="00ED0EBC" w:rsidP="00DB69FD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 xml:space="preserve">1.7. Срок оказания </w:t>
      </w:r>
      <w:r w:rsidRPr="007632F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услуги </w:t>
      </w:r>
      <w:proofErr w:type="gramStart"/>
      <w:r w:rsidRPr="007632F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 даты </w:t>
      </w:r>
      <w:r w:rsidRPr="007632FA">
        <w:rPr>
          <w:rFonts w:ascii="Times New Roman" w:hAnsi="Times New Roman"/>
          <w:color w:val="000000" w:themeColor="text1"/>
          <w:sz w:val="24"/>
          <w:szCs w:val="24"/>
        </w:rPr>
        <w:t>подписания</w:t>
      </w:r>
      <w:proofErr w:type="gramEnd"/>
      <w:r w:rsidRPr="007632FA">
        <w:rPr>
          <w:rFonts w:ascii="Times New Roman" w:hAnsi="Times New Roman"/>
          <w:color w:val="000000" w:themeColor="text1"/>
          <w:sz w:val="24"/>
          <w:szCs w:val="24"/>
        </w:rPr>
        <w:t xml:space="preserve"> Заказчиком Анкеты-заявления </w:t>
      </w:r>
      <w:r w:rsidRPr="007632FA">
        <w:rPr>
          <w:rFonts w:ascii="Times New Roman" w:hAnsi="Times New Roman"/>
          <w:bCs/>
          <w:color w:val="000000" w:themeColor="text1"/>
          <w:sz w:val="24"/>
          <w:szCs w:val="24"/>
        </w:rPr>
        <w:t>на все время обучения Учащегося в Учреждении</w:t>
      </w:r>
      <w:bookmarkStart w:id="1" w:name="_GoBack"/>
      <w:bookmarkEnd w:id="1"/>
      <w:r w:rsidRPr="007632FA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ED0EBC" w:rsidRPr="007632FA" w:rsidRDefault="00ED0EBC" w:rsidP="00DB69FD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3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1.8. Место оказания услуги: </w:t>
      </w:r>
      <w:r w:rsidRPr="007632F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ул. 40 лет Победы, 9, село </w:t>
      </w:r>
      <w:proofErr w:type="spellStart"/>
      <w:r w:rsidRPr="007632F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Родниково</w:t>
      </w:r>
      <w:proofErr w:type="spellEnd"/>
      <w:r w:rsidRPr="007632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ED0EBC" w:rsidRPr="007632FA" w:rsidRDefault="00ED0EBC" w:rsidP="00DB69FD">
      <w:pPr>
        <w:pStyle w:val="af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768D1" w:rsidRPr="007632FA" w:rsidRDefault="006768D1">
      <w:pPr>
        <w:pStyle w:val="ConsPlusNonformat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68D1" w:rsidRPr="007632FA" w:rsidRDefault="006768D1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632FA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7632FA">
        <w:rPr>
          <w:rFonts w:ascii="Times New Roman" w:hAnsi="Times New Roman" w:cs="Times New Roman"/>
          <w:bCs/>
          <w:sz w:val="24"/>
          <w:szCs w:val="24"/>
        </w:rPr>
        <w:t>. ПРАВА И ОБЯЗАННОСТИ СТОРОН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632FA">
        <w:rPr>
          <w:rFonts w:ascii="Times New Roman" w:hAnsi="Times New Roman"/>
          <w:b/>
          <w:bCs/>
          <w:sz w:val="24"/>
          <w:szCs w:val="24"/>
        </w:rPr>
        <w:t>2.1. Организация обязана: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2.1.1. Обеспечить Заказчика бесплатной, доступной и достоверной информацией, включающей в себя сведения о местонахождении, режиме работы, перечне услуг с указанием их стоимости, об условиях предоставления и получения этих услуг, а также сведения о квалификации и сертификации специалистов.</w:t>
      </w:r>
    </w:p>
    <w:p w:rsidR="00CE53EC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 xml:space="preserve">В наглядной и доступной форме довести до сведения Учащегося, Заказчика необходимую и достоверную информацию об оказываемых услугах. Информация о продукции и об услугах доводится до </w:t>
      </w:r>
      <w:r w:rsidRPr="007632FA">
        <w:rPr>
          <w:rFonts w:ascii="Times New Roman" w:hAnsi="Times New Roman"/>
          <w:bCs/>
          <w:sz w:val="24"/>
          <w:szCs w:val="24"/>
        </w:rPr>
        <w:lastRenderedPageBreak/>
        <w:t xml:space="preserve">сведения Учащегося, Заказчика посредством меню (ассортимента) продукции, которое вывешивается в местах ее реализации, а также посредством использования </w:t>
      </w:r>
      <w:r w:rsidR="00CE53EC" w:rsidRPr="007632FA">
        <w:rPr>
          <w:rFonts w:ascii="Times New Roman" w:hAnsi="Times New Roman"/>
          <w:color w:val="auto"/>
          <w:sz w:val="24"/>
          <w:szCs w:val="24"/>
        </w:rPr>
        <w:t xml:space="preserve">Системы управления организованным питанием, в том числе учета и контроля льготных категорий учащихся (далее </w:t>
      </w:r>
      <w:proofErr w:type="gramStart"/>
      <w:r w:rsidR="00CE53EC" w:rsidRPr="007632FA">
        <w:rPr>
          <w:rFonts w:ascii="Times New Roman" w:hAnsi="Times New Roman"/>
          <w:color w:val="auto"/>
          <w:sz w:val="24"/>
          <w:szCs w:val="24"/>
        </w:rPr>
        <w:t>–С</w:t>
      </w:r>
      <w:proofErr w:type="gramEnd"/>
      <w:r w:rsidR="00CE53EC" w:rsidRPr="007632FA">
        <w:rPr>
          <w:rFonts w:ascii="Times New Roman" w:hAnsi="Times New Roman"/>
          <w:color w:val="auto"/>
          <w:sz w:val="24"/>
          <w:szCs w:val="24"/>
        </w:rPr>
        <w:t xml:space="preserve">истема). 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Информация должна содержать: фирменное наименование предлагаемой продукции; сведения о весе (объеме) порций готовых блюд продукции.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2.1.2. Обеспечить надлежащее предоставление услуг, предусмотренных разделом I Договора, в полном объеме в соответствии с законодательством и условиями Договора.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 xml:space="preserve">2.1.3.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625031 г"/>
        </w:smartTagPr>
        <w:r w:rsidRPr="007632FA">
          <w:rPr>
            <w:rFonts w:ascii="Times New Roman" w:hAnsi="Times New Roman"/>
            <w:bCs/>
            <w:sz w:val="24"/>
            <w:szCs w:val="24"/>
          </w:rPr>
          <w:t>2006 г</w:t>
        </w:r>
      </w:smartTag>
      <w:r w:rsidRPr="007632FA">
        <w:rPr>
          <w:rFonts w:ascii="Times New Roman" w:hAnsi="Times New Roman"/>
          <w:bCs/>
          <w:sz w:val="24"/>
          <w:szCs w:val="24"/>
        </w:rPr>
        <w:t>. № 152-ФЗ "О персональных данных" в части сбора, хранения и обработки персональных данных Заказчика и Учащегося.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2.1.4. Обеспечить Заказчика информацией и документами, касающимися оплаты услуги.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 xml:space="preserve">2.1.5. </w:t>
      </w:r>
      <w:proofErr w:type="gramStart"/>
      <w:r w:rsidRPr="007632FA">
        <w:rPr>
          <w:rFonts w:ascii="Times New Roman" w:hAnsi="Times New Roman"/>
          <w:bCs/>
          <w:sz w:val="24"/>
          <w:szCs w:val="24"/>
        </w:rPr>
        <w:t>Осуществлять иные обязанности</w:t>
      </w:r>
      <w:proofErr w:type="gramEnd"/>
      <w:r w:rsidRPr="007632FA">
        <w:rPr>
          <w:rFonts w:ascii="Times New Roman" w:hAnsi="Times New Roman"/>
          <w:bCs/>
          <w:sz w:val="24"/>
          <w:szCs w:val="24"/>
        </w:rPr>
        <w:t>, установленные нормативными правовыми актами для организаций общественного питания в рамках Договора.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632FA">
        <w:rPr>
          <w:rFonts w:ascii="Times New Roman" w:hAnsi="Times New Roman"/>
          <w:b/>
          <w:bCs/>
          <w:sz w:val="24"/>
          <w:szCs w:val="24"/>
        </w:rPr>
        <w:t>2.2 Организация вправе: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2.2.1. Требовать оплату за услуги.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2.2.2. Приостановить услугу в случаях нарушения Заказчиком сроков оплаты стоимости услуги</w:t>
      </w:r>
      <w:r w:rsidR="002773EA" w:rsidRPr="007632FA">
        <w:rPr>
          <w:rFonts w:ascii="Times New Roman" w:hAnsi="Times New Roman"/>
          <w:bCs/>
          <w:sz w:val="24"/>
          <w:szCs w:val="24"/>
        </w:rPr>
        <w:t>.</w:t>
      </w:r>
    </w:p>
    <w:p w:rsidR="009316EC" w:rsidRPr="007632FA" w:rsidRDefault="009316EC" w:rsidP="009316E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2.2.3. Вносить изменения в рацион питания по согласованию с Учреждением при наступлении обстоятельств непредвиденного характера, возникших не по вине Организации (н-р, отключение электроснабжения, водоснабжения и др.).</w:t>
      </w:r>
    </w:p>
    <w:p w:rsidR="009316EC" w:rsidRPr="007632FA" w:rsidRDefault="009316EC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632FA">
        <w:rPr>
          <w:rFonts w:ascii="Times New Roman" w:hAnsi="Times New Roman"/>
          <w:b/>
          <w:bCs/>
          <w:sz w:val="24"/>
          <w:szCs w:val="24"/>
        </w:rPr>
        <w:t>2.3. Учреждение обязано: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2.3.1. Обеспечить Заказчика бесплатной, доступной и достоверной информацией, включающей в себя сведения о местонахождении, режиме работы, о льготах для отдельных категорий граждан, порядке и размере возмещения (компенсации) стоимости услуги.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 xml:space="preserve">2.3.2. Обеспечить </w:t>
      </w:r>
      <w:proofErr w:type="gramStart"/>
      <w:r w:rsidRPr="007632FA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7632FA">
        <w:rPr>
          <w:rFonts w:ascii="Times New Roman" w:hAnsi="Times New Roman"/>
          <w:bCs/>
          <w:sz w:val="24"/>
          <w:szCs w:val="24"/>
        </w:rPr>
        <w:t xml:space="preserve"> организацией питания Учащегося.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 xml:space="preserve">2.3.3. Формировать заявку на </w:t>
      </w:r>
      <w:r w:rsidRPr="007632FA">
        <w:rPr>
          <w:rFonts w:ascii="Times New Roman" w:hAnsi="Times New Roman"/>
          <w:bCs/>
          <w:color w:val="auto"/>
          <w:sz w:val="24"/>
          <w:szCs w:val="24"/>
        </w:rPr>
        <w:t xml:space="preserve">питание в </w:t>
      </w:r>
      <w:r w:rsidR="00CE53EC" w:rsidRPr="007632FA">
        <w:rPr>
          <w:rFonts w:ascii="Times New Roman" w:hAnsi="Times New Roman"/>
          <w:bCs/>
          <w:color w:val="auto"/>
          <w:sz w:val="24"/>
          <w:szCs w:val="24"/>
        </w:rPr>
        <w:t xml:space="preserve">Системе </w:t>
      </w:r>
      <w:r w:rsidRPr="007632FA">
        <w:rPr>
          <w:rFonts w:ascii="Times New Roman" w:hAnsi="Times New Roman"/>
          <w:bCs/>
          <w:color w:val="auto"/>
          <w:sz w:val="24"/>
          <w:szCs w:val="24"/>
        </w:rPr>
        <w:t>в день</w:t>
      </w:r>
      <w:r w:rsidRPr="007632FA">
        <w:rPr>
          <w:rFonts w:ascii="Times New Roman" w:hAnsi="Times New Roman"/>
          <w:bCs/>
          <w:sz w:val="24"/>
          <w:szCs w:val="24"/>
        </w:rPr>
        <w:t xml:space="preserve"> оказания услуги, в соответствии с </w:t>
      </w:r>
      <w:r w:rsidRPr="007632FA">
        <w:rPr>
          <w:rFonts w:ascii="Times New Roman" w:hAnsi="Times New Roman"/>
          <w:bCs/>
          <w:sz w:val="24"/>
          <w:szCs w:val="24"/>
          <w:highlight w:val="yellow"/>
        </w:rPr>
        <w:t>Положением</w:t>
      </w:r>
      <w:r w:rsidRPr="007632FA">
        <w:rPr>
          <w:rFonts w:ascii="Times New Roman" w:hAnsi="Times New Roman"/>
          <w:bCs/>
          <w:sz w:val="24"/>
          <w:szCs w:val="24"/>
        </w:rPr>
        <w:t xml:space="preserve"> о питании Учреждения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 xml:space="preserve">2.3.4. </w:t>
      </w:r>
      <w:proofErr w:type="gramStart"/>
      <w:r w:rsidRPr="007632FA">
        <w:rPr>
          <w:rFonts w:ascii="Times New Roman" w:hAnsi="Times New Roman"/>
          <w:bCs/>
          <w:sz w:val="24"/>
          <w:szCs w:val="24"/>
        </w:rPr>
        <w:t>Осуществлять иные обязанности</w:t>
      </w:r>
      <w:proofErr w:type="gramEnd"/>
      <w:r w:rsidRPr="007632FA">
        <w:rPr>
          <w:rFonts w:ascii="Times New Roman" w:hAnsi="Times New Roman"/>
          <w:bCs/>
          <w:sz w:val="24"/>
          <w:szCs w:val="24"/>
        </w:rPr>
        <w:t>, установленные законодательством в рамках Договора.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632FA">
        <w:rPr>
          <w:rFonts w:ascii="Times New Roman" w:hAnsi="Times New Roman"/>
          <w:b/>
          <w:bCs/>
          <w:sz w:val="24"/>
          <w:szCs w:val="24"/>
        </w:rPr>
        <w:t>2.4. Учреждение вправе: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2.4.1. Требовать от Заказчика надлежащего выполнения условий Договора.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632FA">
        <w:rPr>
          <w:rFonts w:ascii="Times New Roman" w:hAnsi="Times New Roman"/>
          <w:b/>
          <w:bCs/>
          <w:sz w:val="24"/>
          <w:szCs w:val="24"/>
        </w:rPr>
        <w:t>2.5. Заказчик обязан: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2.5.1. Соблюдать требования локальных нормативных актов Учреждения, регулирующих порядок оказания услуги, общепринятых норм поведения, в том числе, проявлять уважение к работникам Учреждения, Организации.</w:t>
      </w:r>
    </w:p>
    <w:p w:rsidR="006768D1" w:rsidRPr="007632FA" w:rsidRDefault="006768D1">
      <w:pPr>
        <w:pStyle w:val="ConsPlusNormal"/>
        <w:tabs>
          <w:tab w:val="center" w:pos="579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2FA">
        <w:rPr>
          <w:rFonts w:ascii="Times New Roman" w:hAnsi="Times New Roman" w:cs="Times New Roman"/>
          <w:sz w:val="24"/>
          <w:szCs w:val="24"/>
        </w:rPr>
        <w:t>2.5.2. В установленные сроки вносить плату за услуги.</w:t>
      </w:r>
      <w:r w:rsidRPr="007632FA">
        <w:rPr>
          <w:rFonts w:ascii="Times New Roman" w:hAnsi="Times New Roman" w:cs="Times New Roman"/>
          <w:sz w:val="24"/>
          <w:szCs w:val="24"/>
        </w:rPr>
        <w:tab/>
      </w:r>
    </w:p>
    <w:p w:rsidR="006768D1" w:rsidRPr="007632FA" w:rsidRDefault="006768D1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ab/>
        <w:t>2.5.3</w:t>
      </w:r>
      <w:r w:rsidRPr="007632FA">
        <w:rPr>
          <w:rFonts w:ascii="Times New Roman" w:hAnsi="Times New Roman"/>
          <w:sz w:val="24"/>
          <w:szCs w:val="24"/>
        </w:rPr>
        <w:t>. Бережно относиться к имуществу Учреждения, Организации, возмещать ущерб, причиненный Учащимся имуществу, в соответствии с законодательством Российской Федерации.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2.5.4. По просьбе Учреждения приходить для беседы при наличии претензий Учреждения, Организации к отношению Учащегося к получению услуги.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2.5.5. Предоставить Учреждению информацию о наличии противопоказаний у Учащегося к употреблению отдельных видов продуктов</w:t>
      </w:r>
      <w:r w:rsidR="002773EA" w:rsidRPr="007632FA">
        <w:rPr>
          <w:rFonts w:ascii="Times New Roman" w:hAnsi="Times New Roman"/>
          <w:bCs/>
          <w:sz w:val="24"/>
          <w:szCs w:val="24"/>
        </w:rPr>
        <w:t>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 xml:space="preserve">2.5.6. </w:t>
      </w:r>
      <w:proofErr w:type="gramStart"/>
      <w:r w:rsidRPr="007632FA">
        <w:rPr>
          <w:rFonts w:ascii="Times New Roman" w:hAnsi="Times New Roman"/>
          <w:bCs/>
          <w:sz w:val="24"/>
          <w:szCs w:val="24"/>
        </w:rPr>
        <w:t>Осуществлять иные обязанности</w:t>
      </w:r>
      <w:proofErr w:type="gramEnd"/>
      <w:r w:rsidRPr="007632FA">
        <w:rPr>
          <w:rFonts w:ascii="Times New Roman" w:hAnsi="Times New Roman"/>
          <w:bCs/>
          <w:sz w:val="24"/>
          <w:szCs w:val="24"/>
        </w:rPr>
        <w:t>, установленные законодательством, локальными актами Учреждения, касающиеся оказания услуги.</w:t>
      </w:r>
    </w:p>
    <w:p w:rsidR="00023B63" w:rsidRPr="007632FA" w:rsidRDefault="00023B6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7632FA">
        <w:rPr>
          <w:rFonts w:ascii="Times New Roman" w:hAnsi="Times New Roman"/>
          <w:bCs/>
          <w:color w:val="auto"/>
          <w:sz w:val="24"/>
          <w:szCs w:val="24"/>
        </w:rPr>
        <w:t xml:space="preserve">2.5.7. Своевременно предоставлять в Учреждение документы, подтверждающие право получения мер социальной поддержки на питание в соответствии с нормативно-правовыми актами </w:t>
      </w:r>
      <w:r w:rsidR="0018687D" w:rsidRPr="007632FA">
        <w:rPr>
          <w:rFonts w:ascii="Times New Roman" w:hAnsi="Times New Roman"/>
          <w:bCs/>
          <w:color w:val="auto"/>
          <w:sz w:val="24"/>
          <w:szCs w:val="24"/>
        </w:rPr>
        <w:t xml:space="preserve">Администрации Симферопольского района </w:t>
      </w:r>
      <w:r w:rsidRPr="007632FA">
        <w:rPr>
          <w:rFonts w:ascii="Times New Roman" w:hAnsi="Times New Roman"/>
          <w:bCs/>
          <w:color w:val="auto"/>
          <w:sz w:val="24"/>
          <w:szCs w:val="24"/>
        </w:rPr>
        <w:t xml:space="preserve">Республики Крым. В случае отсутствия подтверждающих документов в Учреждении, подтверждающих право получения мер социальной поддержки на питание, в т.ч. на продление срока действия меры социальной поддержки на питание, Заказчику </w:t>
      </w:r>
      <w:r w:rsidRPr="007632FA">
        <w:rPr>
          <w:rFonts w:ascii="Times New Roman" w:hAnsi="Times New Roman"/>
          <w:color w:val="auto"/>
          <w:sz w:val="24"/>
          <w:szCs w:val="24"/>
        </w:rPr>
        <w:t>предоставляется возможность питания на общих основаниях (платное питание).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632FA">
        <w:rPr>
          <w:rFonts w:ascii="Times New Roman" w:hAnsi="Times New Roman"/>
          <w:b/>
          <w:bCs/>
          <w:sz w:val="24"/>
          <w:szCs w:val="24"/>
        </w:rPr>
        <w:t>2.6. Заказчик имеет право: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2.6.1. Требовать предоставления услуги надлежащего качества.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2.6.2.  Требовать от Учреждения, Организации предоставления информации по вопросам, касающимся организации и обеспечения надлежащего исполнения услуги.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2.6.3. Знакомиться с уставом Учреждения, Организации, иными документами, регламентирующими организацию и осуществление деятельности Учреждения, Организации в рамках оказания услуги.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sz w:val="24"/>
          <w:szCs w:val="24"/>
        </w:rPr>
        <w:lastRenderedPageBreak/>
        <w:t xml:space="preserve">2.6.4. </w:t>
      </w:r>
      <w:r w:rsidRPr="007632FA">
        <w:rPr>
          <w:rFonts w:ascii="Times New Roman" w:hAnsi="Times New Roman"/>
          <w:bCs/>
          <w:sz w:val="24"/>
          <w:szCs w:val="24"/>
        </w:rPr>
        <w:t>Обращаться к Учреждению, Организации с письменными и устными обращениями (заявлениями, жалобами, предложениями) касающимися его работы.</w:t>
      </w:r>
    </w:p>
    <w:p w:rsidR="006768D1" w:rsidRPr="007632FA" w:rsidRDefault="006768D1" w:rsidP="0018687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2.6.5. На частичное или полное возмещение оплаты за услуги в соответствии с законодательством РФ</w:t>
      </w:r>
      <w:r w:rsidRPr="007632FA">
        <w:rPr>
          <w:rFonts w:ascii="Times New Roman" w:hAnsi="Times New Roman"/>
          <w:bCs/>
          <w:color w:val="auto"/>
          <w:sz w:val="24"/>
          <w:szCs w:val="24"/>
        </w:rPr>
        <w:t xml:space="preserve">, </w:t>
      </w:r>
      <w:r w:rsidR="00A52998" w:rsidRPr="007632FA">
        <w:rPr>
          <w:rFonts w:ascii="Times New Roman" w:hAnsi="Times New Roman"/>
          <w:bCs/>
          <w:color w:val="auto"/>
          <w:sz w:val="24"/>
          <w:szCs w:val="24"/>
        </w:rPr>
        <w:t>Республики Крым</w:t>
      </w:r>
      <w:r w:rsidRPr="007632FA">
        <w:rPr>
          <w:rFonts w:ascii="Times New Roman" w:hAnsi="Times New Roman"/>
          <w:bCs/>
          <w:color w:val="auto"/>
          <w:sz w:val="24"/>
          <w:szCs w:val="24"/>
        </w:rPr>
        <w:t xml:space="preserve">, </w:t>
      </w:r>
      <w:r w:rsidR="0018687D" w:rsidRPr="007632FA">
        <w:rPr>
          <w:rFonts w:ascii="Times New Roman" w:hAnsi="Times New Roman"/>
          <w:bCs/>
          <w:color w:val="auto"/>
          <w:sz w:val="24"/>
          <w:szCs w:val="24"/>
        </w:rPr>
        <w:t>правовыми актами Администрации Симферопольского района Республики Крым.</w:t>
      </w:r>
    </w:p>
    <w:p w:rsidR="006768D1" w:rsidRPr="007632FA" w:rsidRDefault="006768D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  <w:lang w:val="en-US"/>
        </w:rPr>
        <w:t>III</w:t>
      </w:r>
      <w:r w:rsidRPr="007632FA">
        <w:rPr>
          <w:rFonts w:ascii="Times New Roman" w:hAnsi="Times New Roman"/>
          <w:bCs/>
          <w:sz w:val="24"/>
          <w:szCs w:val="24"/>
        </w:rPr>
        <w:t>. РАЗМЕР, СРОКИ И ПОРЯДОК ОПЛАТЫ ЗА УСЛУГИ</w:t>
      </w:r>
    </w:p>
    <w:p w:rsidR="006768D1" w:rsidRPr="007632FA" w:rsidRDefault="006768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32FA">
        <w:rPr>
          <w:rFonts w:ascii="Times New Roman" w:hAnsi="Times New Roman" w:cs="Times New Roman"/>
          <w:sz w:val="24"/>
          <w:szCs w:val="24"/>
        </w:rPr>
        <w:tab/>
        <w:t>3.1.   Размер платы, взимаемой с Заказчика за обеспечение питанием Учащегося, определяется приказом директора Учреждения, исходя из определенного размера возмещения расходов на питание соответствующих категорий учащихся.</w:t>
      </w:r>
    </w:p>
    <w:p w:rsidR="006768D1" w:rsidRPr="007632FA" w:rsidRDefault="006768D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2FA">
        <w:rPr>
          <w:rFonts w:ascii="Times New Roman" w:hAnsi="Times New Roman" w:cs="Times New Roman"/>
          <w:sz w:val="24"/>
          <w:szCs w:val="24"/>
        </w:rPr>
        <w:t xml:space="preserve">Возмещение расходов на обеспечение питанием Учащегося осуществляется в пределах расходов, установленных </w:t>
      </w:r>
      <w:r w:rsidR="0018687D" w:rsidRPr="007632FA">
        <w:rPr>
          <w:rFonts w:ascii="Times New Roman" w:hAnsi="Times New Roman" w:cs="Times New Roman"/>
          <w:bCs/>
          <w:color w:val="auto"/>
          <w:sz w:val="24"/>
          <w:szCs w:val="24"/>
        </w:rPr>
        <w:t>правовыми актами Администрации Симферопольского района Республики Крым,</w:t>
      </w:r>
      <w:r w:rsidR="00A52998" w:rsidRPr="007632F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632FA">
        <w:rPr>
          <w:rFonts w:ascii="Times New Roman" w:hAnsi="Times New Roman" w:cs="Times New Roman"/>
          <w:color w:val="auto"/>
          <w:sz w:val="24"/>
          <w:szCs w:val="24"/>
        </w:rPr>
        <w:t>и доведенных до Учреждения на выполнение муниципального задания.</w:t>
      </w:r>
    </w:p>
    <w:p w:rsidR="006768D1" w:rsidRPr="007632FA" w:rsidRDefault="006768D1">
      <w:pPr>
        <w:pStyle w:val="ConsPlusNonformat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32FA">
        <w:rPr>
          <w:rFonts w:ascii="Times New Roman" w:hAnsi="Times New Roman" w:cs="Times New Roman"/>
          <w:color w:val="auto"/>
          <w:sz w:val="24"/>
          <w:szCs w:val="24"/>
        </w:rPr>
        <w:t>3.2. Оплата за обеспечение питанием Учащегося, за исключением услуг буфета, производится Заказчиком</w:t>
      </w:r>
      <w:r w:rsidR="00411AA7" w:rsidRPr="007632FA">
        <w:rPr>
          <w:rFonts w:ascii="Times New Roman" w:hAnsi="Times New Roman" w:cs="Times New Roman"/>
          <w:color w:val="auto"/>
          <w:sz w:val="24"/>
          <w:szCs w:val="24"/>
        </w:rPr>
        <w:t xml:space="preserve"> авансом</w:t>
      </w:r>
      <w:r w:rsidRPr="007632FA">
        <w:rPr>
          <w:rFonts w:ascii="Times New Roman" w:hAnsi="Times New Roman" w:cs="Times New Roman"/>
          <w:color w:val="auto"/>
          <w:sz w:val="24"/>
          <w:szCs w:val="24"/>
        </w:rPr>
        <w:t xml:space="preserve"> до дня предоставления услуги по питанию в порядке безналичного расчета путем перечисления денежных средств на расчетный счет</w:t>
      </w:r>
      <w:r w:rsidR="0018687D" w:rsidRPr="007632FA">
        <w:rPr>
          <w:rFonts w:ascii="Times New Roman" w:hAnsi="Times New Roman" w:cs="Times New Roman"/>
          <w:color w:val="auto"/>
          <w:sz w:val="24"/>
          <w:szCs w:val="24"/>
        </w:rPr>
        <w:t xml:space="preserve"> Организации с использованием </w:t>
      </w:r>
      <w:r w:rsidR="00A52998" w:rsidRPr="007632FA">
        <w:rPr>
          <w:rFonts w:ascii="Times New Roman" w:hAnsi="Times New Roman" w:cs="Times New Roman"/>
          <w:color w:val="auto"/>
          <w:sz w:val="24"/>
          <w:szCs w:val="24"/>
        </w:rPr>
        <w:t>Систем</w:t>
      </w:r>
      <w:r w:rsidR="0018687D" w:rsidRPr="007632FA">
        <w:rPr>
          <w:rFonts w:ascii="Times New Roman" w:hAnsi="Times New Roman" w:cs="Times New Roman"/>
          <w:color w:val="auto"/>
          <w:sz w:val="24"/>
          <w:szCs w:val="24"/>
        </w:rPr>
        <w:t xml:space="preserve">ы. </w:t>
      </w:r>
      <w:r w:rsidRPr="007632FA">
        <w:rPr>
          <w:rFonts w:ascii="Times New Roman" w:hAnsi="Times New Roman" w:cs="Times New Roman"/>
          <w:color w:val="auto"/>
          <w:sz w:val="24"/>
          <w:szCs w:val="24"/>
        </w:rPr>
        <w:t>Оплата за услуги буфета производится непосредственно Учащимся, Заказчиком путем внесения денежных средств в Организацию в порядке наличного расчета непосредственно в момент оказания услуги и в месте ее оказания</w:t>
      </w:r>
      <w:r w:rsidR="00A52998" w:rsidRPr="007632FA">
        <w:rPr>
          <w:rFonts w:ascii="Times New Roman" w:hAnsi="Times New Roman" w:cs="Times New Roman"/>
          <w:color w:val="auto"/>
          <w:sz w:val="24"/>
          <w:szCs w:val="24"/>
        </w:rPr>
        <w:t xml:space="preserve">, либо безналичным способом, совершая </w:t>
      </w:r>
      <w:proofErr w:type="spellStart"/>
      <w:r w:rsidR="00A52998" w:rsidRPr="007632FA">
        <w:rPr>
          <w:rFonts w:ascii="Times New Roman" w:hAnsi="Times New Roman" w:cs="Times New Roman"/>
          <w:color w:val="auto"/>
          <w:sz w:val="24"/>
          <w:szCs w:val="24"/>
        </w:rPr>
        <w:t>эквайринговую</w:t>
      </w:r>
      <w:proofErr w:type="spellEnd"/>
      <w:r w:rsidR="00A52998" w:rsidRPr="007632FA">
        <w:rPr>
          <w:rFonts w:ascii="Times New Roman" w:hAnsi="Times New Roman" w:cs="Times New Roman"/>
          <w:color w:val="auto"/>
          <w:sz w:val="24"/>
          <w:szCs w:val="24"/>
        </w:rPr>
        <w:t xml:space="preserve"> операцию</w:t>
      </w:r>
      <w:r w:rsidRPr="007632F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768D1" w:rsidRPr="007632FA" w:rsidRDefault="006768D1" w:rsidP="0018687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2FA">
        <w:rPr>
          <w:rFonts w:ascii="Times New Roman" w:hAnsi="Times New Roman" w:cs="Times New Roman"/>
          <w:sz w:val="24"/>
          <w:szCs w:val="24"/>
        </w:rPr>
        <w:t>3.</w:t>
      </w:r>
      <w:r w:rsidR="00030539" w:rsidRPr="007632FA">
        <w:rPr>
          <w:rFonts w:ascii="Times New Roman" w:hAnsi="Times New Roman" w:cs="Times New Roman"/>
          <w:sz w:val="24"/>
          <w:szCs w:val="24"/>
        </w:rPr>
        <w:t>3</w:t>
      </w:r>
      <w:r w:rsidRPr="007632FA">
        <w:rPr>
          <w:rFonts w:ascii="Times New Roman" w:hAnsi="Times New Roman" w:cs="Times New Roman"/>
          <w:sz w:val="24"/>
          <w:szCs w:val="24"/>
        </w:rPr>
        <w:t xml:space="preserve">. </w:t>
      </w:r>
      <w:r w:rsidR="002773EA" w:rsidRPr="007632FA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7632FA">
        <w:rPr>
          <w:rFonts w:ascii="Times New Roman" w:hAnsi="Times New Roman" w:cs="Times New Roman"/>
          <w:color w:val="auto"/>
          <w:sz w:val="24"/>
          <w:szCs w:val="24"/>
        </w:rPr>
        <w:t>писание денежных сре</w:t>
      </w:r>
      <w:proofErr w:type="gramStart"/>
      <w:r w:rsidRPr="007632FA">
        <w:rPr>
          <w:rFonts w:ascii="Times New Roman" w:hAnsi="Times New Roman" w:cs="Times New Roman"/>
          <w:color w:val="auto"/>
          <w:sz w:val="24"/>
          <w:szCs w:val="24"/>
        </w:rPr>
        <w:t xml:space="preserve">дств </w:t>
      </w:r>
      <w:r w:rsidR="00030539" w:rsidRPr="007632FA">
        <w:rPr>
          <w:rFonts w:ascii="Times New Roman" w:hAnsi="Times New Roman" w:cs="Times New Roman"/>
          <w:color w:val="auto"/>
          <w:sz w:val="24"/>
          <w:szCs w:val="24"/>
        </w:rPr>
        <w:t>с Б</w:t>
      </w:r>
      <w:proofErr w:type="gramEnd"/>
      <w:r w:rsidR="00030539" w:rsidRPr="007632FA">
        <w:rPr>
          <w:rFonts w:ascii="Times New Roman" w:hAnsi="Times New Roman" w:cs="Times New Roman"/>
          <w:color w:val="auto"/>
          <w:sz w:val="24"/>
          <w:szCs w:val="24"/>
        </w:rPr>
        <w:t xml:space="preserve">аланса Лицевого счета Учащегося </w:t>
      </w:r>
      <w:r w:rsidRPr="007632FA">
        <w:rPr>
          <w:rFonts w:ascii="Times New Roman" w:hAnsi="Times New Roman" w:cs="Times New Roman"/>
          <w:color w:val="auto"/>
          <w:sz w:val="24"/>
          <w:szCs w:val="24"/>
        </w:rPr>
        <w:t>производится</w:t>
      </w:r>
      <w:r w:rsidRPr="007632FA">
        <w:rPr>
          <w:rFonts w:ascii="Times New Roman" w:hAnsi="Times New Roman" w:cs="Times New Roman"/>
          <w:sz w:val="24"/>
          <w:szCs w:val="24"/>
        </w:rPr>
        <w:t xml:space="preserve"> за фактически оказанные Учащемуся услуги. </w:t>
      </w:r>
    </w:p>
    <w:p w:rsidR="006768D1" w:rsidRPr="007632FA" w:rsidRDefault="006768D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32FA">
        <w:rPr>
          <w:rFonts w:ascii="Times New Roman" w:hAnsi="Times New Roman" w:cs="Times New Roman"/>
          <w:sz w:val="24"/>
          <w:szCs w:val="24"/>
        </w:rPr>
        <w:tab/>
      </w:r>
    </w:p>
    <w:p w:rsidR="006768D1" w:rsidRPr="007632FA" w:rsidRDefault="006768D1">
      <w:pPr>
        <w:spacing w:after="0" w:line="240" w:lineRule="auto"/>
        <w:ind w:firstLine="540"/>
        <w:jc w:val="center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7632FA">
        <w:rPr>
          <w:rFonts w:ascii="Times New Roman" w:hAnsi="Times New Roman"/>
          <w:bCs/>
          <w:sz w:val="24"/>
          <w:szCs w:val="24"/>
        </w:rPr>
        <w:t>. ОТВЕТСТВЕННОСТЬ ЗА НЕИСПОЛНЕНИЕ ИЛИ НЕНАДЛЕЖАЩЕЕ</w:t>
      </w:r>
    </w:p>
    <w:p w:rsidR="006768D1" w:rsidRPr="007632FA" w:rsidRDefault="006768D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ИСПОЛНЕНИЕ ОБЯЗАТЕЛЬСТВ ПО ДОГОВОРУ, ПОРЯДОК РАЗРЕШЕНИЯ СПОРОВ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4.1. За неисполнение либо ненадлежащее исполнение обязательств по Договору Учреждение, Организация и Заказчик несут ответственность, предусмотренную законодательством Российской Федерации и Договором.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4.2. Все споры и разногласия, которые могут возникнуть при исполнении условий Договора, Стороны будут стремиться разрешать путем переговоров.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768D1" w:rsidRPr="007632FA" w:rsidRDefault="006768D1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ab/>
      </w:r>
    </w:p>
    <w:p w:rsidR="006768D1" w:rsidRPr="007632FA" w:rsidRDefault="006768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632FA">
        <w:rPr>
          <w:rFonts w:ascii="Times New Roman" w:hAnsi="Times New Roman"/>
          <w:bCs/>
          <w:sz w:val="24"/>
          <w:szCs w:val="24"/>
          <w:lang w:val="en-US"/>
        </w:rPr>
        <w:t>V</w:t>
      </w:r>
      <w:r w:rsidRPr="007632FA">
        <w:rPr>
          <w:rFonts w:ascii="Times New Roman" w:hAnsi="Times New Roman"/>
          <w:bCs/>
          <w:sz w:val="24"/>
          <w:szCs w:val="24"/>
        </w:rPr>
        <w:t xml:space="preserve">. </w:t>
      </w:r>
      <w:r w:rsidRPr="007632FA">
        <w:rPr>
          <w:rFonts w:ascii="Times New Roman" w:hAnsi="Times New Roman"/>
          <w:sz w:val="24"/>
          <w:szCs w:val="24"/>
          <w:lang w:eastAsia="ru-RU"/>
        </w:rPr>
        <w:t>ОСОБЫЕ УСЛОВИЯ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2FA">
        <w:rPr>
          <w:rFonts w:ascii="Times New Roman" w:hAnsi="Times New Roman"/>
          <w:sz w:val="24"/>
          <w:szCs w:val="24"/>
          <w:lang w:eastAsia="ru-RU"/>
        </w:rPr>
        <w:t>5.1. Заказчик, подписывая Договор, подтверждает, что получил от Учреждения и Организации всю необходимую информацию об оказании услуги, в том числе о стоимости услуги.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2FA">
        <w:rPr>
          <w:rFonts w:ascii="Times New Roman" w:hAnsi="Times New Roman"/>
          <w:sz w:val="24"/>
          <w:szCs w:val="24"/>
          <w:lang w:eastAsia="ru-RU"/>
        </w:rPr>
        <w:t>5.2. Заказчик, подписывая Договор, подтверждает, что ознакомлен с информацией, касающейся особенностей услуги и условий ее предоставления.</w:t>
      </w:r>
    </w:p>
    <w:p w:rsidR="006768D1" w:rsidRPr="007632FA" w:rsidRDefault="006768D1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6768D1" w:rsidRPr="007632FA" w:rsidRDefault="006768D1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  <w:lang w:val="en-US"/>
        </w:rPr>
        <w:t>VI</w:t>
      </w:r>
      <w:r w:rsidRPr="007632FA">
        <w:rPr>
          <w:rFonts w:ascii="Times New Roman" w:hAnsi="Times New Roman"/>
          <w:bCs/>
          <w:sz w:val="24"/>
          <w:szCs w:val="24"/>
        </w:rPr>
        <w:t>. ОСНОВАНИЯ ИЗМЕНЕНИЯ И РАСТОРЖЕНИЯ ДОГОВОРА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6.1. Условия, на которых заключен Договор, могут быть изменены по соглашению Сторон.</w:t>
      </w:r>
    </w:p>
    <w:p w:rsidR="00140F2C" w:rsidRPr="007632FA" w:rsidRDefault="006768D1" w:rsidP="005356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32F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6.2. </w:t>
      </w:r>
      <w:r w:rsidR="00140F2C" w:rsidRPr="007632FA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пунктом 1 статьи 450 Гражданского кодекса Российской Федерации Стороны договорились, что Учреждение имеет право вносить изменения </w:t>
      </w:r>
      <w:proofErr w:type="gramStart"/>
      <w:r w:rsidR="00140F2C" w:rsidRPr="007632FA">
        <w:rPr>
          <w:rFonts w:ascii="Times New Roman" w:hAnsi="Times New Roman"/>
          <w:color w:val="000000" w:themeColor="text1"/>
          <w:sz w:val="24"/>
          <w:szCs w:val="24"/>
        </w:rPr>
        <w:t>и(</w:t>
      </w:r>
      <w:proofErr w:type="gramEnd"/>
      <w:r w:rsidR="00140F2C" w:rsidRPr="007632FA">
        <w:rPr>
          <w:rFonts w:ascii="Times New Roman" w:hAnsi="Times New Roman"/>
          <w:color w:val="000000" w:themeColor="text1"/>
          <w:sz w:val="24"/>
          <w:szCs w:val="24"/>
        </w:rPr>
        <w:t xml:space="preserve">или) дополнения в Договор, с предварительным уведомлением Заказчика путем размещения новой редакции Договора на Сайте Учреждения не менее чем за 3 (три) календарных дня до даты введения в действие обновленных условий Договора. </w:t>
      </w:r>
    </w:p>
    <w:p w:rsidR="00140F2C" w:rsidRPr="007632FA" w:rsidRDefault="00140F2C" w:rsidP="005356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32FA">
        <w:rPr>
          <w:rFonts w:ascii="Times New Roman" w:hAnsi="Times New Roman"/>
          <w:color w:val="000000" w:themeColor="text1"/>
          <w:sz w:val="24"/>
          <w:szCs w:val="24"/>
        </w:rPr>
        <w:t xml:space="preserve">Заказчик настоящим обязуется самостоятельно обращаться на Сайт Учреждения для получения сведений об изменениях </w:t>
      </w:r>
      <w:proofErr w:type="gramStart"/>
      <w:r w:rsidRPr="007632FA">
        <w:rPr>
          <w:rFonts w:ascii="Times New Roman" w:hAnsi="Times New Roman"/>
          <w:color w:val="000000" w:themeColor="text1"/>
          <w:sz w:val="24"/>
          <w:szCs w:val="24"/>
        </w:rPr>
        <w:t>и(</w:t>
      </w:r>
      <w:proofErr w:type="gramEnd"/>
      <w:r w:rsidRPr="007632FA">
        <w:rPr>
          <w:rFonts w:ascii="Times New Roman" w:hAnsi="Times New Roman"/>
          <w:color w:val="000000" w:themeColor="text1"/>
          <w:sz w:val="24"/>
          <w:szCs w:val="24"/>
        </w:rPr>
        <w:t xml:space="preserve">или) дополнениях настоящего Договора. Несвоевременное ознакомление Заказчика с изменениями и/или дополнениями, внесенными в настоящий Договор, не является основанием для их неприменения Учреждением, Организацией к Заказчику. </w:t>
      </w:r>
    </w:p>
    <w:p w:rsidR="006768D1" w:rsidRPr="007632FA" w:rsidRDefault="006768D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2FA"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 w:rsidRPr="007632FA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7632FA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Сторон, а также в случаях и порядке, предусмотренных действующим законодательством Российской Федерации</w:t>
      </w:r>
      <w:r w:rsidR="0009099C" w:rsidRPr="007632FA">
        <w:rPr>
          <w:rFonts w:ascii="Times New Roman" w:hAnsi="Times New Roman" w:cs="Times New Roman"/>
          <w:sz w:val="24"/>
          <w:szCs w:val="24"/>
        </w:rPr>
        <w:t>.</w:t>
      </w:r>
    </w:p>
    <w:p w:rsidR="006768D1" w:rsidRPr="007632FA" w:rsidRDefault="006768D1">
      <w:pPr>
        <w:pStyle w:val="ConsPlu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2FA">
        <w:rPr>
          <w:rFonts w:ascii="Times New Roman" w:hAnsi="Times New Roman" w:cs="Times New Roman"/>
          <w:sz w:val="24"/>
          <w:szCs w:val="24"/>
        </w:rPr>
        <w:tab/>
        <w:t>6.4. Заказчик вправе в любое время расторгнуть Договор. Соглашение о расторжении Договора Сторонами не заключается. Договор считается расторгнутым со дня, следующим за днем подачи в Учреждение</w:t>
      </w:r>
      <w:r w:rsidRPr="007632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0F2C" w:rsidRPr="007632FA">
        <w:rPr>
          <w:rFonts w:ascii="Times New Roman" w:hAnsi="Times New Roman" w:cs="Times New Roman"/>
          <w:color w:val="auto"/>
          <w:sz w:val="24"/>
          <w:szCs w:val="24"/>
        </w:rPr>
        <w:t>Анкеты-заявления к Договору об отказе организации горячего питания Учащемуся</w:t>
      </w:r>
      <w:r w:rsidR="00535617" w:rsidRPr="007632F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632FA">
        <w:rPr>
          <w:rFonts w:ascii="Times New Roman" w:hAnsi="Times New Roman" w:cs="Times New Roman"/>
          <w:sz w:val="24"/>
          <w:szCs w:val="24"/>
        </w:rPr>
        <w:tab/>
      </w:r>
      <w:r w:rsidRPr="007632FA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7632FA">
        <w:rPr>
          <w:rFonts w:ascii="Times New Roman" w:hAnsi="Times New Roman" w:cs="Times New Roman"/>
          <w:spacing w:val="-4"/>
          <w:sz w:val="24"/>
          <w:szCs w:val="24"/>
        </w:rPr>
        <w:tab/>
      </w:r>
    </w:p>
    <w:p w:rsidR="007632FA" w:rsidRDefault="006768D1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  <w:r w:rsidRPr="007632FA">
        <w:rPr>
          <w:rFonts w:ascii="Times New Roman" w:hAnsi="Times New Roman"/>
          <w:spacing w:val="-4"/>
          <w:sz w:val="24"/>
          <w:szCs w:val="24"/>
        </w:rPr>
        <w:tab/>
      </w:r>
    </w:p>
    <w:p w:rsidR="007632FA" w:rsidRDefault="007632FA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7632FA" w:rsidRDefault="007632FA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6768D1" w:rsidRPr="007632FA" w:rsidRDefault="006768D1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  <w:lang w:val="en-US"/>
        </w:rPr>
        <w:lastRenderedPageBreak/>
        <w:t>VII</w:t>
      </w:r>
      <w:r w:rsidRPr="007632FA">
        <w:rPr>
          <w:rFonts w:ascii="Times New Roman" w:hAnsi="Times New Roman"/>
          <w:bCs/>
          <w:sz w:val="24"/>
          <w:szCs w:val="24"/>
        </w:rPr>
        <w:t>. ЗАКЛЮЧИТЕЛЬНЫЕ ПОЛОЖЕНИЯ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7.1. Договор вступает в силу со дня его подписания Сторонами и действует в пределах сроков оказания услуг в соответствии с пунктом 1.2. Договора, а в части оплаты услуги – до исполнения Заказчиком обязательств по оплате.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7632FA">
        <w:rPr>
          <w:rFonts w:ascii="Times New Roman" w:hAnsi="Times New Roman"/>
          <w:bCs/>
          <w:color w:val="auto"/>
          <w:sz w:val="24"/>
          <w:szCs w:val="24"/>
        </w:rPr>
        <w:t>7.2. Договор продлевается на следующий учебный год в случае перехода Учащегося в следующий класс в рамках данного Учреждения.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7.3. Все договоры, соглашения, ранее заключенные между Сторонами по вопросам организации питания Учащегося, утрачивают силу с момента подписания Договора.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7.4. Договор составлен в 3-х экземплярах, имеющих равную юридическую силу, по одному для каждой из Сторон.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</w:rPr>
        <w:t>7.5. Стороны признают юридическую силу Договора, дополнений и приложений к нему с использованием факсимильного воспроизведения подписи уполномоченного лица Учреждения, Организации.</w:t>
      </w:r>
    </w:p>
    <w:p w:rsidR="006768D1" w:rsidRPr="007632FA" w:rsidRDefault="006768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32FA">
        <w:rPr>
          <w:rFonts w:ascii="Times New Roman" w:hAnsi="Times New Roman"/>
          <w:sz w:val="24"/>
          <w:szCs w:val="24"/>
        </w:rPr>
        <w:t>7.6. В случаях, не предусмотренных настоящим договором</w:t>
      </w:r>
      <w:r w:rsidRPr="007632FA">
        <w:rPr>
          <w:rFonts w:ascii="Times New Roman" w:hAnsi="Times New Roman"/>
          <w:color w:val="auto"/>
          <w:sz w:val="24"/>
          <w:szCs w:val="24"/>
        </w:rPr>
        <w:t>, Стороны руководствуются действующим законодательством Российской Федерации,</w:t>
      </w:r>
      <w:r w:rsidR="00535617" w:rsidRPr="007632FA">
        <w:rPr>
          <w:rFonts w:ascii="Times New Roman" w:hAnsi="Times New Roman"/>
          <w:bCs/>
          <w:color w:val="auto"/>
          <w:sz w:val="24"/>
          <w:szCs w:val="24"/>
        </w:rPr>
        <w:t xml:space="preserve"> Республики Крым, </w:t>
      </w:r>
      <w:r w:rsidR="0018687D" w:rsidRPr="007632FA">
        <w:rPr>
          <w:rFonts w:ascii="Times New Roman" w:hAnsi="Times New Roman"/>
          <w:bCs/>
          <w:color w:val="auto"/>
          <w:sz w:val="24"/>
          <w:szCs w:val="24"/>
        </w:rPr>
        <w:t>правовыми актами Администрации Симферопольского района Республики Крым,</w:t>
      </w:r>
      <w:r w:rsidRPr="007632FA">
        <w:rPr>
          <w:rFonts w:ascii="Times New Roman" w:hAnsi="Times New Roman"/>
          <w:sz w:val="24"/>
          <w:szCs w:val="24"/>
        </w:rPr>
        <w:t xml:space="preserve"> локальными актами Учреждения.</w:t>
      </w:r>
    </w:p>
    <w:p w:rsidR="006768D1" w:rsidRPr="007632FA" w:rsidRDefault="006768D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768D1" w:rsidRPr="007632FA" w:rsidRDefault="006768D1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7632FA">
        <w:rPr>
          <w:rFonts w:ascii="Times New Roman" w:hAnsi="Times New Roman"/>
          <w:bCs/>
          <w:sz w:val="24"/>
          <w:szCs w:val="24"/>
          <w:lang w:val="en-US"/>
        </w:rPr>
        <w:t>VIII</w:t>
      </w:r>
      <w:r w:rsidRPr="007632FA">
        <w:rPr>
          <w:rFonts w:ascii="Times New Roman" w:hAnsi="Times New Roman"/>
          <w:bCs/>
          <w:sz w:val="24"/>
          <w:szCs w:val="24"/>
        </w:rPr>
        <w:t>. РЕКВИЗИТЫ И ПОДПИСИ СТОРОН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709"/>
        <w:gridCol w:w="5464"/>
      </w:tblGrid>
      <w:tr w:rsidR="009F4D6B" w:rsidRPr="007632FA" w:rsidTr="00665C36">
        <w:tc>
          <w:tcPr>
            <w:tcW w:w="4928" w:type="dxa"/>
          </w:tcPr>
          <w:p w:rsidR="007E73D8" w:rsidRPr="007632FA" w:rsidRDefault="007E73D8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04449" w:rsidRPr="007632FA" w:rsidRDefault="00804449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632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ОРГАНИЗАЦИЯ: Комбинат питания </w:t>
            </w:r>
          </w:p>
          <w:p w:rsidR="00804449" w:rsidRPr="007632FA" w:rsidRDefault="00804449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4F35" w:rsidRPr="007632FA" w:rsidRDefault="00484F35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4F35" w:rsidRPr="007632FA" w:rsidRDefault="00484F35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69FD" w:rsidRPr="007632FA" w:rsidRDefault="00DB69FD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69FD" w:rsidRPr="007632FA" w:rsidRDefault="00DB69FD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69FD" w:rsidRPr="007632FA" w:rsidRDefault="00DB69FD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69FD" w:rsidRPr="007632FA" w:rsidRDefault="00DB69FD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69FD" w:rsidRPr="007632FA" w:rsidRDefault="00DB69FD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69FD" w:rsidRPr="007632FA" w:rsidRDefault="00DB69FD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69FD" w:rsidRPr="007632FA" w:rsidRDefault="00DB69FD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B69FD" w:rsidRDefault="00DB69FD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632FA" w:rsidRDefault="007632FA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632FA" w:rsidRPr="007632FA" w:rsidRDefault="007632FA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84F35" w:rsidRPr="007632FA" w:rsidRDefault="00484F35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4449" w:rsidRPr="007632FA" w:rsidRDefault="007632FA" w:rsidP="007632FA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Директор_________________ /</w:t>
            </w:r>
            <w:r w:rsidR="00535617" w:rsidRPr="007632FA">
              <w:rPr>
                <w:rFonts w:ascii="Times New Roman" w:hAnsi="Times New Roman"/>
                <w:bCs/>
                <w:sz w:val="24"/>
                <w:szCs w:val="24"/>
              </w:rPr>
              <w:t>____________</w:t>
            </w:r>
          </w:p>
          <w:p w:rsidR="009F4D6B" w:rsidRPr="007632FA" w:rsidRDefault="009F4D6B" w:rsidP="001F3ABB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F4D6B" w:rsidRPr="007632FA" w:rsidRDefault="009F4D6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464" w:type="dxa"/>
          </w:tcPr>
          <w:p w:rsidR="00535617" w:rsidRPr="007632FA" w:rsidRDefault="00535617" w:rsidP="009C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:rsidR="009C6E70" w:rsidRPr="007632FA" w:rsidRDefault="00535617" w:rsidP="009C6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 w:rsidRPr="007632F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МБОУ «Родниковская школа гимназия» Симферопольского района Республики Крым</w:t>
            </w:r>
            <w:r w:rsidR="009C6E70" w:rsidRPr="007632F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,</w:t>
            </w:r>
          </w:p>
          <w:p w:rsidR="009C6E70" w:rsidRPr="007632FA" w:rsidRDefault="009C6E70" w:rsidP="009C6E70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Адрес места нахождения: 297540, </w:t>
            </w:r>
            <w:r w:rsidR="00535617"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Республик Крым</w:t>
            </w:r>
            <w:r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, </w:t>
            </w:r>
            <w:r w:rsidR="00535617" w:rsidRPr="007632F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Симферопольский район</w:t>
            </w:r>
            <w:r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, </w:t>
            </w:r>
            <w:r w:rsidR="00535617"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с. </w:t>
            </w:r>
            <w:proofErr w:type="spellStart"/>
            <w:r w:rsidR="00535617"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Родниково</w:t>
            </w:r>
            <w:proofErr w:type="spellEnd"/>
            <w:r w:rsidR="00535617"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,</w:t>
            </w:r>
            <w:r w:rsid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               </w:t>
            </w:r>
            <w:r w:rsidR="00535617"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ул</w:t>
            </w:r>
            <w:r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. 40 </w:t>
            </w:r>
            <w:r w:rsidR="00535617"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лет </w:t>
            </w:r>
            <w:r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</w:t>
            </w:r>
            <w:r w:rsidR="00535617"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обеды</w:t>
            </w:r>
            <w:r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, </w:t>
            </w:r>
            <w:r w:rsidR="00535617"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д</w:t>
            </w:r>
            <w:r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. 9,</w:t>
            </w:r>
          </w:p>
          <w:p w:rsidR="009C6E70" w:rsidRPr="007632FA" w:rsidRDefault="009C6E70" w:rsidP="009C6E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ИНН 9109010469</w:t>
            </w:r>
          </w:p>
          <w:p w:rsidR="009C6E70" w:rsidRPr="007632FA" w:rsidRDefault="009C6E70" w:rsidP="009C6E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КПП 910901001 </w:t>
            </w:r>
          </w:p>
          <w:p w:rsidR="009C6E70" w:rsidRPr="007632FA" w:rsidRDefault="009C6E70" w:rsidP="009C6E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К</w:t>
            </w:r>
            <w:r w:rsidR="00535617"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азначейский счет</w:t>
            </w:r>
            <w:r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: 03234643356470007500</w:t>
            </w:r>
          </w:p>
          <w:p w:rsidR="009C6E70" w:rsidRPr="007632FA" w:rsidRDefault="009C6E70" w:rsidP="009C6E70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Е</w:t>
            </w:r>
            <w:r w:rsidR="00535617"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диный Казначейский счет</w:t>
            </w:r>
            <w:r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: 40102810645370000035</w:t>
            </w:r>
          </w:p>
          <w:p w:rsidR="009C6E70" w:rsidRPr="007632FA" w:rsidRDefault="009C6E70" w:rsidP="009C6E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БИК 043510001</w:t>
            </w:r>
          </w:p>
          <w:p w:rsidR="009C6E70" w:rsidRPr="007632FA" w:rsidRDefault="009C6E70" w:rsidP="009C6E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Б</w:t>
            </w:r>
            <w:r w:rsidR="00535617"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анк Получателя</w:t>
            </w:r>
            <w:r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: О</w:t>
            </w:r>
            <w:r w:rsidR="00535617"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тделение Республика Крым Банка России/ УФК по </w:t>
            </w:r>
            <w:r w:rsidRPr="007632F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Республике Крым</w:t>
            </w:r>
          </w:p>
          <w:p w:rsidR="00484F35" w:rsidRPr="007632FA" w:rsidRDefault="00484F35" w:rsidP="00665C3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:rsidR="00484F35" w:rsidRPr="007632FA" w:rsidRDefault="00484F35" w:rsidP="00665C3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:rsidR="00484F35" w:rsidRPr="007632FA" w:rsidRDefault="00484F35" w:rsidP="00484F3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632F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Директор_________________ / </w:t>
            </w:r>
            <w:r w:rsidR="00535617" w:rsidRPr="007632FA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Л.В. Могильная</w:t>
            </w:r>
          </w:p>
          <w:p w:rsidR="00484F35" w:rsidRPr="007632FA" w:rsidRDefault="00484F35" w:rsidP="00484F35">
            <w:pPr>
              <w:spacing w:after="0" w:line="240" w:lineRule="auto"/>
              <w:outlineLvl w:val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  <w:p w:rsidR="00484F35" w:rsidRPr="007632FA" w:rsidRDefault="00484F35" w:rsidP="00665C3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</w:p>
        </w:tc>
      </w:tr>
    </w:tbl>
    <w:p w:rsidR="006768D1" w:rsidRPr="007632FA" w:rsidRDefault="006768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C6E70" w:rsidRPr="007632FA" w:rsidRDefault="009C6E70" w:rsidP="009C6E70">
      <w:pPr>
        <w:rPr>
          <w:rFonts w:ascii="Times New Roman" w:hAnsi="Times New Roman"/>
          <w:sz w:val="24"/>
          <w:szCs w:val="24"/>
        </w:rPr>
      </w:pPr>
    </w:p>
    <w:p w:rsidR="006768D1" w:rsidRPr="007632FA" w:rsidRDefault="006768D1">
      <w:pPr>
        <w:rPr>
          <w:rFonts w:ascii="Times New Roman" w:hAnsi="Times New Roman"/>
          <w:sz w:val="24"/>
          <w:szCs w:val="24"/>
        </w:rPr>
      </w:pPr>
    </w:p>
    <w:sectPr w:rsidR="006768D1" w:rsidRPr="007632FA" w:rsidSect="0018687D">
      <w:footerReference w:type="default" r:id="rId7"/>
      <w:pgSz w:w="11906" w:h="16838"/>
      <w:pgMar w:top="284" w:right="454" w:bottom="426" w:left="567" w:header="0" w:footer="0" w:gutter="0"/>
      <w:cols w:space="720"/>
      <w:formProt w:val="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B36" w:rsidRDefault="004A4B36" w:rsidP="00812B4F">
      <w:pPr>
        <w:spacing w:after="0" w:line="240" w:lineRule="auto"/>
      </w:pPr>
      <w:r>
        <w:separator/>
      </w:r>
    </w:p>
  </w:endnote>
  <w:endnote w:type="continuationSeparator" w:id="0">
    <w:p w:rsidR="004A4B36" w:rsidRDefault="004A4B36" w:rsidP="0081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8D1" w:rsidRDefault="000667B1">
    <w:pPr>
      <w:pStyle w:val="a8"/>
      <w:jc w:val="right"/>
    </w:pPr>
    <w:r>
      <w:fldChar w:fldCharType="begin"/>
    </w:r>
    <w:r w:rsidR="0063197B">
      <w:instrText>PAGE</w:instrText>
    </w:r>
    <w:r>
      <w:fldChar w:fldCharType="separate"/>
    </w:r>
    <w:r w:rsidR="007632FA">
      <w:rPr>
        <w:noProof/>
      </w:rPr>
      <w:t>3</w:t>
    </w:r>
    <w:r>
      <w:rPr>
        <w:noProof/>
      </w:rPr>
      <w:fldChar w:fldCharType="end"/>
    </w:r>
  </w:p>
  <w:p w:rsidR="006768D1" w:rsidRDefault="006768D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B36" w:rsidRDefault="004A4B36" w:rsidP="00812B4F">
      <w:pPr>
        <w:spacing w:after="0" w:line="240" w:lineRule="auto"/>
      </w:pPr>
      <w:r>
        <w:separator/>
      </w:r>
    </w:p>
  </w:footnote>
  <w:footnote w:type="continuationSeparator" w:id="0">
    <w:p w:rsidR="004A4B36" w:rsidRDefault="004A4B36" w:rsidP="00812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076B3"/>
    <w:multiLevelType w:val="multilevel"/>
    <w:tmpl w:val="12604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1">
    <w:nsid w:val="2E7201E2"/>
    <w:multiLevelType w:val="multilevel"/>
    <w:tmpl w:val="5BDC92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B4F"/>
    <w:rsid w:val="000030D8"/>
    <w:rsid w:val="000051E7"/>
    <w:rsid w:val="00023B63"/>
    <w:rsid w:val="00030539"/>
    <w:rsid w:val="00034DBF"/>
    <w:rsid w:val="000667B1"/>
    <w:rsid w:val="0009099C"/>
    <w:rsid w:val="000B5440"/>
    <w:rsid w:val="000E28FE"/>
    <w:rsid w:val="00125784"/>
    <w:rsid w:val="00127BBB"/>
    <w:rsid w:val="00140F2C"/>
    <w:rsid w:val="0018687D"/>
    <w:rsid w:val="001E4692"/>
    <w:rsid w:val="001F3ABB"/>
    <w:rsid w:val="002034EF"/>
    <w:rsid w:val="0023211D"/>
    <w:rsid w:val="002773EA"/>
    <w:rsid w:val="002A32DB"/>
    <w:rsid w:val="0030257A"/>
    <w:rsid w:val="00340B6D"/>
    <w:rsid w:val="00367AFD"/>
    <w:rsid w:val="00373558"/>
    <w:rsid w:val="003B2B29"/>
    <w:rsid w:val="00411AA7"/>
    <w:rsid w:val="00412F00"/>
    <w:rsid w:val="00445294"/>
    <w:rsid w:val="004517EB"/>
    <w:rsid w:val="00452960"/>
    <w:rsid w:val="00484F35"/>
    <w:rsid w:val="004A4B36"/>
    <w:rsid w:val="004D09AD"/>
    <w:rsid w:val="004E73C6"/>
    <w:rsid w:val="004F7A37"/>
    <w:rsid w:val="00535617"/>
    <w:rsid w:val="00557C1F"/>
    <w:rsid w:val="00621D22"/>
    <w:rsid w:val="0063197B"/>
    <w:rsid w:val="006565CE"/>
    <w:rsid w:val="00664D6E"/>
    <w:rsid w:val="00665C36"/>
    <w:rsid w:val="006768D1"/>
    <w:rsid w:val="006857D7"/>
    <w:rsid w:val="006877A1"/>
    <w:rsid w:val="006E2445"/>
    <w:rsid w:val="00706B26"/>
    <w:rsid w:val="00715BD7"/>
    <w:rsid w:val="00732DE4"/>
    <w:rsid w:val="00732E2D"/>
    <w:rsid w:val="00734FF7"/>
    <w:rsid w:val="00745B89"/>
    <w:rsid w:val="007632FA"/>
    <w:rsid w:val="00767FA1"/>
    <w:rsid w:val="00797548"/>
    <w:rsid w:val="007D1A2C"/>
    <w:rsid w:val="007E73D8"/>
    <w:rsid w:val="00800347"/>
    <w:rsid w:val="00804449"/>
    <w:rsid w:val="00812B4F"/>
    <w:rsid w:val="008441AA"/>
    <w:rsid w:val="00850D69"/>
    <w:rsid w:val="0087634F"/>
    <w:rsid w:val="0089162C"/>
    <w:rsid w:val="009316EC"/>
    <w:rsid w:val="00941D2E"/>
    <w:rsid w:val="009658BD"/>
    <w:rsid w:val="00971886"/>
    <w:rsid w:val="0097610C"/>
    <w:rsid w:val="009C6E70"/>
    <w:rsid w:val="009F4623"/>
    <w:rsid w:val="009F4D6B"/>
    <w:rsid w:val="00A52998"/>
    <w:rsid w:val="00A65ABB"/>
    <w:rsid w:val="00AC256B"/>
    <w:rsid w:val="00B5269A"/>
    <w:rsid w:val="00B61E2B"/>
    <w:rsid w:val="00C23A28"/>
    <w:rsid w:val="00C57912"/>
    <w:rsid w:val="00C855D4"/>
    <w:rsid w:val="00CE53EC"/>
    <w:rsid w:val="00CE5B08"/>
    <w:rsid w:val="00D04CE4"/>
    <w:rsid w:val="00D32B95"/>
    <w:rsid w:val="00D34E4E"/>
    <w:rsid w:val="00D41195"/>
    <w:rsid w:val="00DB69FD"/>
    <w:rsid w:val="00DD38E0"/>
    <w:rsid w:val="00DD434A"/>
    <w:rsid w:val="00DF4516"/>
    <w:rsid w:val="00ED0EBC"/>
    <w:rsid w:val="00F340B5"/>
    <w:rsid w:val="00F568A5"/>
    <w:rsid w:val="00F743E9"/>
    <w:rsid w:val="00FE2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1D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23211D"/>
    <w:rPr>
      <w:rFonts w:ascii="Calibri" w:hAnsi="Calibri"/>
    </w:rPr>
  </w:style>
  <w:style w:type="paragraph" w:customStyle="1" w:styleId="1">
    <w:name w:val="Заголовок1"/>
    <w:basedOn w:val="a"/>
    <w:next w:val="a3"/>
    <w:uiPriority w:val="99"/>
    <w:rsid w:val="00812B4F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3">
    <w:name w:val="Body Text"/>
    <w:basedOn w:val="a"/>
    <w:link w:val="a4"/>
    <w:uiPriority w:val="99"/>
    <w:rsid w:val="00812B4F"/>
    <w:pPr>
      <w:spacing w:after="140" w:line="288" w:lineRule="auto"/>
    </w:pPr>
  </w:style>
  <w:style w:type="character" w:customStyle="1" w:styleId="a4">
    <w:name w:val="Основной текст Знак"/>
    <w:link w:val="a3"/>
    <w:uiPriority w:val="99"/>
    <w:semiHidden/>
    <w:locked/>
    <w:rsid w:val="00DF4516"/>
    <w:rPr>
      <w:rFonts w:cs="Times New Roman"/>
      <w:color w:val="00000A"/>
      <w:lang w:eastAsia="en-US"/>
    </w:rPr>
  </w:style>
  <w:style w:type="paragraph" w:styleId="a5">
    <w:name w:val="List"/>
    <w:basedOn w:val="a3"/>
    <w:uiPriority w:val="99"/>
    <w:rsid w:val="00812B4F"/>
    <w:rPr>
      <w:rFonts w:cs="Mangal"/>
    </w:rPr>
  </w:style>
  <w:style w:type="paragraph" w:styleId="a6">
    <w:name w:val="caption"/>
    <w:basedOn w:val="a"/>
    <w:uiPriority w:val="99"/>
    <w:qFormat/>
    <w:rsid w:val="00812B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rsid w:val="0023211D"/>
    <w:pPr>
      <w:ind w:left="220" w:hanging="220"/>
    </w:pPr>
  </w:style>
  <w:style w:type="paragraph" w:styleId="a7">
    <w:name w:val="index heading"/>
    <w:basedOn w:val="a"/>
    <w:uiPriority w:val="99"/>
    <w:rsid w:val="00812B4F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23211D"/>
    <w:rPr>
      <w:rFonts w:ascii="Courier New" w:hAnsi="Courier New" w:cs="Courier New"/>
      <w:color w:val="00000A"/>
      <w:lang w:eastAsia="en-US"/>
    </w:rPr>
  </w:style>
  <w:style w:type="paragraph" w:styleId="a8">
    <w:name w:val="footer"/>
    <w:basedOn w:val="a"/>
    <w:link w:val="a9"/>
    <w:uiPriority w:val="99"/>
    <w:rsid w:val="0023211D"/>
    <w:pPr>
      <w:tabs>
        <w:tab w:val="center" w:pos="4677"/>
        <w:tab w:val="right" w:pos="9355"/>
      </w:tabs>
    </w:pPr>
    <w:rPr>
      <w:color w:val="auto"/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semiHidden/>
    <w:locked/>
    <w:rsid w:val="00DF4516"/>
    <w:rPr>
      <w:rFonts w:cs="Times New Roman"/>
      <w:color w:val="00000A"/>
      <w:lang w:eastAsia="en-US"/>
    </w:rPr>
  </w:style>
  <w:style w:type="paragraph" w:customStyle="1" w:styleId="ConsPlusNormal">
    <w:name w:val="ConsPlusNormal"/>
    <w:uiPriority w:val="99"/>
    <w:rsid w:val="0023211D"/>
    <w:rPr>
      <w:rFonts w:ascii="Arial" w:eastAsia="Times New Roman" w:hAnsi="Arial" w:cs="Arial"/>
      <w:color w:val="00000A"/>
    </w:rPr>
  </w:style>
  <w:style w:type="table" w:styleId="aa">
    <w:name w:val="Table Grid"/>
    <w:basedOn w:val="a1"/>
    <w:locked/>
    <w:rsid w:val="009F4D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CE53EC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86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8687D"/>
    <w:rPr>
      <w:rFonts w:ascii="Segoe UI" w:hAnsi="Segoe UI" w:cs="Segoe UI"/>
      <w:color w:val="00000A"/>
      <w:sz w:val="18"/>
      <w:szCs w:val="18"/>
      <w:lang w:eastAsia="en-US"/>
    </w:rPr>
  </w:style>
  <w:style w:type="character" w:styleId="ae">
    <w:name w:val="annotation reference"/>
    <w:basedOn w:val="a0"/>
    <w:uiPriority w:val="99"/>
    <w:semiHidden/>
    <w:unhideWhenUsed/>
    <w:rsid w:val="0018687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8687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8687D"/>
    <w:rPr>
      <w:color w:val="00000A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8687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8687D"/>
    <w:rPr>
      <w:b/>
      <w:bCs/>
      <w:color w:val="00000A"/>
      <w:lang w:eastAsia="en-US"/>
    </w:rPr>
  </w:style>
  <w:style w:type="paragraph" w:styleId="af3">
    <w:name w:val="List Paragraph"/>
    <w:basedOn w:val="a"/>
    <w:uiPriority w:val="34"/>
    <w:qFormat/>
    <w:rsid w:val="00445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0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2017-04-04T06:06:00Z</cp:lastPrinted>
  <dcterms:created xsi:type="dcterms:W3CDTF">2022-08-22T13:05:00Z</dcterms:created>
  <dcterms:modified xsi:type="dcterms:W3CDTF">2022-08-23T12:05:00Z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