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6E1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                              «РОДНИКОВСКАЯ ШКОЛА-ГИМНАЗИЯ»</w:t>
      </w:r>
    </w:p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6E1">
        <w:rPr>
          <w:rFonts w:ascii="Times New Roman" w:eastAsia="Calibri" w:hAnsi="Times New Roman" w:cs="Times New Roman"/>
          <w:sz w:val="24"/>
          <w:szCs w:val="24"/>
        </w:rPr>
        <w:t>Симферопольского района Республики Крым</w:t>
      </w:r>
    </w:p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6E1">
        <w:rPr>
          <w:rFonts w:ascii="Times New Roman" w:eastAsia="Calibri" w:hAnsi="Times New Roman" w:cs="Times New Roman"/>
          <w:sz w:val="24"/>
          <w:szCs w:val="24"/>
        </w:rPr>
        <w:t>ОКПО 00833941; ОГРН 1159102031703;ИНН/КПП 9109010469/910901001; ОКУД 0301001</w:t>
      </w:r>
    </w:p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6E1">
        <w:rPr>
          <w:rFonts w:ascii="Times New Roman" w:eastAsia="Calibri" w:hAnsi="Times New Roman" w:cs="Times New Roman"/>
          <w:sz w:val="24"/>
          <w:szCs w:val="24"/>
        </w:rPr>
        <w:t>ул.40 лет Победы,9, с.Родниково, Симферопольский район, РК, 297540</w:t>
      </w:r>
    </w:p>
    <w:p w:rsidR="003646E1" w:rsidRPr="003646E1" w:rsidRDefault="003646E1" w:rsidP="003646E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6E1">
        <w:rPr>
          <w:rFonts w:ascii="Times New Roman" w:eastAsia="Calibri" w:hAnsi="Times New Roman" w:cs="Times New Roman"/>
          <w:sz w:val="24"/>
          <w:szCs w:val="24"/>
        </w:rPr>
        <w:t xml:space="preserve">тел/факс 3(652)344-223, </w:t>
      </w:r>
      <w:r w:rsidRPr="003646E1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e</w:t>
      </w:r>
      <w:r w:rsidRPr="003646E1">
        <w:rPr>
          <w:rFonts w:ascii="Times New Roman" w:eastAsia="Calibri" w:hAnsi="Times New Roman" w:cs="Times New Roman"/>
          <w:sz w:val="24"/>
          <w:szCs w:val="24"/>
          <w:u w:val="single"/>
        </w:rPr>
        <w:t>-</w:t>
      </w:r>
      <w:r w:rsidRPr="003646E1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mail</w:t>
      </w:r>
      <w:r w:rsidRPr="003646E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: </w:t>
      </w:r>
      <w:hyperlink r:id="rId8" w:history="1"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shkola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rodnikovskaya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</w:rPr>
          <w:t>@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mail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r w:rsidRPr="003646E1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</w:hyperlink>
    </w:p>
    <w:p w:rsidR="003646E1" w:rsidRDefault="003646E1" w:rsidP="003646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96"/>
          <w:szCs w:val="96"/>
        </w:rPr>
      </w:pPr>
    </w:p>
    <w:p w:rsidR="003D026B" w:rsidRPr="003646E1" w:rsidRDefault="003D026B" w:rsidP="003646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96"/>
          <w:szCs w:val="96"/>
        </w:rPr>
      </w:pPr>
    </w:p>
    <w:p w:rsidR="002F2710" w:rsidRPr="008D51F2" w:rsidRDefault="002F2710" w:rsidP="002F271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8D51F2">
        <w:rPr>
          <w:rFonts w:ascii="Times New Roman" w:eastAsia="Calibri" w:hAnsi="Times New Roman" w:cs="Times New Roman"/>
          <w:b/>
          <w:sz w:val="72"/>
          <w:szCs w:val="72"/>
        </w:rPr>
        <w:t xml:space="preserve">КАЛЕНДАРНЫЙ ПЛАН </w:t>
      </w:r>
    </w:p>
    <w:p w:rsidR="002F2710" w:rsidRPr="008D51F2" w:rsidRDefault="002F2710" w:rsidP="002F271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8D51F2">
        <w:rPr>
          <w:rFonts w:ascii="Times New Roman" w:eastAsia="Calibri" w:hAnsi="Times New Roman" w:cs="Times New Roman"/>
          <w:b/>
          <w:sz w:val="72"/>
          <w:szCs w:val="72"/>
        </w:rPr>
        <w:t xml:space="preserve">ПРОГРАММЫ ВОСПИТАНИЯ </w:t>
      </w:r>
      <w:r>
        <w:rPr>
          <w:rFonts w:ascii="Times New Roman" w:eastAsia="Calibri" w:hAnsi="Times New Roman" w:cs="Times New Roman"/>
          <w:b/>
          <w:sz w:val="72"/>
          <w:szCs w:val="72"/>
        </w:rPr>
        <w:t xml:space="preserve">ОСНОВНОГО </w:t>
      </w:r>
      <w:r w:rsidRPr="008D51F2">
        <w:rPr>
          <w:rFonts w:ascii="Times New Roman" w:eastAsia="Calibri" w:hAnsi="Times New Roman" w:cs="Times New Roman"/>
          <w:b/>
          <w:sz w:val="72"/>
          <w:szCs w:val="72"/>
        </w:rPr>
        <w:t xml:space="preserve">ОБЩЕГО ОБРАЗОВАНИЯ </w:t>
      </w:r>
    </w:p>
    <w:p w:rsidR="002F2710" w:rsidRPr="008D51F2" w:rsidRDefault="002F2710" w:rsidP="002F271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r w:rsidRPr="008D51F2">
        <w:rPr>
          <w:rFonts w:ascii="Times New Roman" w:eastAsia="Calibri" w:hAnsi="Times New Roman" w:cs="Times New Roman"/>
          <w:b/>
          <w:sz w:val="72"/>
          <w:szCs w:val="72"/>
        </w:rPr>
        <w:t>НА 2021-2022 УЧ.</w:t>
      </w:r>
      <w:r>
        <w:rPr>
          <w:rFonts w:ascii="Times New Roman" w:eastAsia="Calibri" w:hAnsi="Times New Roman" w:cs="Times New Roman"/>
          <w:b/>
          <w:sz w:val="72"/>
          <w:szCs w:val="72"/>
        </w:rPr>
        <w:t xml:space="preserve"> </w:t>
      </w:r>
      <w:r w:rsidRPr="008D51F2">
        <w:rPr>
          <w:rFonts w:ascii="Times New Roman" w:eastAsia="Calibri" w:hAnsi="Times New Roman" w:cs="Times New Roman"/>
          <w:b/>
          <w:sz w:val="72"/>
          <w:szCs w:val="72"/>
        </w:rPr>
        <w:t>ГОД</w:t>
      </w:r>
    </w:p>
    <w:p w:rsidR="002F2710" w:rsidRPr="008D51F2" w:rsidRDefault="002F2710" w:rsidP="002F2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F2710" w:rsidRPr="008D51F2" w:rsidRDefault="002F2710" w:rsidP="002F2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F2710" w:rsidRDefault="002F2710" w:rsidP="002F27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96"/>
          <w:szCs w:val="96"/>
        </w:rPr>
      </w:pPr>
    </w:p>
    <w:p w:rsidR="002F2710" w:rsidRDefault="002F2710" w:rsidP="003646E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2710" w:rsidRPr="002F2710" w:rsidRDefault="002F2710" w:rsidP="003646E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46E1" w:rsidRPr="003646E1" w:rsidRDefault="003646E1" w:rsidP="00364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4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воспитательной работы на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64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646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3646E1" w:rsidRDefault="003646E1" w:rsidP="003646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46E1" w:rsidRDefault="003646E1" w:rsidP="003646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21A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3C221A">
        <w:rPr>
          <w:rFonts w:ascii="Times New Roman" w:eastAsia="Calibri" w:hAnsi="Times New Roman" w:cs="Times New Roman"/>
          <w:sz w:val="24"/>
          <w:szCs w:val="24"/>
        </w:rPr>
        <w:t xml:space="preserve">обеспечение условий для реализации воспитательных задач. Прогнозирование предполагаемых воспитательных проблем, системное использование инноваций. Эффективная работа школьного ученического самоуправления. Постоянный социально-культурный рост школьников. </w:t>
      </w:r>
    </w:p>
    <w:p w:rsidR="003646E1" w:rsidRPr="000C62AA" w:rsidRDefault="003646E1" w:rsidP="003646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62AA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3646E1" w:rsidRDefault="003646E1" w:rsidP="003646E1">
      <w:pPr>
        <w:pStyle w:val="ab"/>
        <w:numPr>
          <w:ilvl w:val="0"/>
          <w:numId w:val="1"/>
        </w:num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Создание эффективной системы духовно-нравственного, гражданско-патриотического, правового воспитания через урочную и внеурочную деятельность.</w:t>
      </w:r>
    </w:p>
    <w:p w:rsidR="003646E1" w:rsidRDefault="003646E1" w:rsidP="003646E1">
      <w:pPr>
        <w:pStyle w:val="ab"/>
        <w:numPr>
          <w:ilvl w:val="0"/>
          <w:numId w:val="1"/>
        </w:num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Согласование и координация своевременных действий педагогического коллектива, общественности,  семьи в вопросе духовно-нравственного, гражданско-патриотического, правового воспитания и социализации учащихся.</w:t>
      </w:r>
    </w:p>
    <w:p w:rsidR="003646E1" w:rsidRDefault="003646E1" w:rsidP="003646E1">
      <w:pPr>
        <w:pStyle w:val="ab"/>
        <w:numPr>
          <w:ilvl w:val="0"/>
          <w:numId w:val="1"/>
        </w:numPr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у учащихся экологической культуры, культуры здорового и безопасного образа жизни, обучению правилам безопасного поведения на дорогах.</w:t>
      </w:r>
    </w:p>
    <w:p w:rsidR="003646E1" w:rsidRPr="003646E1" w:rsidRDefault="003646E1" w:rsidP="003646E1">
      <w:pPr>
        <w:pStyle w:val="ab"/>
        <w:numPr>
          <w:ilvl w:val="0"/>
          <w:numId w:val="1"/>
        </w:numPr>
        <w:spacing w:after="0" w:line="240" w:lineRule="auto"/>
        <w:ind w:left="142" w:firstLine="567"/>
        <w:jc w:val="both"/>
      </w:pPr>
      <w:r w:rsidRPr="003646E1">
        <w:rPr>
          <w:rFonts w:ascii="Times New Roman" w:eastAsia="Calibri" w:hAnsi="Times New Roman" w:cs="Times New Roman"/>
          <w:sz w:val="24"/>
          <w:szCs w:val="24"/>
        </w:rPr>
        <w:t>Формирование и развитие психолого-педагогической компетентности учащихся, педагогических работников, родителей (законных представителей).</w:t>
      </w:r>
    </w:p>
    <w:p w:rsidR="00256201" w:rsidRPr="0091014E" w:rsidRDefault="003646E1" w:rsidP="003646E1">
      <w:pPr>
        <w:pStyle w:val="ab"/>
        <w:numPr>
          <w:ilvl w:val="0"/>
          <w:numId w:val="1"/>
        </w:numPr>
        <w:spacing w:after="0" w:line="240" w:lineRule="auto"/>
        <w:ind w:left="142" w:firstLine="567"/>
        <w:jc w:val="both"/>
      </w:pPr>
      <w:r w:rsidRPr="003646E1">
        <w:rPr>
          <w:rFonts w:ascii="Times New Roman" w:eastAsia="Calibri" w:hAnsi="Times New Roman" w:cs="Times New Roman"/>
          <w:sz w:val="24"/>
          <w:szCs w:val="24"/>
        </w:rPr>
        <w:t>Организация социально значимой деятельности учащихся.</w:t>
      </w:r>
    </w:p>
    <w:p w:rsidR="0091014E" w:rsidRDefault="0091014E" w:rsidP="0091014E">
      <w:pPr>
        <w:spacing w:after="0" w:line="240" w:lineRule="auto"/>
        <w:jc w:val="both"/>
      </w:pPr>
    </w:p>
    <w:p w:rsidR="0091014E" w:rsidRDefault="0091014E" w:rsidP="0091014E">
      <w:pPr>
        <w:spacing w:after="0" w:line="240" w:lineRule="auto"/>
        <w:jc w:val="both"/>
      </w:pPr>
      <w:r>
        <w:br w:type="page"/>
      </w:r>
    </w:p>
    <w:p w:rsidR="0091014E" w:rsidRPr="0091014E" w:rsidRDefault="0091014E" w:rsidP="009101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014E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КАЛЕНДАРНЫЙ ПЛАН ВОСПИТАТЕЛЬНОЙ РАБОТЫ </w:t>
      </w:r>
    </w:p>
    <w:p w:rsidR="0091014E" w:rsidRPr="0091014E" w:rsidRDefault="0091014E" w:rsidP="009101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014E">
        <w:rPr>
          <w:rFonts w:ascii="Times New Roman" w:hAnsi="Times New Roman" w:cs="Times New Roman"/>
          <w:b/>
          <w:sz w:val="36"/>
          <w:szCs w:val="36"/>
        </w:rPr>
        <w:t>на 2021/2022 учебный год</w:t>
      </w:r>
    </w:p>
    <w:p w:rsidR="0091014E" w:rsidRPr="0091014E" w:rsidRDefault="0091014E" w:rsidP="009101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014E">
        <w:rPr>
          <w:rFonts w:ascii="Times New Roman" w:hAnsi="Times New Roman" w:cs="Times New Roman"/>
          <w:b/>
          <w:sz w:val="36"/>
          <w:szCs w:val="36"/>
        </w:rPr>
        <w:t>5-9 классы</w:t>
      </w:r>
    </w:p>
    <w:p w:rsidR="0091014E" w:rsidRPr="0091014E" w:rsidRDefault="0091014E" w:rsidP="009101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014E">
        <w:rPr>
          <w:rFonts w:ascii="Times New Roman" w:hAnsi="Times New Roman" w:cs="Times New Roman"/>
          <w:b/>
          <w:sz w:val="36"/>
          <w:szCs w:val="36"/>
        </w:rPr>
        <w:t>ООО</w:t>
      </w:r>
    </w:p>
    <w:p w:rsidR="0091014E" w:rsidRPr="0091014E" w:rsidRDefault="0091014E" w:rsidP="00910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4"/>
        <w:gridCol w:w="3791"/>
        <w:gridCol w:w="1597"/>
        <w:gridCol w:w="2633"/>
        <w:gridCol w:w="1586"/>
      </w:tblGrid>
      <w:tr w:rsidR="0091014E" w:rsidRPr="0091014E" w:rsidTr="003D026B">
        <w:tc>
          <w:tcPr>
            <w:tcW w:w="10421" w:type="dxa"/>
            <w:gridSpan w:val="5"/>
            <w:shd w:val="clear" w:color="auto" w:fill="FFFF00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14E">
              <w:rPr>
                <w:rFonts w:ascii="Times New Roman" w:hAnsi="Times New Roman" w:cs="Times New Roman"/>
                <w:b/>
                <w:sz w:val="32"/>
                <w:szCs w:val="32"/>
              </w:rPr>
              <w:t>3.1. Модуль «Ключевые общешкольные дела»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 2021</w:t>
            </w:r>
          </w:p>
          <w:p w:rsidR="0091014E" w:rsidRPr="002F2710" w:rsidRDefault="0091014E" w:rsidP="002F2710">
            <w:pPr>
              <w:ind w:hanging="540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«Всеобуч – 2021»</w:t>
            </w:r>
            <w:r w:rsidR="002F2710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, </w:t>
            </w: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Месячник безопасности дорожного движения 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 к 1 сентября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классные часы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терроризмом»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классные часы с демонстрацией презентаций и видеофильмов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«Белый цветок»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Единый урок «Урок милосердия»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выставка поделок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20-24.09.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Экологический субботник «Зелёная Россия»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«Безопасная дорога»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Учитель ОБЖ, отряд ЮИД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в рамках недели безопасности дорожного движения «Внимание – дети!»: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классные часы, беседы о поведении на дороге, в транспорте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встречи с инспектором ГИБДД ОМВД России по Симферопольскому району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ОБЖ, инспектор ГИБДД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мероприятия, посвящённые Всемирному дню туризма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20-24.09.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Адаптационные занятия  «Мы – пятиклассники»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Кадурина Л.И.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014E" w:rsidRPr="0091014E" w:rsidRDefault="0091014E" w:rsidP="0091014E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4"/>
        <w:gridCol w:w="3972"/>
        <w:gridCol w:w="1416"/>
        <w:gridCol w:w="2633"/>
        <w:gridCol w:w="1586"/>
      </w:tblGrid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ОКТЯБРЬ 2021</w:t>
            </w:r>
          </w:p>
          <w:p w:rsidR="0091014E" w:rsidRPr="002F2710" w:rsidRDefault="0091014E" w:rsidP="002F2710">
            <w:pPr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правового воспитания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«День пожилого человека»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Урок, приуроченный ко Дню гражданской обороны Российской Федерации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Выставка рисунков, посвящённая Всемирному Дню защиты животных «Такие разные и удивительные животные»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04-08.10.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биологии, ИЗО,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5-6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 Праздничный концерт, посвящённый Дню учителя «И все с любовью величают Вас именем простым - Учитель!»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Поздравление учителей-ветеранов педагогического труда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«Посади дерево»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«Весёлые старты» в 5-6 классах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18-22.10.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 в рамках месячника правового воспитания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экскурсий, посещение музеев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4-я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tabs>
                <w:tab w:val="left" w:pos="3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 2021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«День народного единства» (04.11.)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Единый классный час  «День Интернета», в рамках Всероссийского урока безопасности школьной сети Интернет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 посвящённый Международному дню толерантности (16.11.)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информационных листовок «Экология моими глазами»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08-12.11.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учителя ИЗО, классные руководители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 и плакатов «Я против коррупции» 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08-19.11.20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учителя ИЗО, классные руководители</w:t>
            </w:r>
          </w:p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Дню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 в России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22-26.11.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Беседа «Профилактика алкоголя, наркомании и курения», посвящённая Международному дню отказа от курения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медицинская сестра Аметова А.В.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2F2710" w:rsidRDefault="0091014E" w:rsidP="002F2710">
            <w:pPr>
              <w:tabs>
                <w:tab w:val="left" w:pos="3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 2021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Видеолекторий «Профилактика СПИДа», посвящённый Всемирному дню борьбы со СПИДом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Акция, посвящённая Международному дню инвалидов (03.12)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посвящённый Дню неизвестного солдата (3 декабря)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Устный журнал, посвящённый Дню Героев Отечества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Единый классный час: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«Конституция – основной Закон государства»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экскурсий, посещение музеев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Природоохранная акция «Сохрани ёлочку»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«Зимние фантазии: чудо новогодней игрушки» и новогодних поздравительных открыток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учителя ИЗО и технологии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 в классах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 2022</w:t>
            </w:r>
          </w:p>
          <w:p w:rsidR="0091014E" w:rsidRPr="0091014E" w:rsidRDefault="0091014E" w:rsidP="0091014E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91014E">
              <w:rPr>
                <w:rFonts w:ascii="Monotype Corsiva" w:hAnsi="Monotype Corsiva" w:cs="Times New Roman"/>
                <w:sz w:val="24"/>
                <w:szCs w:val="24"/>
              </w:rPr>
              <w:t>Месячник Молодого избирателя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Акция, посвящённая Дню заповедников и национальных парков России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10-14.01.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посвящённый Дню Республики Крым (20.01.)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78-ой годовщине полного освобождения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Ленинграда от фашистской блокады (1944):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выставка рисунков «Блокадный Ленинград»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классные часы «Час памяти «Блокада Ленинграда»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24-28.01.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ИЗО и технологии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Неделя театра и экскурсий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«Кормушка»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 2022</w:t>
            </w:r>
          </w:p>
          <w:p w:rsidR="0091014E" w:rsidRPr="002F2710" w:rsidRDefault="0091014E" w:rsidP="002F2710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«Всеобуч-2022»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Российской науки (08.02.)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07-11.02.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 по НМР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Тропина О.Л.,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14-18.02.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посвящённый Дню памяти о россиянах, исполнявших служебный долг за пределами Отечества (15.02.):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Урок мужества «Живая память»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приуроченные ко Дню защитника Отечества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21-25.02.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Школьная неделя науки и творчества «Шаг в науку»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 по НМР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Тропина О.Л.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 2022</w:t>
            </w:r>
          </w:p>
          <w:p w:rsidR="0091014E" w:rsidRPr="002F2710" w:rsidRDefault="0091014E" w:rsidP="002F2710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профориентации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Всемирному дню гражданской обороны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01-04.03.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 по АХЧ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Куреня В.В.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«Весна! Как много в этом слове…», посвящённый Международному женскому дню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час, посвящённый Дню воссоединения Крыма с Россией (18 марта)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классные часы, посвящённые Всемирному дню Земли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14-17.03.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информационной акции в рамках ЗОЖ, посвящённой Всемирному дню борьбы с туберкулёзом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28-31.03.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Медсестра школы Аметова А.В.,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Неделя театра и экскурсий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21-25.03.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tabs>
                <w:tab w:val="left" w:pos="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 2022</w:t>
            </w:r>
          </w:p>
          <w:p w:rsidR="0091014E" w:rsidRPr="002F2710" w:rsidRDefault="0091014E" w:rsidP="002F2710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правовых знаний</w:t>
            </w:r>
            <w:r w:rsidR="002F2710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, </w:t>
            </w: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Декада памяти «</w:t>
            </w:r>
            <w:r w:rsidRPr="0091014E">
              <w:rPr>
                <w:rFonts w:ascii="Monotype Corsiva" w:eastAsia="Times New Roman" w:hAnsi="Monotype Corsiva" w:cs="Times New Roman"/>
                <w:bCs/>
                <w:sz w:val="24"/>
                <w:szCs w:val="24"/>
                <w:lang w:eastAsia="ru-RU"/>
              </w:rPr>
              <w:t>Никто не забыт, ничто не забыто</w:t>
            </w: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«Зажги синим»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 Кадурина Л.И.,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«Космос – это мы. Гагаринский урок»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освобождения Симферопольского района и с. Родниково от немецко-фашистских захватчиков: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классные часы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митинг-реквием «Зажги свечу памяти»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памятников 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исторических мест. 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Виртуальные экскурсии «Я камнем стал, но я живу»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Всемирному Дню Земли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Линейка, посвящённая Международному дню памяти жертв радиационных аварий и катастроф «Чернобыль – чёрная боль человечества»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«Зелёный росток». Посадка семян цветов в классах для школьных клумб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25.04. – 10.05.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Акции «Открытка для ветерана», «Письмо ветерану»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25.04. – 06.05.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Экологические субботники «Зелёная Россия»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 2022</w:t>
            </w:r>
          </w:p>
          <w:p w:rsidR="0091014E" w:rsidRPr="002F2710" w:rsidRDefault="0091014E" w:rsidP="002F2710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91014E">
              <w:rPr>
                <w:rFonts w:ascii="Monotype Corsiva" w:hAnsi="Monotype Corsiva" w:cs="Times New Roman"/>
                <w:sz w:val="24"/>
                <w:szCs w:val="24"/>
              </w:rPr>
              <w:t>77 годовщина ВЕЛИКОЙ ПОБЕДЫ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прилегающей территории памятников и памятных мест, связанных с событиями ВОВ 1941-1945 г.г.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03-06.05.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АХЧ</w:t>
            </w:r>
          </w:p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Куреня В.В.,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 по 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Мероприятия, посвящённые Дню Победы: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Единый классный час, посвящённый Дню Победы «Подвигу жить веками»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Акция «Бессмертный полк»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 по 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Торжественный митинг, посвящённый Дню Победы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звонок».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«Вот и стали мы на год взрослее»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«Остров чистоты» (генеральные уборки в классах)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Экологические субботники «Зелёная Россия»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ИЮНЬ 2022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аттестатов для 9-х классов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 9-х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Pr="0091014E" w:rsidRDefault="0091014E" w:rsidP="0091014E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4"/>
        <w:gridCol w:w="3972"/>
        <w:gridCol w:w="1416"/>
        <w:gridCol w:w="2633"/>
        <w:gridCol w:w="1586"/>
      </w:tblGrid>
      <w:tr w:rsidR="0091014E" w:rsidRPr="0091014E" w:rsidTr="003D026B">
        <w:tc>
          <w:tcPr>
            <w:tcW w:w="10421" w:type="dxa"/>
            <w:gridSpan w:val="5"/>
            <w:shd w:val="clear" w:color="auto" w:fill="92D050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14E">
              <w:rPr>
                <w:rFonts w:ascii="Times New Roman" w:hAnsi="Times New Roman" w:cs="Times New Roman"/>
                <w:b/>
                <w:sz w:val="32"/>
                <w:szCs w:val="32"/>
              </w:rPr>
              <w:t>3.2. Модуль «Классное руководство»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  2021</w:t>
            </w:r>
          </w:p>
          <w:p w:rsidR="0091014E" w:rsidRPr="002F2710" w:rsidRDefault="0091014E" w:rsidP="002F2710">
            <w:pPr>
              <w:ind w:hanging="540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«Всеобуч – 2021»</w:t>
            </w:r>
            <w:r w:rsidR="002F2710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, </w:t>
            </w: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безопасности дорожного движения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Составление планов ВР, социального паспорта класса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учащихся для занятий в кружках, секциях и т.д.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01-15.09.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«Правила поведения в ОУ; Устав ОУ»;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«Навыки жизнестойкости учащихся»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«Давайте жить дружно»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«Профилактика правонарушений и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преступлений»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«Выполнение закона о комендантском часе для подростков»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с педагогом-психологом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безопасности и гражданской защиты детей (по профилактике ДТП, ПДД, пожарной безопасности, экстремизма, разработка схемы-маршрута «Дом-школа-дом»)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перед генеральной уборкой в рамках акции «Остров чистоты»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День Интернета в России. Тест Единого урока по безопасности в сети Интернет (единыйурок.дети)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информатики, классные руководители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7-9-х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 2021</w:t>
            </w:r>
          </w:p>
          <w:p w:rsidR="0091014E" w:rsidRPr="002F2710" w:rsidRDefault="0091014E" w:rsidP="002F2710">
            <w:pPr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правового воспитания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«День пожилого человека»: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оказание помощи своим бабушкам и дедушкам. Акция «Забота». Классные часы (фотоотчёты, статья для сайта о проделанной работе на эл.адрес ЗДВР)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по правовому просвещению и профилактике правонарушений среди несовершеннолетних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Беседы, пятиминутки, классные часы по профилактике правонарушений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2F2710">
        <w:trPr>
          <w:trHeight w:val="4707"/>
        </w:trPr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теме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«Пожарная безопасность»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«Ответственность несовершеннолетних за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умышленные поджоги»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«Ещё раз о правилах поведения на природе»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кл.рук.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с педагогом-психологом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выставок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4-я неделя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перед генеральной уборкой в рамках акции «Остров чистоты»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в дни осенних каникул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До 22.10.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Беседы на классных часах: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«Профилактика правонарушений 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преступлений»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«Выполнение закона о комендантском часе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для подростков» перед уходом на осенние каникулы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До 22.10.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Организация осенних каникул (___.10.2021 г. по ____.11.2021 г.)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(Мероприятия на каникулах с классом)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Участие в программе ВФСК ГТО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совместно с учителем физкультуры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 2021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Беседы, пятиминутки, классные часы по профилактике правонарушений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обучающимися, состоящими на разных видах учёта (при наличии данной категории учащихся)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Участие в программе ВФСК ГТО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совместно с учителем физкультуры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выставок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школы с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уголовной ответственностью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с педагогом-психологом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2F2710" w:rsidRDefault="0091014E" w:rsidP="002F27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 2021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с педагогом-психологом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  <w:tcBorders>
              <w:right w:val="single" w:sz="4" w:space="0" w:color="auto"/>
            </w:tcBorders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Оформление классов, украшение окон к Новому году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  <w:tcBorders>
              <w:right w:val="single" w:sz="4" w:space="0" w:color="auto"/>
            </w:tcBorders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выставок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</w:tcBorders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  <w:tcBorders>
              <w:right w:val="single" w:sz="4" w:space="0" w:color="auto"/>
            </w:tcBorders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перед генеральной уборкой в рамках акции «Остров чистоты»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Последний учебный день четверти</w:t>
            </w: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</w:tcBorders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«Профилактика правонарушений и преступлений»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«Выполнение закона о комендантском часе для подростков» перед уходом на зимние каникулы</w:t>
            </w:r>
          </w:p>
        </w:tc>
        <w:tc>
          <w:tcPr>
            <w:tcW w:w="1416" w:type="dxa"/>
            <w:vMerge/>
            <w:tcBorders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4" w:space="0" w:color="auto"/>
            </w:tcBorders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теме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 на новогодних праздниках», «Пиротехника и последствия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шалости с пиротехникой»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20-24.12.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 2022</w:t>
            </w:r>
          </w:p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 2022</w:t>
            </w:r>
          </w:p>
          <w:p w:rsidR="0091014E" w:rsidRPr="002F2710" w:rsidRDefault="0091014E" w:rsidP="002F2710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«Всеобуч-2022»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Уточнение списков кружков, секций, объединений.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10-21.01.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занятий, бесед, информационных часов, уроков гражданственности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«Твой выбор – твоё будущее».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«Политика и молодежь»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«Подросток как гражданин»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 «Конституция - основной закон»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(для молодых избирателей)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«Будущее России в твоих руках»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«Будущее моей страны – мое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«Вместе строим будущее»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«Что значит быть гражданином?»,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«Гражданин отечества - это...»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январь-февраль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выставок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февраля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Выставка рисунков, плакатов ко Дню защитника Отечества «Сыны Отечества!»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До 23.02.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ИЗО и технологии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с психологом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перед генеральной уборкой в рамках акции «Остров чистоты»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февраля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 2022</w:t>
            </w:r>
          </w:p>
          <w:p w:rsidR="0091014E" w:rsidRPr="002F2710" w:rsidRDefault="0091014E" w:rsidP="002F2710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профориентации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Классный час «Профессиональный компас»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кл.рук.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с педагогом-психологом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перед генеральной уборкой в рамках акции «Остров чистоты»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каникулами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Последний учебный день четверти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классных часах 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«Профилактика правонарушений и преступлений»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«Выполнение закона о комендантском часе для подростков» перед уходом на весенние каникулы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школы на весенних каникулах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(__.03.22 г. – __.03.22 г.)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(Мероприятия на каникулах с классом)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tabs>
                <w:tab w:val="left" w:pos="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 2022</w:t>
            </w:r>
          </w:p>
          <w:p w:rsidR="0091014E" w:rsidRPr="002F2710" w:rsidRDefault="0091014E" w:rsidP="002F2710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правовых знаний</w:t>
            </w:r>
            <w:r w:rsidR="002F2710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, </w:t>
            </w: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Декада памяти «</w:t>
            </w:r>
            <w:r w:rsidRPr="0091014E">
              <w:rPr>
                <w:rFonts w:ascii="Monotype Corsiva" w:eastAsia="Times New Roman" w:hAnsi="Monotype Corsiva" w:cs="Times New Roman"/>
                <w:bCs/>
                <w:sz w:val="24"/>
                <w:szCs w:val="24"/>
                <w:lang w:eastAsia="ru-RU"/>
              </w:rPr>
              <w:t>Никто не забыт, ничто не забыто</w:t>
            </w: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с педагогом-психологом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бесед и тематических классных часов по формированию здорового образа жизни:</w:t>
            </w:r>
          </w:p>
          <w:p w:rsidR="0091014E" w:rsidRPr="0091014E" w:rsidRDefault="0091014E" w:rsidP="0091014E">
            <w:pPr>
              <w:numPr>
                <w:ilvl w:val="0"/>
                <w:numId w:val="3"/>
              </w:num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«Без вредных привычек» </w:t>
            </w:r>
          </w:p>
          <w:p w:rsidR="0091014E" w:rsidRPr="0091014E" w:rsidRDefault="0091014E" w:rsidP="0091014E">
            <w:pPr>
              <w:numPr>
                <w:ilvl w:val="0"/>
                <w:numId w:val="3"/>
              </w:num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«Курить не модно»</w:t>
            </w:r>
          </w:p>
          <w:p w:rsidR="0091014E" w:rsidRPr="0091014E" w:rsidRDefault="0091014E" w:rsidP="0091014E">
            <w:pPr>
              <w:numPr>
                <w:ilvl w:val="0"/>
                <w:numId w:val="3"/>
              </w:num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«Разумное распределение времени»</w:t>
            </w:r>
          </w:p>
          <w:p w:rsidR="0091014E" w:rsidRPr="0091014E" w:rsidRDefault="0091014E" w:rsidP="0091014E">
            <w:pPr>
              <w:numPr>
                <w:ilvl w:val="0"/>
                <w:numId w:val="3"/>
              </w:num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«Жить без этого можно»</w:t>
            </w:r>
          </w:p>
          <w:p w:rsidR="0091014E" w:rsidRPr="0091014E" w:rsidRDefault="0091014E" w:rsidP="0091014E">
            <w:pPr>
              <w:numPr>
                <w:ilvl w:val="0"/>
                <w:numId w:val="3"/>
              </w:num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«Правильное питание»</w:t>
            </w:r>
          </w:p>
          <w:p w:rsidR="0091014E" w:rsidRPr="0091014E" w:rsidRDefault="0091014E" w:rsidP="0091014E">
            <w:pPr>
              <w:numPr>
                <w:ilvl w:val="0"/>
                <w:numId w:val="3"/>
              </w:num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«О вреде курения, алкоголя, наркомании»</w:t>
            </w:r>
          </w:p>
          <w:p w:rsidR="0091014E" w:rsidRPr="0091014E" w:rsidRDefault="0091014E" w:rsidP="0091014E">
            <w:pPr>
              <w:numPr>
                <w:ilvl w:val="0"/>
                <w:numId w:val="3"/>
              </w:num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«Если хочешь быть здоровым»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перед генеральной уборкой в рамках акции «Остров чистоты»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перед посадкой семян цветов в классах для школьных клумб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ПП перед уборкой территории в рамках экологических субботников «Зелёная Россия» (фотоотчёты, статья для сайта о проделанной работе на эл.адрес ЗДВР)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Лекторий «Подросток и наркотики.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Профилактика ПАВ»</w:t>
            </w:r>
          </w:p>
        </w:tc>
        <w:tc>
          <w:tcPr>
            <w:tcW w:w="141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 медицинская сестра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видеолекториев с просмотром видеороликов «Мир без наркотиков»</w:t>
            </w:r>
          </w:p>
        </w:tc>
        <w:tc>
          <w:tcPr>
            <w:tcW w:w="141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 2022</w:t>
            </w:r>
          </w:p>
          <w:p w:rsidR="0091014E" w:rsidRPr="002F2710" w:rsidRDefault="0091014E" w:rsidP="002F2710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91014E">
              <w:rPr>
                <w:rFonts w:ascii="Monotype Corsiva" w:hAnsi="Monotype Corsiva" w:cs="Times New Roman"/>
                <w:sz w:val="24"/>
                <w:szCs w:val="24"/>
              </w:rPr>
              <w:t>77 годовщина ВЕЛИКОЙ ПОБЕДЫ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с педагогом-психологом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необходи-мости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с учащимися по ПБ, ПДД, ПП перед каникулами, правила поведения «На водоёмах», «Укусы насекомых и змей» и т.д.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четверти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во время летних каникул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четверти</w:t>
            </w:r>
          </w:p>
        </w:tc>
        <w:tc>
          <w:tcPr>
            <w:tcW w:w="2633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работы за 2021-2022 учебный год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25-31.05.</w:t>
            </w:r>
          </w:p>
        </w:tc>
        <w:tc>
          <w:tcPr>
            <w:tcW w:w="2633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ИЮНЬ 2022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Совещание классных руководителей 9-х классов по проведению выпускных вечеров</w:t>
            </w:r>
          </w:p>
        </w:tc>
        <w:tc>
          <w:tcPr>
            <w:tcW w:w="141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 9-х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Pr="0091014E" w:rsidRDefault="0091014E" w:rsidP="0091014E"/>
    <w:tbl>
      <w:tblPr>
        <w:tblStyle w:val="af8"/>
        <w:tblW w:w="10467" w:type="dxa"/>
        <w:tblLayout w:type="fixed"/>
        <w:tblLook w:val="04A0" w:firstRow="1" w:lastRow="0" w:firstColumn="1" w:lastColumn="0" w:noHBand="0" w:noVBand="1"/>
      </w:tblPr>
      <w:tblGrid>
        <w:gridCol w:w="657"/>
        <w:gridCol w:w="146"/>
        <w:gridCol w:w="2707"/>
        <w:gridCol w:w="1191"/>
        <w:gridCol w:w="1531"/>
        <w:gridCol w:w="1247"/>
        <w:gridCol w:w="578"/>
        <w:gridCol w:w="629"/>
        <w:gridCol w:w="149"/>
        <w:gridCol w:w="498"/>
        <w:gridCol w:w="567"/>
        <w:gridCol w:w="521"/>
        <w:gridCol w:w="46"/>
      </w:tblGrid>
      <w:tr w:rsidR="0091014E" w:rsidRPr="0091014E" w:rsidTr="00EC22E8">
        <w:tc>
          <w:tcPr>
            <w:tcW w:w="10467" w:type="dxa"/>
            <w:gridSpan w:val="13"/>
            <w:shd w:val="clear" w:color="auto" w:fill="E36C0A" w:themeFill="accent6" w:themeFillShade="BF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14E">
              <w:rPr>
                <w:rFonts w:ascii="Times New Roman" w:hAnsi="Times New Roman" w:cs="Times New Roman"/>
                <w:b/>
                <w:sz w:val="32"/>
                <w:szCs w:val="32"/>
              </w:rPr>
              <w:t>3.3. Модуль «Курсы внеурочной деятельности»</w:t>
            </w:r>
          </w:p>
        </w:tc>
      </w:tr>
      <w:tr w:rsidR="0091014E" w:rsidRPr="0091014E" w:rsidTr="00EC22E8">
        <w:tc>
          <w:tcPr>
            <w:tcW w:w="65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53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 личности</w:t>
            </w:r>
          </w:p>
        </w:tc>
        <w:tc>
          <w:tcPr>
            <w:tcW w:w="3969" w:type="dxa"/>
            <w:gridSpan w:val="3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Реализуемые курсы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внеурочной деятельности</w:t>
            </w:r>
          </w:p>
        </w:tc>
        <w:tc>
          <w:tcPr>
            <w:tcW w:w="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9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91014E" w:rsidRPr="0091014E" w:rsidTr="00EC22E8">
        <w:tc>
          <w:tcPr>
            <w:tcW w:w="65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53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Духовно-нравственное</w:t>
            </w:r>
          </w:p>
        </w:tc>
        <w:tc>
          <w:tcPr>
            <w:tcW w:w="3969" w:type="dxa"/>
            <w:gridSpan w:val="3"/>
          </w:tcPr>
          <w:p w:rsidR="0091014E" w:rsidRPr="0091014E" w:rsidRDefault="00EC22E8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моя малая Родина Крым»</w:t>
            </w:r>
          </w:p>
        </w:tc>
        <w:tc>
          <w:tcPr>
            <w:tcW w:w="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9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EC22E8">
        <w:tc>
          <w:tcPr>
            <w:tcW w:w="65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3" w:type="dxa"/>
            <w:gridSpan w:val="2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Общекультурное</w:t>
            </w:r>
          </w:p>
        </w:tc>
        <w:tc>
          <w:tcPr>
            <w:tcW w:w="3969" w:type="dxa"/>
            <w:gridSpan w:val="3"/>
          </w:tcPr>
          <w:p w:rsidR="0091014E" w:rsidRPr="0091014E" w:rsidRDefault="00EC22E8" w:rsidP="0091014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«Симферополь – культурная столица»</w:t>
            </w:r>
          </w:p>
        </w:tc>
        <w:tc>
          <w:tcPr>
            <w:tcW w:w="57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2E8" w:rsidRPr="0091014E" w:rsidTr="00EC22E8">
        <w:tc>
          <w:tcPr>
            <w:tcW w:w="657" w:type="dxa"/>
          </w:tcPr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3" w:type="dxa"/>
            <w:gridSpan w:val="2"/>
          </w:tcPr>
          <w:p w:rsidR="00EC22E8" w:rsidRPr="0091014E" w:rsidRDefault="00EC22E8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Общеинтеллектуальное</w:t>
            </w:r>
          </w:p>
        </w:tc>
        <w:tc>
          <w:tcPr>
            <w:tcW w:w="3969" w:type="dxa"/>
            <w:gridSpan w:val="3"/>
          </w:tcPr>
          <w:p w:rsidR="00EC22E8" w:rsidRPr="0091014E" w:rsidRDefault="00EC22E8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«Экологическое краеведение»</w:t>
            </w:r>
          </w:p>
        </w:tc>
        <w:tc>
          <w:tcPr>
            <w:tcW w:w="578" w:type="dxa"/>
          </w:tcPr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</w:tcPr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  <w:gridSpan w:val="2"/>
          </w:tcPr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C22E8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2E8" w:rsidRPr="0091014E" w:rsidTr="00EC22E8">
        <w:tc>
          <w:tcPr>
            <w:tcW w:w="657" w:type="dxa"/>
          </w:tcPr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3" w:type="dxa"/>
            <w:gridSpan w:val="2"/>
          </w:tcPr>
          <w:p w:rsidR="00EC22E8" w:rsidRPr="0091014E" w:rsidRDefault="00EC22E8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969" w:type="dxa"/>
            <w:gridSpan w:val="3"/>
          </w:tcPr>
          <w:p w:rsidR="00EC22E8" w:rsidRDefault="00EC22E8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  <w:p w:rsidR="00EC22E8" w:rsidRDefault="00EC22E8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исследовательский старт»</w:t>
            </w:r>
          </w:p>
          <w:p w:rsidR="00EC22E8" w:rsidRPr="0091014E" w:rsidRDefault="00EC22E8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«Индивидуальный проект»</w:t>
            </w:r>
          </w:p>
        </w:tc>
        <w:tc>
          <w:tcPr>
            <w:tcW w:w="578" w:type="dxa"/>
          </w:tcPr>
          <w:p w:rsidR="00EC22E8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9" w:type="dxa"/>
          </w:tcPr>
          <w:p w:rsidR="00EC22E8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7" w:type="dxa"/>
            <w:gridSpan w:val="2"/>
          </w:tcPr>
          <w:p w:rsidR="00EC22E8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C22E8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C84EDC" w:rsidRPr="0091014E" w:rsidRDefault="00C84EDC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gridSpan w:val="2"/>
          </w:tcPr>
          <w:p w:rsidR="00EC22E8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EDC" w:rsidRDefault="00C84EDC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C84EDC" w:rsidRPr="0091014E" w:rsidRDefault="00C84EDC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C22E8" w:rsidRPr="0091014E" w:rsidTr="00EC22E8">
        <w:tc>
          <w:tcPr>
            <w:tcW w:w="657" w:type="dxa"/>
          </w:tcPr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3" w:type="dxa"/>
            <w:gridSpan w:val="2"/>
          </w:tcPr>
          <w:p w:rsidR="00EC22E8" w:rsidRPr="0091014E" w:rsidRDefault="00EC22E8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969" w:type="dxa"/>
            <w:gridSpan w:val="3"/>
          </w:tcPr>
          <w:p w:rsidR="00EC22E8" w:rsidRDefault="00C84EDC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  <w:p w:rsidR="00C84EDC" w:rsidRPr="0091014E" w:rsidRDefault="00C84EDC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578" w:type="dxa"/>
          </w:tcPr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29" w:type="dxa"/>
          </w:tcPr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7" w:type="dxa"/>
            <w:gridSpan w:val="2"/>
          </w:tcPr>
          <w:p w:rsidR="00EC22E8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EDC" w:rsidRPr="0091014E" w:rsidRDefault="00C84EDC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EC22E8" w:rsidRDefault="00EC22E8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EDC" w:rsidRPr="0091014E" w:rsidRDefault="00C84EDC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gridSpan w:val="2"/>
          </w:tcPr>
          <w:p w:rsidR="00C84EDC" w:rsidRDefault="00C84EDC" w:rsidP="00C84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E8" w:rsidRPr="0091014E" w:rsidRDefault="00C84EDC" w:rsidP="00C8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C22E8" w:rsidRPr="0091014E" w:rsidTr="00EC22E8">
        <w:trPr>
          <w:gridAfter w:val="1"/>
          <w:wAfter w:w="46" w:type="dxa"/>
        </w:trPr>
        <w:tc>
          <w:tcPr>
            <w:tcW w:w="10421" w:type="dxa"/>
            <w:gridSpan w:val="12"/>
            <w:shd w:val="clear" w:color="auto" w:fill="FFC000"/>
          </w:tcPr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14E">
              <w:rPr>
                <w:rFonts w:ascii="Times New Roman" w:hAnsi="Times New Roman" w:cs="Times New Roman"/>
                <w:b/>
                <w:sz w:val="32"/>
                <w:szCs w:val="32"/>
              </w:rPr>
              <w:t>3.4. Модуль «Школьный урок»</w:t>
            </w:r>
          </w:p>
        </w:tc>
      </w:tr>
      <w:tr w:rsidR="00EC22E8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98" w:type="dxa"/>
            <w:gridSpan w:val="2"/>
          </w:tcPr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31" w:type="dxa"/>
          </w:tcPr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3" w:type="dxa"/>
            <w:gridSpan w:val="4"/>
          </w:tcPr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  <w:gridSpan w:val="3"/>
          </w:tcPr>
          <w:p w:rsidR="00EC22E8" w:rsidRPr="0091014E" w:rsidRDefault="00EC22E8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EC22E8" w:rsidRPr="0091014E" w:rsidTr="00EC22E8">
        <w:trPr>
          <w:gridAfter w:val="1"/>
          <w:wAfter w:w="46" w:type="dxa"/>
        </w:trPr>
        <w:tc>
          <w:tcPr>
            <w:tcW w:w="10421" w:type="dxa"/>
            <w:gridSpan w:val="12"/>
          </w:tcPr>
          <w:p w:rsidR="00EC22E8" w:rsidRPr="0091014E" w:rsidRDefault="00EC22E8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 2021</w:t>
            </w:r>
          </w:p>
          <w:p w:rsidR="00EC22E8" w:rsidRPr="002F2710" w:rsidRDefault="00EC22E8" w:rsidP="002F2710">
            <w:pPr>
              <w:ind w:hanging="540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«Всеобуч – 2021»</w:t>
            </w:r>
            <w:r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, </w:t>
            </w: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безопасности дорожного движения</w:t>
            </w: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 Знаний «1 сентября - День знаний»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 в библиотеке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библиотеки в течение месяца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Масловская А.С., классные руководители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01-02.09.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 по АХЧ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Куреня В.В.,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сотрудники МЧС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Уроки по Календарю знаменательных событий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10421" w:type="dxa"/>
            <w:gridSpan w:val="12"/>
          </w:tcPr>
          <w:p w:rsidR="002F2710" w:rsidRPr="0091014E" w:rsidRDefault="002F2710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 2021</w:t>
            </w:r>
          </w:p>
          <w:p w:rsidR="002F2710" w:rsidRPr="002F2710" w:rsidRDefault="002F2710" w:rsidP="002F2710">
            <w:pPr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правового воспитания</w:t>
            </w: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</w:t>
            </w:r>
          </w:p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энергосбережение» в рамках Всероссийского фестиваля энергосбережения #ВместеЯрче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Всероссийский урок, приуроченный ко ДНЮ гражданской обороны РФ, с проведением тренировок по защите детей от ЧС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 по АХЧ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Куреня В.В.,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сотрудники МЧС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 в библиотеке Международный день школьных библиотек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Четвёртый понедельник октября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Масловская А.С.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классные руководители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Уроки памяти, посвящённые Дню памяти политических репрессий 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18-20.10.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(8-9 классы)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10421" w:type="dxa"/>
            <w:gridSpan w:val="1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 2021</w:t>
            </w: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 в библиотеке 22 ноября - День словаря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библиотеки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Масловская А.С., классные руководители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ноября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классные руководители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10421" w:type="dxa"/>
            <w:gridSpan w:val="12"/>
          </w:tcPr>
          <w:p w:rsidR="002F2710" w:rsidRPr="002F2710" w:rsidRDefault="002F2710" w:rsidP="002F27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 2021</w:t>
            </w: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Всемирный урок борьбы со СПИДом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кода»,</w:t>
            </w:r>
          </w:p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тематический урок информатики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06-10.12.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информатики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 в библиотеке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библиотеки в течение месяца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Масловская А.С., классные руководители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10421" w:type="dxa"/>
            <w:gridSpan w:val="12"/>
          </w:tcPr>
          <w:p w:rsidR="002F2710" w:rsidRPr="0091014E" w:rsidRDefault="002F2710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 2022</w:t>
            </w:r>
          </w:p>
          <w:p w:rsidR="002F2710" w:rsidRPr="0091014E" w:rsidRDefault="002F2710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 2022</w:t>
            </w:r>
          </w:p>
          <w:p w:rsidR="002F2710" w:rsidRPr="002F2710" w:rsidRDefault="002F2710" w:rsidP="002F2710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«Всеобуч-2022»</w:t>
            </w: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Уроки в библиотеке</w:t>
            </w:r>
          </w:p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библиотеки в течение января-февраля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Масловская А.С., классные руководители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Единый урок по избирательному праву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января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Письмо УО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классные руководители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10421" w:type="dxa"/>
            <w:gridSpan w:val="12"/>
          </w:tcPr>
          <w:p w:rsidR="002F2710" w:rsidRPr="0091014E" w:rsidRDefault="002F2710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 2022</w:t>
            </w:r>
          </w:p>
          <w:p w:rsidR="002F2710" w:rsidRPr="002F2710" w:rsidRDefault="002F2710" w:rsidP="002F2710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профориентации</w:t>
            </w: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Всемирный урок безопасности (проведение тренировок по защите детей от ЧС)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 по АХЧ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Куреня В.В.,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ОБЖ, 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сотрудники МЧС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 по вопросам сбережения лесов, охрана их от пожаров, бережного отношения к природе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классные руководители, сотрудники МЧС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 здорового питания</w:t>
            </w:r>
          </w:p>
        </w:tc>
        <w:tc>
          <w:tcPr>
            <w:tcW w:w="1531" w:type="dxa"/>
            <w:vMerge w:val="restart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03" w:type="dxa"/>
            <w:gridSpan w:val="4"/>
            <w:vMerge w:val="restart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Просмотр онлайн урока на сайте по</w:t>
            </w:r>
          </w:p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бесплатной профориентации для детей «Проектория»</w:t>
            </w:r>
          </w:p>
        </w:tc>
        <w:tc>
          <w:tcPr>
            <w:tcW w:w="1531" w:type="dxa"/>
            <w:vMerge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gridSpan w:val="4"/>
            <w:vMerge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Уроки в библиотеке</w:t>
            </w:r>
          </w:p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библиотеки в течение месяца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Масловская А.С., классные руководители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10421" w:type="dxa"/>
            <w:gridSpan w:val="12"/>
          </w:tcPr>
          <w:p w:rsidR="002F2710" w:rsidRPr="0091014E" w:rsidRDefault="002F2710" w:rsidP="0091014E">
            <w:pPr>
              <w:tabs>
                <w:tab w:val="left" w:pos="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 2022</w:t>
            </w:r>
          </w:p>
          <w:p w:rsidR="002F2710" w:rsidRPr="002F2710" w:rsidRDefault="002F2710" w:rsidP="002F2710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lastRenderedPageBreak/>
              <w:t>Месячник правовых знаний</w:t>
            </w:r>
            <w:r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, </w:t>
            </w: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Декада памяти «</w:t>
            </w:r>
            <w:r w:rsidRPr="0091014E">
              <w:rPr>
                <w:rFonts w:ascii="Monotype Corsiva" w:eastAsia="Times New Roman" w:hAnsi="Monotype Corsiva" w:cs="Times New Roman"/>
                <w:bCs/>
                <w:sz w:val="24"/>
                <w:szCs w:val="24"/>
                <w:lang w:eastAsia="ru-RU"/>
              </w:rPr>
              <w:t>Никто не забыт, ничто не забыто</w:t>
            </w: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Уроки в библиотеке «Знаете, каким он парнем был!», посвящённый полёту Ю.А. Гагарина в космос (1961) 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библиотеки в течение месяца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Масловская А.С., классные руководители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Всероссийский урок, посвящённый Дню пожарной охраны (30.04.). Вопросы безопасного отдыха детей в летний период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сотрудники МЧС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памятников и исторических мест</w:t>
            </w:r>
          </w:p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урок-экскурсия «Прогулка по историческим местам»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географии, истории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10421" w:type="dxa"/>
            <w:gridSpan w:val="12"/>
          </w:tcPr>
          <w:p w:rsidR="002F2710" w:rsidRPr="0091014E" w:rsidRDefault="002F2710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 2022</w:t>
            </w:r>
          </w:p>
          <w:p w:rsidR="002F2710" w:rsidRPr="002F2710" w:rsidRDefault="002F2710" w:rsidP="002F2710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91014E">
              <w:rPr>
                <w:rFonts w:ascii="Monotype Corsiva" w:hAnsi="Monotype Corsiva" w:cs="Times New Roman"/>
                <w:sz w:val="24"/>
                <w:szCs w:val="24"/>
              </w:rPr>
              <w:t>77 годовщина ВЕЛИКОЙ ПОБЕДЫ</w:t>
            </w: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710" w:rsidRPr="0091014E" w:rsidTr="00EC22E8">
        <w:trPr>
          <w:gridAfter w:val="1"/>
          <w:wAfter w:w="46" w:type="dxa"/>
        </w:trPr>
        <w:tc>
          <w:tcPr>
            <w:tcW w:w="803" w:type="dxa"/>
            <w:gridSpan w:val="2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  <w:gridSpan w:val="2"/>
          </w:tcPr>
          <w:p w:rsidR="002F2710" w:rsidRPr="0091014E" w:rsidRDefault="002F2710" w:rsidP="0091014E">
            <w:p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Уроки в библиотеке </w:t>
            </w:r>
          </w:p>
        </w:tc>
        <w:tc>
          <w:tcPr>
            <w:tcW w:w="1531" w:type="dxa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библиотеки в течение месяца</w:t>
            </w:r>
          </w:p>
        </w:tc>
        <w:tc>
          <w:tcPr>
            <w:tcW w:w="2603" w:type="dxa"/>
            <w:gridSpan w:val="4"/>
          </w:tcPr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 w:rsidR="002F2710" w:rsidRPr="0091014E" w:rsidRDefault="002F2710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Масловская А.С., классные руководители</w:t>
            </w:r>
          </w:p>
        </w:tc>
        <w:tc>
          <w:tcPr>
            <w:tcW w:w="1586" w:type="dxa"/>
            <w:gridSpan w:val="3"/>
          </w:tcPr>
          <w:p w:rsidR="002F2710" w:rsidRPr="0091014E" w:rsidRDefault="002F2710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Pr="0091014E" w:rsidRDefault="0091014E" w:rsidP="00910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03"/>
        <w:gridCol w:w="3898"/>
        <w:gridCol w:w="1531"/>
        <w:gridCol w:w="2603"/>
        <w:gridCol w:w="1586"/>
      </w:tblGrid>
      <w:tr w:rsidR="0091014E" w:rsidRPr="0091014E" w:rsidTr="003D026B">
        <w:tc>
          <w:tcPr>
            <w:tcW w:w="10421" w:type="dxa"/>
            <w:gridSpan w:val="5"/>
            <w:shd w:val="clear" w:color="auto" w:fill="92CDDC" w:themeFill="accent5" w:themeFillTint="99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14E">
              <w:rPr>
                <w:rFonts w:ascii="Times New Roman" w:hAnsi="Times New Roman" w:cs="Times New Roman"/>
                <w:b/>
                <w:sz w:val="32"/>
                <w:szCs w:val="32"/>
              </w:rPr>
              <w:t>3.5. Модуль «Самоуправление»</w:t>
            </w: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 2021</w:t>
            </w:r>
          </w:p>
          <w:p w:rsidR="0091014E" w:rsidRPr="002F2710" w:rsidRDefault="0091014E" w:rsidP="002F2710">
            <w:pPr>
              <w:ind w:hanging="540"/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«Всеобуч – 2021»</w:t>
            </w:r>
            <w:r w:rsidR="002F2710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 xml:space="preserve">, </w:t>
            </w: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безопасности дорожного движения</w:t>
            </w: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классов,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Заседание советов органов детского самоуправления: круглый стол, планирование работы совета лидеров школы на новый 2021-2022 учебный год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классные руководители,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Делегирование учащихся для работы в Совете школы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 (1 раз в четверть)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Создание и оформление сменной тематической странички в классном уголке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708" w:rsidRDefault="00F04708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03"/>
        <w:gridCol w:w="3898"/>
        <w:gridCol w:w="1531"/>
        <w:gridCol w:w="2603"/>
        <w:gridCol w:w="1586"/>
      </w:tblGrid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 2021</w:t>
            </w:r>
          </w:p>
          <w:p w:rsidR="0091014E" w:rsidRPr="002F2710" w:rsidRDefault="0091014E" w:rsidP="002F2710">
            <w:pPr>
              <w:jc w:val="center"/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6"/>
                <w:szCs w:val="26"/>
                <w:lang w:eastAsia="ru-RU"/>
              </w:rPr>
              <w:t>Месячник правового воспитания</w:t>
            </w: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советов органов детского самоуправления 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классные руководители,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Рейды по проверке чистоты в кабинетах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Подведение итогов «Мы в жизни школы» за 1 четверть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Оформление сменной тематической странички в классном уголке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 2021</w:t>
            </w: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Заседание советов органов детского самоуправления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Оформление сменной странички в классном уголке: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День народного единства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Молодёжь за ЗОЖ (антинаркотическая пропаганда)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18.11-День памяти жертв ДТП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День матери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 День толерантности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 (1 раз в четверть)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2F2710" w:rsidRDefault="0091014E" w:rsidP="002F27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 2021</w:t>
            </w: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Заседания советов органов детского самоуправления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«С Новым годом!»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«История любимого праздника»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Рейды по проверке чистоты в кабинетах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Подведение итогов «Мы в жизни школы» за 2 четверть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 2022</w:t>
            </w:r>
          </w:p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 2022</w:t>
            </w:r>
          </w:p>
          <w:p w:rsidR="0091014E" w:rsidRPr="002F2710" w:rsidRDefault="0091014E" w:rsidP="002F2710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«Всеобуч-2022»</w:t>
            </w: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Заседание советов органов детского самоуправления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«Блокадный Ленинград»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Дню памяти о россиянах, исполнявших служебный долг за пределами Отечества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«День защитника Отечества»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 (1 раз в четверть)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 2022</w:t>
            </w:r>
          </w:p>
          <w:p w:rsidR="0091014E" w:rsidRPr="002F2710" w:rsidRDefault="0091014E" w:rsidP="002F2710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профориентации</w:t>
            </w: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Заседания советов органов детского самоуправления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«С 8 Марта!»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«Профориентация»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Всемирный день Земли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Воссоединение Крыма с Россией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Рейды по проверке чистоты в кабинетах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Подведение итогов «Мы в жизни школы» за 3 четверть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Рейд по проверке внешнего вида учащихся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tabs>
                <w:tab w:val="left" w:pos="33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 2022</w:t>
            </w:r>
          </w:p>
          <w:p w:rsidR="0091014E" w:rsidRPr="002F2710" w:rsidRDefault="0091014E" w:rsidP="002F2710">
            <w:pPr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Месячник правовых знаний</w:t>
            </w:r>
            <w:r w:rsidR="002F2710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, </w:t>
            </w: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Декада памяти «</w:t>
            </w:r>
            <w:r w:rsidRPr="0091014E">
              <w:rPr>
                <w:rFonts w:ascii="Monotype Corsiva" w:eastAsia="Times New Roman" w:hAnsi="Monotype Corsiva" w:cs="Times New Roman"/>
                <w:bCs/>
                <w:sz w:val="24"/>
                <w:szCs w:val="24"/>
                <w:lang w:eastAsia="ru-RU"/>
              </w:rPr>
              <w:t>Никто не забыт, ничто не забыто</w:t>
            </w:r>
            <w:r w:rsidRPr="0091014E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Заседания советов органов детского самоуправления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по созданию сменной странички в классном уголке по теме месячника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«День космонавтики»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«Правовое воспитание»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«Освобождение г. Симферополя и Симферопольского р-на от немецких захватчиков»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 (1 раз в четверть)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Президент школы,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 2022</w:t>
            </w:r>
          </w:p>
          <w:p w:rsidR="0091014E" w:rsidRPr="002F2710" w:rsidRDefault="0091014E" w:rsidP="002F2710">
            <w:pPr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91014E">
              <w:rPr>
                <w:rFonts w:ascii="Monotype Corsiva" w:hAnsi="Monotype Corsiva" w:cs="Times New Roman"/>
                <w:sz w:val="24"/>
                <w:szCs w:val="24"/>
              </w:rPr>
              <w:t>77 годовщина ВЕЛИКОЙ ПОБЕДЫ</w:t>
            </w: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Заседание советов органов детского самоуправления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созданию сменной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странички в классном уголке по теме месячника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руководитель, актив класса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учащихся в соответствии с обязанностями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Отчёт Актива перед классом о проделанной работе за год</w:t>
            </w:r>
          </w:p>
        </w:tc>
        <w:tc>
          <w:tcPr>
            <w:tcW w:w="15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Подведение итогов «Мы в жизни школы» за 4 четверть, за учебный год</w:t>
            </w:r>
          </w:p>
        </w:tc>
        <w:tc>
          <w:tcPr>
            <w:tcW w:w="15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 Президент школы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8" w:type="dxa"/>
          </w:tcPr>
          <w:p w:rsidR="0091014E" w:rsidRPr="0091014E" w:rsidRDefault="0091014E" w:rsidP="0091014E">
            <w:pPr>
              <w:ind w:left="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Рейды по проверке чистоты в кабинетах, подготовка кабинетов к ППЭ ОГЭ</w:t>
            </w:r>
          </w:p>
        </w:tc>
        <w:tc>
          <w:tcPr>
            <w:tcW w:w="15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Администрация, Президент школы, руководитель ППЭ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Pr="0091014E" w:rsidRDefault="0091014E" w:rsidP="00910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4"/>
        <w:gridCol w:w="3791"/>
        <w:gridCol w:w="1597"/>
        <w:gridCol w:w="2633"/>
        <w:gridCol w:w="1586"/>
      </w:tblGrid>
      <w:tr w:rsidR="0091014E" w:rsidRPr="0091014E" w:rsidTr="003D026B">
        <w:tc>
          <w:tcPr>
            <w:tcW w:w="10421" w:type="dxa"/>
            <w:gridSpan w:val="5"/>
            <w:shd w:val="clear" w:color="auto" w:fill="FFFF00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14E">
              <w:rPr>
                <w:rFonts w:ascii="Times New Roman" w:hAnsi="Times New Roman" w:cs="Times New Roman"/>
                <w:b/>
                <w:sz w:val="32"/>
                <w:szCs w:val="32"/>
              </w:rPr>
              <w:t>3.6. Модуль «Профориентация»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2021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Расширение знаний учащихся о новых профессиях учителями-предметниками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Мероприятия по профориентации в школе: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выставка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предприятиям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Участие в профконсультациях для учителей по изучению личности школьника: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«Изучение личностных особенностей и способностей учащихся»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«Изучение склонностей и интересов»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«Изучение профессиональных намерений и планов учащихся»</w:t>
            </w:r>
          </w:p>
        </w:tc>
        <w:tc>
          <w:tcPr>
            <w:tcW w:w="1597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 (по необходи-мости)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Кадурина Л.И.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с родителями по вопросу выбора профессии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</w:p>
        </w:tc>
        <w:tc>
          <w:tcPr>
            <w:tcW w:w="159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Кадурина Л.И., классные руководители 9-х, 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2021 г.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Профориентационные экскурсии в учреждения высшего 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среднего образования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 Кадурина Л.И.,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Осуществление индивидуальных и групповых консультаций для учащихся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Кадурина Л.И.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2021 г.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Анкетирование по профессиональному самоопределению 9-е, 11 классы</w:t>
            </w:r>
          </w:p>
        </w:tc>
        <w:tc>
          <w:tcPr>
            <w:tcW w:w="1597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 Кадурина Л.И., классные руководители 9-х, 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классных руководителей 5-11 классов «Особенности профориентационной работы в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школе»</w:t>
            </w:r>
          </w:p>
        </w:tc>
        <w:tc>
          <w:tcPr>
            <w:tcW w:w="159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 Кадурина Л.И.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2021 г.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предприятиям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ЯНВАРЬ-ФЕВРАЛЬ 2022 г.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Консультации по выбору профиля обучения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Кадурина Л.И., классные руководители 8-9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предприятиям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МАРТ 2022 г.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«Все профессии нужны, все профессии важны»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«Профессия. Что и как мы выбираем»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«От склонностей и способностей к образовательной и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профессиональной траектории»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15 марта - Всемирный день защиты прав потребителя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предприятиям,  учреждения высшего и среднего образования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 2022 г.</w:t>
            </w: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Осуществление индивидуальных и групповых консультаций для учащихся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Кадурина Л.И.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4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1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предприятиям,  учреждения высшего и среднего образования</w:t>
            </w:r>
          </w:p>
        </w:tc>
        <w:tc>
          <w:tcPr>
            <w:tcW w:w="159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апреля-мая</w:t>
            </w:r>
          </w:p>
        </w:tc>
        <w:tc>
          <w:tcPr>
            <w:tcW w:w="2633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Pr="0091014E" w:rsidRDefault="0091014E" w:rsidP="0091014E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95"/>
        <w:gridCol w:w="3667"/>
        <w:gridCol w:w="1796"/>
        <w:gridCol w:w="2577"/>
        <w:gridCol w:w="1586"/>
      </w:tblGrid>
      <w:tr w:rsidR="0091014E" w:rsidRPr="0091014E" w:rsidTr="003D026B">
        <w:tc>
          <w:tcPr>
            <w:tcW w:w="10421" w:type="dxa"/>
            <w:gridSpan w:val="5"/>
            <w:shd w:val="clear" w:color="auto" w:fill="92D050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14E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3.7. Модуль «Работа с родителями»</w:t>
            </w: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2021 г.</w:t>
            </w: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собрание. Публичный доклад (директор школы)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родительских собраний по формированию законопослушного поведения учащихся 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- Беседы с родителями по профилактике ДТП на классных родительских собраниях 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-Профилактика правонарушений и преступлений 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-Навыки жизнестойкости 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Как поступать в конфликтных ситуациях?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«Ответственность родителей за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ненадлежащее воспитание и обучение детей» (Ст. 5. 35 КоАП РФ)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классных собраний (выборы классных родительских комитетов, планирование работы).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Изучение мотивов и потребностей родителей.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в организации и проведении внеклассных мероприятий, походов, экскурсий. 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Оформление социальных паспортов классов</w:t>
            </w:r>
          </w:p>
        </w:tc>
        <w:tc>
          <w:tcPr>
            <w:tcW w:w="1796" w:type="dxa"/>
          </w:tcPr>
          <w:p w:rsidR="0091014E" w:rsidRPr="0091014E" w:rsidRDefault="00466DCA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77" w:type="dxa"/>
          </w:tcPr>
          <w:p w:rsidR="0091014E" w:rsidRPr="0091014E" w:rsidRDefault="00466DCA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акции: «Бумаге – вторую жизнь»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  <w:hyperlink r:id="rId9" w:history="1">
              <w:r w:rsidRPr="0091014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https://rodnikovo.krymschool.ru/</w:t>
              </w:r>
            </w:hyperlink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«Профессиональные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намерения и профессиональные возможности старшеклассника»</w:t>
            </w:r>
          </w:p>
        </w:tc>
        <w:tc>
          <w:tcPr>
            <w:tcW w:w="179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Кадурина Л.И., классные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профилактике ДТП на классных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родительских собраниях</w:t>
            </w:r>
          </w:p>
        </w:tc>
        <w:tc>
          <w:tcPr>
            <w:tcW w:w="1796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2021 г.</w:t>
            </w: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акции: «Бумаге – вторую жизнь»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7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2021 г.</w:t>
            </w: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Всемирный день Матери Родительские собрания, посвящённые Дню матери «Святая мать добром спасёт»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24.11.-29.11.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2021 г</w:t>
            </w: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«Каждой пичужке сделаем кормушку»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5-6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  <w:hyperlink r:id="rId10" w:history="1">
              <w:r w:rsidRPr="0091014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https://rodnikovo.krymschool.ru/</w:t>
              </w:r>
            </w:hyperlink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родительских собраний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Праздничное оформление школы, кабинетов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2022 г.</w:t>
            </w: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577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Акция «Каждой пичужке сделаем кормушку»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5-6 классов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2022 г.</w:t>
            </w: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  <w:hyperlink r:id="rId11" w:history="1">
              <w:r w:rsidRPr="0091014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https://rodnikovo.krymschool.ru/</w:t>
              </w:r>
            </w:hyperlink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9-х классах «Роль семьи в подготовке к экзаменам»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Третья неделя четверти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 Кадурина Л.И.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МАРТ 2022 г.</w:t>
            </w: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  <w:hyperlink r:id="rId12" w:history="1">
              <w:r w:rsidRPr="0091014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https://rodnikovo.krymschool.ru/</w:t>
              </w:r>
            </w:hyperlink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Приглашение на классные часы родителей (Профессия родителей). Организация встреч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учащихся с их родителями-представителями различных профессий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класса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«Роль семьи в профессиональном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самоопределении» для учащихся 5-8 классов;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- «Выбор профессии – выбор будущего» для учащихся 9-х - 11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 2022 г.</w:t>
            </w: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акции: «Бумаге – вторую жизнь»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  <w:hyperlink r:id="rId13" w:history="1">
              <w:r w:rsidRPr="0091014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https://rodnikovo.krymschool.ru/</w:t>
              </w:r>
            </w:hyperlink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МАЙ 2022 г.</w:t>
            </w: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по профилактике ДТП на классных родительских собраниях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во Всероссийских акциях: 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«Георгиевская ленточка»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«Бессмертный полк»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«Окна Победы»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Апрель – 1 неделя мая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</w:t>
            </w:r>
            <w:hyperlink r:id="rId14" w:history="1">
              <w:r w:rsidRPr="0091014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https://rodnikovo.krymschool.ru/</w:t>
              </w:r>
            </w:hyperlink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7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педагог–психолог,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7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577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Совместные походы, экскурсии с детьми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795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67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Итоговые классные родительские собрания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на тему «Организация летнего отдыха детей»</w:t>
            </w:r>
          </w:p>
        </w:tc>
        <w:tc>
          <w:tcPr>
            <w:tcW w:w="179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Последняя неделя учебного года</w:t>
            </w:r>
          </w:p>
        </w:tc>
        <w:tc>
          <w:tcPr>
            <w:tcW w:w="257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Pr="0091014E" w:rsidRDefault="0091014E" w:rsidP="0091014E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1701"/>
        <w:gridCol w:w="2631"/>
        <w:gridCol w:w="1586"/>
      </w:tblGrid>
      <w:tr w:rsidR="0091014E" w:rsidRPr="0091014E" w:rsidTr="003D026B">
        <w:tc>
          <w:tcPr>
            <w:tcW w:w="10421" w:type="dxa"/>
            <w:gridSpan w:val="5"/>
            <w:shd w:val="clear" w:color="auto" w:fill="FFC000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14E">
              <w:rPr>
                <w:rFonts w:ascii="Times New Roman" w:hAnsi="Times New Roman" w:cs="Times New Roman"/>
                <w:b/>
                <w:sz w:val="32"/>
                <w:szCs w:val="32"/>
              </w:rPr>
              <w:t>3.8. Модуль «Профилактика и безопасность»</w:t>
            </w: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о выполнении</w:t>
            </w: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2021 г.</w:t>
            </w: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Неделя профилактики безнадзорности, беспризорности и правонарушений «Высокая ответственность!» (3 сентября –</w:t>
            </w:r>
          </w:p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день солидарности в борьбе с терроризмом).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02-08.09.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Неделя дорожной безопасности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рамках месячника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02-10.09.</w:t>
            </w:r>
          </w:p>
        </w:tc>
        <w:tc>
          <w:tcPr>
            <w:tcW w:w="2631" w:type="dxa"/>
            <w:vMerge w:val="restart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школы, списков детей «группы риска»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1-2 неделя месяца</w:t>
            </w:r>
          </w:p>
        </w:tc>
        <w:tc>
          <w:tcPr>
            <w:tcW w:w="2631" w:type="dxa"/>
            <w:vMerge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Чурсина Н.В.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Наблюдение за детьми, требующими особого педагогического внимания, «группы риска»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Беседы, лекции, встречи по профилактике ЗОЖ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Цикл бесед и инструктаж о поведении в ЧС, ППБ, ТБ дома и в школе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2021 г.</w:t>
            </w: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Неделя профилактики употребления алкоголя «Будущее в моих руках» (3 октября – Всемирный день трезвости и борьбы с алкоголизмом).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27.09.-01.10.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2021 г.</w:t>
            </w: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Неделя профилактики «Единство многообразия» (16 ноября –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Всемирный день толерантности)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10-16.11.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Декада против жестокого обращения и суицида. Классные часы «Вся правда о суициде»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22-26.11.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 Кадурина Л.И.,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2021 г.</w:t>
            </w: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Неделя профилактики ВИЧ и пропаганды нравственных и семейных ценностей «Здоровая семья»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29.11.-03.12.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медсестра школа Аметова А.В.,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Инструктаж по ТБ и ПДД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суицидального поведения «Я выбираю жизнь!» (классный час)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Кадурина Л.И.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2022 г.</w:t>
            </w: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Беседы «Азбука права» с участием инспекторов ПДН, </w:t>
            </w: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ГИБДД (по приглашению)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Неделя профилактики интернет-зависимости «OFFLINE» (Последнее воскресенье января – Всемирный день без Интернета)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24-28.01.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2022 г.</w:t>
            </w: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Профилактическая неделя «Территория без сквернословия»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31.01.-04.02.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классные руководители,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Неделя профилактики «Независимое детство» к Международному дню борьбы с наркоманией и наркобизнесом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14-18.02.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МАРТ 2022 г.</w:t>
            </w: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Неделя профилактики употребления психоактивных веществ «Независимое детство (1 марта – Всемирный день борьбы с наркотиками и наркобизнесом)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01-04.03.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2022 г.</w:t>
            </w: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Профилактическая неделя «Здоровье для всех», приуроченная к Всемирному дню здоровья.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Классные часы в рамках Недели: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«Режим дня – основа жизни человека»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«Компьютер и Я»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«Time менеджмент (организация личного времени)»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- «ОГЭ/ЕГЭ без стрессов»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11-15.04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медсестра школы Аметова А.В.,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10421" w:type="dxa"/>
            <w:gridSpan w:val="5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b/>
                <w:sz w:val="24"/>
                <w:szCs w:val="24"/>
              </w:rPr>
              <w:t>МАЙ 2022 г.</w:t>
            </w: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Профилактическая неделя «Мы за чистые лёгкие!», приуроченная к Всемирному дню без табака (31 мая)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16-20.05.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медсестра школы Аметова А.В.,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14E" w:rsidRPr="0091014E" w:rsidTr="003D026B">
        <w:tc>
          <w:tcPr>
            <w:tcW w:w="817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Диагностика обучающихся, состоящих на различных видах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профилактического учета. Планирование летнего отдыха</w:t>
            </w:r>
          </w:p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обучающихся, находящихся в ТЖС</w:t>
            </w:r>
          </w:p>
        </w:tc>
        <w:tc>
          <w:tcPr>
            <w:tcW w:w="170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31" w:type="dxa"/>
          </w:tcPr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 xml:space="preserve">Чурсина Н.В., 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91014E" w:rsidRPr="0091014E" w:rsidRDefault="0091014E" w:rsidP="00910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14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1586" w:type="dxa"/>
          </w:tcPr>
          <w:p w:rsidR="0091014E" w:rsidRPr="0091014E" w:rsidRDefault="0091014E" w:rsidP="00910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4E" w:rsidRPr="0091014E" w:rsidRDefault="0091014E" w:rsidP="00910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14E" w:rsidRPr="0091014E" w:rsidRDefault="0091014E" w:rsidP="0091014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</w:pPr>
      <w:r w:rsidRPr="0091014E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 xml:space="preserve">Корректировка календарного плана воспитательной работы возможна с учетом текущих приказов, постановлений, писем, </w:t>
      </w:r>
      <w:r w:rsidRPr="0091014E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lastRenderedPageBreak/>
        <w:t>распоряжений Министерства образования, науки и молодёжи Республики Крым, управления образования, ЦДЮТ</w:t>
      </w:r>
    </w:p>
    <w:p w:rsidR="0091014E" w:rsidRPr="0091014E" w:rsidRDefault="0091014E" w:rsidP="0091014E"/>
    <w:p w:rsidR="0091014E" w:rsidRDefault="0091014E" w:rsidP="0091014E">
      <w:pPr>
        <w:spacing w:after="0" w:line="240" w:lineRule="auto"/>
        <w:jc w:val="both"/>
      </w:pPr>
    </w:p>
    <w:sectPr w:rsidR="0091014E" w:rsidSect="0091014E">
      <w:headerReference w:type="default" r:id="rId15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FD4" w:rsidRDefault="00584FD4" w:rsidP="0091014E">
      <w:pPr>
        <w:spacing w:after="0" w:line="240" w:lineRule="auto"/>
      </w:pPr>
      <w:r>
        <w:separator/>
      </w:r>
    </w:p>
  </w:endnote>
  <w:endnote w:type="continuationSeparator" w:id="0">
    <w:p w:rsidR="00584FD4" w:rsidRDefault="00584FD4" w:rsidP="0091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FD4" w:rsidRDefault="00584FD4" w:rsidP="0091014E">
      <w:pPr>
        <w:spacing w:after="0" w:line="240" w:lineRule="auto"/>
      </w:pPr>
      <w:r>
        <w:separator/>
      </w:r>
    </w:p>
  </w:footnote>
  <w:footnote w:type="continuationSeparator" w:id="0">
    <w:p w:rsidR="00584FD4" w:rsidRDefault="00584FD4" w:rsidP="0091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34619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D026B" w:rsidRPr="002F2710" w:rsidRDefault="003D026B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27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271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27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84EDC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2F27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D026B" w:rsidRDefault="003D026B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7E9"/>
    <w:multiLevelType w:val="hybridMultilevel"/>
    <w:tmpl w:val="7980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112AC"/>
    <w:multiLevelType w:val="hybridMultilevel"/>
    <w:tmpl w:val="1C5417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A0CA6"/>
    <w:multiLevelType w:val="hybridMultilevel"/>
    <w:tmpl w:val="A61868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712A17"/>
    <w:multiLevelType w:val="hybridMultilevel"/>
    <w:tmpl w:val="E0B65A2A"/>
    <w:lvl w:ilvl="0" w:tplc="B37C1EC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82"/>
    <w:rsid w:val="00256201"/>
    <w:rsid w:val="002F2710"/>
    <w:rsid w:val="003646E1"/>
    <w:rsid w:val="003D026B"/>
    <w:rsid w:val="00466DCA"/>
    <w:rsid w:val="0050331D"/>
    <w:rsid w:val="00584FD4"/>
    <w:rsid w:val="005B5286"/>
    <w:rsid w:val="0091014E"/>
    <w:rsid w:val="00C84EDC"/>
    <w:rsid w:val="00D01B82"/>
    <w:rsid w:val="00EC22E8"/>
    <w:rsid w:val="00EC4F68"/>
    <w:rsid w:val="00F0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1D"/>
  </w:style>
  <w:style w:type="paragraph" w:styleId="1">
    <w:name w:val="heading 1"/>
    <w:basedOn w:val="a"/>
    <w:next w:val="a"/>
    <w:link w:val="10"/>
    <w:uiPriority w:val="9"/>
    <w:qFormat/>
    <w:rsid w:val="005033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3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3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3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33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33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33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33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3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3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033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033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033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033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033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033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0331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033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331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33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033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033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33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0331D"/>
    <w:rPr>
      <w:b/>
      <w:bCs/>
    </w:rPr>
  </w:style>
  <w:style w:type="character" w:styleId="a9">
    <w:name w:val="Emphasis"/>
    <w:basedOn w:val="a0"/>
    <w:uiPriority w:val="20"/>
    <w:qFormat/>
    <w:rsid w:val="0050331D"/>
    <w:rPr>
      <w:i/>
      <w:iCs/>
    </w:rPr>
  </w:style>
  <w:style w:type="paragraph" w:styleId="aa">
    <w:name w:val="No Spacing"/>
    <w:uiPriority w:val="1"/>
    <w:qFormat/>
    <w:rsid w:val="0050331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033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33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331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0331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0331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0331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0331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0331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0331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0331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0331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910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1014E"/>
  </w:style>
  <w:style w:type="paragraph" w:styleId="af6">
    <w:name w:val="footer"/>
    <w:basedOn w:val="a"/>
    <w:link w:val="af7"/>
    <w:uiPriority w:val="99"/>
    <w:unhideWhenUsed/>
    <w:rsid w:val="00910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1014E"/>
  </w:style>
  <w:style w:type="table" w:styleId="af8">
    <w:name w:val="Table Grid"/>
    <w:basedOn w:val="a1"/>
    <w:uiPriority w:val="59"/>
    <w:rsid w:val="00910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91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014E"/>
  </w:style>
  <w:style w:type="paragraph" w:customStyle="1" w:styleId="c0">
    <w:name w:val="c0"/>
    <w:basedOn w:val="a"/>
    <w:rsid w:val="0091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sid w:val="009101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1D"/>
  </w:style>
  <w:style w:type="paragraph" w:styleId="1">
    <w:name w:val="heading 1"/>
    <w:basedOn w:val="a"/>
    <w:next w:val="a"/>
    <w:link w:val="10"/>
    <w:uiPriority w:val="9"/>
    <w:qFormat/>
    <w:rsid w:val="005033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3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3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3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33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33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33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33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33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3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033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033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033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033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033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033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0331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033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331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33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033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033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33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0331D"/>
    <w:rPr>
      <w:b/>
      <w:bCs/>
    </w:rPr>
  </w:style>
  <w:style w:type="character" w:styleId="a9">
    <w:name w:val="Emphasis"/>
    <w:basedOn w:val="a0"/>
    <w:uiPriority w:val="20"/>
    <w:qFormat/>
    <w:rsid w:val="0050331D"/>
    <w:rPr>
      <w:i/>
      <w:iCs/>
    </w:rPr>
  </w:style>
  <w:style w:type="paragraph" w:styleId="aa">
    <w:name w:val="No Spacing"/>
    <w:uiPriority w:val="1"/>
    <w:qFormat/>
    <w:rsid w:val="0050331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033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331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331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0331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0331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0331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0331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0331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0331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0331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0331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910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1014E"/>
  </w:style>
  <w:style w:type="paragraph" w:styleId="af6">
    <w:name w:val="footer"/>
    <w:basedOn w:val="a"/>
    <w:link w:val="af7"/>
    <w:uiPriority w:val="99"/>
    <w:unhideWhenUsed/>
    <w:rsid w:val="00910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1014E"/>
  </w:style>
  <w:style w:type="table" w:styleId="af8">
    <w:name w:val="Table Grid"/>
    <w:basedOn w:val="a1"/>
    <w:uiPriority w:val="59"/>
    <w:rsid w:val="00910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91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014E"/>
  </w:style>
  <w:style w:type="paragraph" w:customStyle="1" w:styleId="c0">
    <w:name w:val="c0"/>
    <w:basedOn w:val="a"/>
    <w:rsid w:val="0091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sid w:val="009101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rodnikovskaya@mail.ru" TargetMode="External"/><Relationship Id="rId13" Type="http://schemas.openxmlformats.org/officeDocument/2006/relationships/hyperlink" Target="https://rodnikovo.krymschoo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odnikovo.krymschool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odnikovo.krymschool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odnikovo.krym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dnikovo.krymschool.ru/" TargetMode="External"/><Relationship Id="rId14" Type="http://schemas.openxmlformats.org/officeDocument/2006/relationships/hyperlink" Target="https://rodnikovo.krym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28</Pages>
  <Words>6267</Words>
  <Characters>35728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sh_rdk-13</cp:lastModifiedBy>
  <cp:revision>8</cp:revision>
  <dcterms:created xsi:type="dcterms:W3CDTF">2021-07-08T18:21:00Z</dcterms:created>
  <dcterms:modified xsi:type="dcterms:W3CDTF">2021-10-17T15:17:00Z</dcterms:modified>
</cp:coreProperties>
</file>