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92EB" w14:textId="1A08DAC5" w:rsidR="003D1ACD" w:rsidRPr="00421277" w:rsidRDefault="003731F5" w:rsidP="003D1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277">
        <w:rPr>
          <w:rFonts w:ascii="Times New Roman" w:hAnsi="Times New Roman" w:cs="Times New Roman"/>
          <w:b/>
          <w:bCs/>
          <w:sz w:val="28"/>
          <w:szCs w:val="28"/>
        </w:rPr>
        <w:t>Диктант 9-11 класс</w:t>
      </w:r>
    </w:p>
    <w:p w14:paraId="74F054DA" w14:textId="00353397" w:rsidR="003D1ACD" w:rsidRDefault="003D1ACD" w:rsidP="00373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Поучение Владимира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Мономаха  своим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сыновьям</w:t>
      </w:r>
    </w:p>
    <w:p w14:paraId="1408DDA8" w14:textId="2961D082" w:rsidR="003D1ACD" w:rsidRDefault="003D1AC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 Владимир Мономах – один из самых талантливых и образованных русских князей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r w:rsidR="009F5234">
        <w:rPr>
          <w:rFonts w:ascii="Times New Roman" w:hAnsi="Times New Roman" w:cs="Times New Roman"/>
          <w:sz w:val="28"/>
          <w:szCs w:val="28"/>
        </w:rPr>
        <w:t>монгольской  поры</w:t>
      </w:r>
      <w:proofErr w:type="gramEnd"/>
      <w:r w:rsidR="009F5234">
        <w:rPr>
          <w:rFonts w:ascii="Times New Roman" w:hAnsi="Times New Roman" w:cs="Times New Roman"/>
          <w:sz w:val="28"/>
          <w:szCs w:val="28"/>
        </w:rPr>
        <w:t xml:space="preserve">. Он </w:t>
      </w:r>
      <w:proofErr w:type="gramStart"/>
      <w:r w:rsidR="009F5234">
        <w:rPr>
          <w:rFonts w:ascii="Times New Roman" w:hAnsi="Times New Roman" w:cs="Times New Roman"/>
          <w:sz w:val="28"/>
          <w:szCs w:val="28"/>
        </w:rPr>
        <w:t>написал  труд</w:t>
      </w:r>
      <w:proofErr w:type="gramEnd"/>
      <w:r w:rsidR="009F5234">
        <w:rPr>
          <w:rFonts w:ascii="Times New Roman" w:hAnsi="Times New Roman" w:cs="Times New Roman"/>
          <w:sz w:val="28"/>
          <w:szCs w:val="28"/>
        </w:rPr>
        <w:t xml:space="preserve"> «Поучение детям», где оставил  своим сыновьям множество назиданий и советов, вынесенных  из собственного жизненного опыта. Эти принципы, </w:t>
      </w:r>
      <w:r w:rsidR="00B7362D">
        <w:rPr>
          <w:rFonts w:ascii="Times New Roman" w:hAnsi="Times New Roman" w:cs="Times New Roman"/>
          <w:sz w:val="28"/>
          <w:szCs w:val="28"/>
        </w:rPr>
        <w:t xml:space="preserve">провозглашенные более 900 лет назад, сохраняют свою </w:t>
      </w:r>
      <w:proofErr w:type="gramStart"/>
      <w:r w:rsidR="00B7362D">
        <w:rPr>
          <w:rFonts w:ascii="Times New Roman" w:hAnsi="Times New Roman" w:cs="Times New Roman"/>
          <w:sz w:val="28"/>
          <w:szCs w:val="28"/>
        </w:rPr>
        <w:t>актуальность  и</w:t>
      </w:r>
      <w:proofErr w:type="gramEnd"/>
      <w:r w:rsidR="00B7362D">
        <w:rPr>
          <w:rFonts w:ascii="Times New Roman" w:hAnsi="Times New Roman" w:cs="Times New Roman"/>
          <w:sz w:val="28"/>
          <w:szCs w:val="28"/>
        </w:rPr>
        <w:t xml:space="preserve"> в настоящее время.</w:t>
      </w:r>
    </w:p>
    <w:p w14:paraId="2888DB40" w14:textId="00A385DD" w:rsidR="00B7362D" w:rsidRDefault="00B7362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Мономах заповедовал иметь страх божий в сердце своем и подавать милостыню нескудную, потому что это начало всякого добра.</w:t>
      </w:r>
    </w:p>
    <w:p w14:paraId="16CBC34C" w14:textId="151A24DA" w:rsidR="00B7362D" w:rsidRDefault="00B7362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труде князь писал: «Более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же всего гордости 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имейте</w:t>
      </w:r>
      <w:r>
        <w:rPr>
          <w:rFonts w:ascii="Times New Roman" w:hAnsi="Times New Roman" w:cs="Times New Roman"/>
          <w:sz w:val="28"/>
          <w:szCs w:val="28"/>
        </w:rPr>
        <w:t xml:space="preserve"> ни </w:t>
      </w:r>
      <w:r w:rsidR="003D1ACD" w:rsidRPr="003D1ACD">
        <w:rPr>
          <w:rFonts w:ascii="Times New Roman" w:hAnsi="Times New Roman" w:cs="Times New Roman"/>
          <w:sz w:val="28"/>
          <w:szCs w:val="28"/>
        </w:rPr>
        <w:t>в сердце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3D1ACD" w:rsidRPr="003D1ACD">
        <w:rPr>
          <w:rFonts w:ascii="Times New Roman" w:hAnsi="Times New Roman" w:cs="Times New Roman"/>
          <w:sz w:val="28"/>
          <w:szCs w:val="28"/>
        </w:rPr>
        <w:t>и в уме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1ACD" w:rsidRPr="003D1ACD">
        <w:rPr>
          <w:rFonts w:ascii="Times New Roman" w:hAnsi="Times New Roman" w:cs="Times New Roman"/>
          <w:sz w:val="28"/>
          <w:szCs w:val="28"/>
        </w:rPr>
        <w:t>смертны мы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D1ACD" w:rsidRPr="003D1ACD">
        <w:rPr>
          <w:rFonts w:ascii="Times New Roman" w:hAnsi="Times New Roman" w:cs="Times New Roman"/>
          <w:sz w:val="28"/>
          <w:szCs w:val="28"/>
        </w:rPr>
        <w:t>сегодня живы, а за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D1ACD" w:rsidRPr="003D1ACD">
        <w:rPr>
          <w:rFonts w:ascii="Times New Roman" w:hAnsi="Times New Roman" w:cs="Times New Roman"/>
          <w:sz w:val="28"/>
          <w:szCs w:val="28"/>
        </w:rPr>
        <w:t>тра в гробу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3D1ACD" w:rsidRPr="003D1ACD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дал</w:t>
      </w:r>
      <w:r>
        <w:rPr>
          <w:rFonts w:ascii="Times New Roman" w:hAnsi="Times New Roman" w:cs="Times New Roman"/>
          <w:sz w:val="28"/>
          <w:szCs w:val="28"/>
        </w:rPr>
        <w:t xml:space="preserve"> нам Бог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, не наше,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D1ACD" w:rsidRPr="003D1ACD">
        <w:rPr>
          <w:rFonts w:ascii="Times New Roman" w:hAnsi="Times New Roman" w:cs="Times New Roman"/>
          <w:sz w:val="28"/>
          <w:szCs w:val="28"/>
        </w:rPr>
        <w:t>поруч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нам </w:t>
      </w:r>
      <w:r>
        <w:rPr>
          <w:rFonts w:ascii="Times New Roman" w:hAnsi="Times New Roman" w:cs="Times New Roman"/>
          <w:sz w:val="28"/>
          <w:szCs w:val="28"/>
        </w:rPr>
        <w:t xml:space="preserve">на короткое время. 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Старых чтите, как отца, а молодых, как братьев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31F5">
        <w:rPr>
          <w:rFonts w:ascii="Times New Roman" w:hAnsi="Times New Roman" w:cs="Times New Roman"/>
          <w:sz w:val="28"/>
          <w:szCs w:val="28"/>
        </w:rPr>
        <w:t>.</w:t>
      </w:r>
    </w:p>
    <w:p w14:paraId="55C1878F" w14:textId="27047512" w:rsidR="0091461D" w:rsidRDefault="003D1AC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ACD">
        <w:rPr>
          <w:rFonts w:ascii="Times New Roman" w:hAnsi="Times New Roman" w:cs="Times New Roman"/>
          <w:sz w:val="28"/>
          <w:szCs w:val="28"/>
        </w:rPr>
        <w:t xml:space="preserve"> </w:t>
      </w:r>
      <w:r w:rsidR="00B7362D">
        <w:rPr>
          <w:rFonts w:ascii="Times New Roman" w:hAnsi="Times New Roman" w:cs="Times New Roman"/>
          <w:sz w:val="28"/>
          <w:szCs w:val="28"/>
        </w:rPr>
        <w:t>Автор поучения призывал в</w:t>
      </w:r>
      <w:r w:rsidRPr="003D1ACD">
        <w:rPr>
          <w:rFonts w:ascii="Times New Roman" w:hAnsi="Times New Roman" w:cs="Times New Roman"/>
          <w:sz w:val="28"/>
          <w:szCs w:val="28"/>
        </w:rPr>
        <w:t xml:space="preserve"> дом</w:t>
      </w:r>
      <w:r w:rsidR="00B7362D">
        <w:rPr>
          <w:rFonts w:ascii="Times New Roman" w:hAnsi="Times New Roman" w:cs="Times New Roman"/>
          <w:sz w:val="28"/>
          <w:szCs w:val="28"/>
        </w:rPr>
        <w:t>е</w:t>
      </w:r>
      <w:r w:rsidRPr="003D1ACD">
        <w:rPr>
          <w:rFonts w:ascii="Times New Roman" w:hAnsi="Times New Roman" w:cs="Times New Roman"/>
          <w:sz w:val="28"/>
          <w:szCs w:val="28"/>
        </w:rPr>
        <w:t xml:space="preserve"> своем не ленит</w:t>
      </w:r>
      <w:r w:rsidR="00B7362D">
        <w:rPr>
          <w:rFonts w:ascii="Times New Roman" w:hAnsi="Times New Roman" w:cs="Times New Roman"/>
          <w:sz w:val="28"/>
          <w:szCs w:val="28"/>
        </w:rPr>
        <w:t>ься</w:t>
      </w:r>
      <w:r w:rsidRPr="003D1ACD">
        <w:rPr>
          <w:rFonts w:ascii="Times New Roman" w:hAnsi="Times New Roman" w:cs="Times New Roman"/>
          <w:sz w:val="28"/>
          <w:szCs w:val="28"/>
        </w:rPr>
        <w:t xml:space="preserve">, за всем </w:t>
      </w:r>
      <w:r w:rsidR="00B7362D">
        <w:rPr>
          <w:rFonts w:ascii="Times New Roman" w:hAnsi="Times New Roman" w:cs="Times New Roman"/>
          <w:sz w:val="28"/>
          <w:szCs w:val="28"/>
        </w:rPr>
        <w:t xml:space="preserve">присматривать, </w:t>
      </w:r>
      <w:r w:rsidRPr="003D1ACD">
        <w:rPr>
          <w:rFonts w:ascii="Times New Roman" w:hAnsi="Times New Roman" w:cs="Times New Roman"/>
          <w:sz w:val="28"/>
          <w:szCs w:val="28"/>
        </w:rPr>
        <w:t>не пола</w:t>
      </w:r>
      <w:r w:rsidR="00B7362D">
        <w:rPr>
          <w:rFonts w:ascii="Times New Roman" w:hAnsi="Times New Roman" w:cs="Times New Roman"/>
          <w:sz w:val="28"/>
          <w:szCs w:val="28"/>
        </w:rPr>
        <w:t>гаться</w:t>
      </w:r>
      <w:r w:rsidRPr="003D1ACD">
        <w:rPr>
          <w:rFonts w:ascii="Times New Roman" w:hAnsi="Times New Roman" w:cs="Times New Roman"/>
          <w:sz w:val="28"/>
          <w:szCs w:val="28"/>
        </w:rPr>
        <w:t xml:space="preserve"> </w:t>
      </w:r>
      <w:r w:rsidR="00B7362D">
        <w:rPr>
          <w:rFonts w:ascii="Times New Roman" w:hAnsi="Times New Roman" w:cs="Times New Roman"/>
          <w:sz w:val="28"/>
          <w:szCs w:val="28"/>
        </w:rPr>
        <w:t xml:space="preserve">на управляющего, </w:t>
      </w:r>
      <w:r w:rsidRPr="003D1ACD">
        <w:rPr>
          <w:rFonts w:ascii="Times New Roman" w:hAnsi="Times New Roman" w:cs="Times New Roman"/>
          <w:sz w:val="28"/>
          <w:szCs w:val="28"/>
        </w:rPr>
        <w:t>чтобы не посмеялись п</w:t>
      </w:r>
      <w:r w:rsidR="00B7362D">
        <w:rPr>
          <w:rFonts w:ascii="Times New Roman" w:hAnsi="Times New Roman" w:cs="Times New Roman"/>
          <w:sz w:val="28"/>
          <w:szCs w:val="28"/>
        </w:rPr>
        <w:t>риходящие гости</w:t>
      </w:r>
      <w:r w:rsidRPr="003D1ACD">
        <w:rPr>
          <w:rFonts w:ascii="Times New Roman" w:hAnsi="Times New Roman" w:cs="Times New Roman"/>
          <w:sz w:val="28"/>
          <w:szCs w:val="28"/>
        </w:rPr>
        <w:t xml:space="preserve"> ни над домом, ни над обедом. </w:t>
      </w:r>
    </w:p>
    <w:p w14:paraId="283D9161" w14:textId="0E272BF7" w:rsidR="0091461D" w:rsidRDefault="0091461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над  тем, что такое гостеприимство, Владимир Мономах говорил: «</w:t>
      </w:r>
      <w:r w:rsidR="003D1ACD" w:rsidRPr="003D1ACD">
        <w:rPr>
          <w:rFonts w:ascii="Times New Roman" w:hAnsi="Times New Roman" w:cs="Times New Roman"/>
          <w:sz w:val="28"/>
          <w:szCs w:val="28"/>
        </w:rPr>
        <w:t>Куда же пойдете и где остановитесь, напоите и накормите нищего</w:t>
      </w:r>
      <w:r>
        <w:rPr>
          <w:rFonts w:ascii="Times New Roman" w:hAnsi="Times New Roman" w:cs="Times New Roman"/>
          <w:sz w:val="28"/>
          <w:szCs w:val="28"/>
        </w:rPr>
        <w:t>. Б</w:t>
      </w:r>
      <w:r w:rsidR="003D1ACD" w:rsidRPr="003D1ACD">
        <w:rPr>
          <w:rFonts w:ascii="Times New Roman" w:hAnsi="Times New Roman" w:cs="Times New Roman"/>
          <w:sz w:val="28"/>
          <w:szCs w:val="28"/>
        </w:rPr>
        <w:t>олее же всего чтите гостя, откуда бы к вам ни пришел, ибо они, проходя, прославят человека по всем землям, или добрым, или злым. Больного навестите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1ACD" w:rsidRPr="003D1ACD">
        <w:rPr>
          <w:rFonts w:ascii="Times New Roman" w:hAnsi="Times New Roman" w:cs="Times New Roman"/>
          <w:sz w:val="28"/>
          <w:szCs w:val="28"/>
        </w:rPr>
        <w:t>Не пропустите человека, не поприветствовав его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45F46" w14:textId="3B2A52DE" w:rsidR="0091461D" w:rsidRDefault="0091461D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 он </w:t>
      </w:r>
      <w:r w:rsidR="00B454BE">
        <w:rPr>
          <w:rFonts w:ascii="Times New Roman" w:hAnsi="Times New Roman" w:cs="Times New Roman"/>
          <w:sz w:val="28"/>
          <w:szCs w:val="28"/>
        </w:rPr>
        <w:t>наставление о взаимоотношениях в семье: ж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ену свою любите, но не давайте </w:t>
      </w:r>
      <w:r w:rsidR="00B454BE">
        <w:rPr>
          <w:rFonts w:ascii="Times New Roman" w:hAnsi="Times New Roman" w:cs="Times New Roman"/>
          <w:sz w:val="28"/>
          <w:szCs w:val="28"/>
        </w:rPr>
        <w:t>ей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власти над собой. </w:t>
      </w:r>
    </w:p>
    <w:p w14:paraId="61B9F09E" w14:textId="1C194D0A" w:rsidR="00B454BE" w:rsidRDefault="00B454BE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Мономах осознавал </w:t>
      </w:r>
      <w:r w:rsidR="003731F5">
        <w:rPr>
          <w:rFonts w:ascii="Times New Roman" w:hAnsi="Times New Roman" w:cs="Times New Roman"/>
          <w:sz w:val="28"/>
          <w:szCs w:val="28"/>
        </w:rPr>
        <w:t>важность</w:t>
      </w:r>
      <w:r>
        <w:rPr>
          <w:rFonts w:ascii="Times New Roman" w:hAnsi="Times New Roman" w:cs="Times New Roman"/>
          <w:sz w:val="28"/>
          <w:szCs w:val="28"/>
        </w:rPr>
        <w:t xml:space="preserve"> постоянного труда над собой, поэтому он </w:t>
      </w:r>
      <w:r w:rsidR="003731F5">
        <w:rPr>
          <w:rFonts w:ascii="Times New Roman" w:hAnsi="Times New Roman" w:cs="Times New Roman"/>
          <w:sz w:val="28"/>
          <w:szCs w:val="28"/>
        </w:rPr>
        <w:t>приготовил для сыновей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1F5">
        <w:rPr>
          <w:rFonts w:ascii="Times New Roman" w:hAnsi="Times New Roman" w:cs="Times New Roman"/>
          <w:sz w:val="28"/>
          <w:szCs w:val="28"/>
        </w:rPr>
        <w:t xml:space="preserve">ценные </w:t>
      </w:r>
      <w:r>
        <w:rPr>
          <w:rFonts w:ascii="Times New Roman" w:hAnsi="Times New Roman" w:cs="Times New Roman"/>
          <w:sz w:val="28"/>
          <w:szCs w:val="28"/>
        </w:rPr>
        <w:t>советы</w:t>
      </w:r>
      <w:r w:rsidR="003731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ACD">
        <w:rPr>
          <w:rFonts w:ascii="Times New Roman" w:hAnsi="Times New Roman" w:cs="Times New Roman"/>
          <w:sz w:val="28"/>
          <w:szCs w:val="28"/>
        </w:rPr>
        <w:t>Что умеете хорошего, то не забывайте, а чего не умеете, тому учитесь</w:t>
      </w:r>
      <w:r w:rsidR="003731F5">
        <w:rPr>
          <w:rFonts w:ascii="Times New Roman" w:hAnsi="Times New Roman" w:cs="Times New Roman"/>
          <w:sz w:val="28"/>
          <w:szCs w:val="28"/>
        </w:rPr>
        <w:t>.</w:t>
      </w:r>
      <w:r w:rsidR="003731F5" w:rsidRPr="003731F5">
        <w:rPr>
          <w:rFonts w:ascii="Times New Roman" w:hAnsi="Times New Roman" w:cs="Times New Roman"/>
          <w:sz w:val="28"/>
          <w:szCs w:val="28"/>
        </w:rPr>
        <w:t xml:space="preserve"> </w:t>
      </w:r>
      <w:r w:rsidR="003731F5" w:rsidRPr="003D1ACD">
        <w:rPr>
          <w:rFonts w:ascii="Times New Roman" w:hAnsi="Times New Roman" w:cs="Times New Roman"/>
          <w:sz w:val="28"/>
          <w:szCs w:val="28"/>
        </w:rPr>
        <w:t xml:space="preserve">Леность </w:t>
      </w:r>
      <w:r w:rsidR="003731F5">
        <w:rPr>
          <w:rFonts w:ascii="Times New Roman" w:hAnsi="Times New Roman" w:cs="Times New Roman"/>
          <w:sz w:val="28"/>
          <w:szCs w:val="28"/>
        </w:rPr>
        <w:t xml:space="preserve">- </w:t>
      </w:r>
      <w:r w:rsidR="003731F5" w:rsidRPr="003D1ACD">
        <w:rPr>
          <w:rFonts w:ascii="Times New Roman" w:hAnsi="Times New Roman" w:cs="Times New Roman"/>
          <w:sz w:val="28"/>
          <w:szCs w:val="28"/>
        </w:rPr>
        <w:t>ведь всему мать: что кто умеет, то забудет, а чего не умеет, тому не научится.</w:t>
      </w:r>
      <w:r w:rsidR="003731F5" w:rsidRPr="003731F5">
        <w:rPr>
          <w:rFonts w:ascii="Times New Roman" w:hAnsi="Times New Roman" w:cs="Times New Roman"/>
          <w:sz w:val="28"/>
          <w:szCs w:val="28"/>
        </w:rPr>
        <w:t xml:space="preserve"> </w:t>
      </w:r>
      <w:r w:rsidR="003731F5" w:rsidRPr="003D1ACD">
        <w:rPr>
          <w:rFonts w:ascii="Times New Roman" w:hAnsi="Times New Roman" w:cs="Times New Roman"/>
          <w:sz w:val="28"/>
          <w:szCs w:val="28"/>
        </w:rPr>
        <w:t>Добро же творя, не ленитесь ни на что хорошее</w:t>
      </w:r>
      <w:r w:rsidR="003731F5">
        <w:rPr>
          <w:rFonts w:ascii="Times New Roman" w:hAnsi="Times New Roman" w:cs="Times New Roman"/>
          <w:sz w:val="28"/>
          <w:szCs w:val="28"/>
        </w:rPr>
        <w:t>.</w:t>
      </w:r>
      <w:r w:rsidR="003731F5" w:rsidRPr="003731F5">
        <w:rPr>
          <w:rFonts w:ascii="Times New Roman" w:hAnsi="Times New Roman" w:cs="Times New Roman"/>
          <w:sz w:val="28"/>
          <w:szCs w:val="28"/>
        </w:rPr>
        <w:t xml:space="preserve"> </w:t>
      </w:r>
      <w:r w:rsidR="003731F5">
        <w:rPr>
          <w:rFonts w:ascii="Times New Roman" w:hAnsi="Times New Roman" w:cs="Times New Roman"/>
          <w:sz w:val="28"/>
          <w:szCs w:val="28"/>
        </w:rPr>
        <w:t>П</w:t>
      </w:r>
      <w:r w:rsidR="003731F5" w:rsidRPr="003D1ACD">
        <w:rPr>
          <w:rFonts w:ascii="Times New Roman" w:hAnsi="Times New Roman" w:cs="Times New Roman"/>
          <w:sz w:val="28"/>
          <w:szCs w:val="28"/>
        </w:rPr>
        <w:t>усть не застанет вас солнце в постели</w:t>
      </w:r>
      <w:r w:rsidR="003731F5">
        <w:rPr>
          <w:rFonts w:ascii="Times New Roman" w:hAnsi="Times New Roman" w:cs="Times New Roman"/>
          <w:sz w:val="28"/>
          <w:szCs w:val="28"/>
        </w:rPr>
        <w:t>.</w:t>
      </w:r>
    </w:p>
    <w:p w14:paraId="704F97FB" w14:textId="11AD2691" w:rsidR="003D1ACD" w:rsidRPr="003D1ACD" w:rsidRDefault="003731F5" w:rsidP="003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Заканчивая поучение, князь просит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D1ACD" w:rsidRPr="003D1ACD">
        <w:rPr>
          <w:rFonts w:ascii="Times New Roman" w:hAnsi="Times New Roman" w:cs="Times New Roman"/>
          <w:sz w:val="28"/>
          <w:szCs w:val="28"/>
        </w:rPr>
        <w:t>чаще перечитыва</w:t>
      </w:r>
      <w:r>
        <w:rPr>
          <w:rFonts w:ascii="Times New Roman" w:hAnsi="Times New Roman" w:cs="Times New Roman"/>
          <w:sz w:val="28"/>
          <w:szCs w:val="28"/>
        </w:rPr>
        <w:t>ть написанное им, чтобы ему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не б</w:t>
      </w:r>
      <w:r>
        <w:rPr>
          <w:rFonts w:ascii="Times New Roman" w:hAnsi="Times New Roman" w:cs="Times New Roman"/>
          <w:sz w:val="28"/>
          <w:szCs w:val="28"/>
        </w:rPr>
        <w:t>ыло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стыдно, </w:t>
      </w:r>
      <w:r>
        <w:rPr>
          <w:rFonts w:ascii="Times New Roman" w:hAnsi="Times New Roman" w:cs="Times New Roman"/>
          <w:sz w:val="28"/>
          <w:szCs w:val="28"/>
        </w:rPr>
        <w:t>а им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ыло</w:t>
      </w:r>
      <w:r w:rsidR="003D1ACD" w:rsidRPr="003D1ACD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14:paraId="38866FC5" w14:textId="693E11C8" w:rsidR="003D1ACD" w:rsidRPr="00421277" w:rsidRDefault="003731F5" w:rsidP="003D1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277">
        <w:rPr>
          <w:rFonts w:ascii="Times New Roman" w:hAnsi="Times New Roman" w:cs="Times New Roman"/>
          <w:b/>
          <w:bCs/>
          <w:sz w:val="28"/>
          <w:szCs w:val="28"/>
        </w:rPr>
        <w:t>Вопросы для дискуссии</w:t>
      </w:r>
    </w:p>
    <w:p w14:paraId="0D3D06FE" w14:textId="5D5C420A" w:rsidR="003731F5" w:rsidRDefault="003731F5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главной ролью мужчины роль защитника своей семьи и Отечества?</w:t>
      </w:r>
    </w:p>
    <w:p w14:paraId="7E7DAC52" w14:textId="375E52B9" w:rsidR="003731F5" w:rsidRDefault="003731F5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защита</w:t>
      </w:r>
      <w:r w:rsidR="00CE3D3B">
        <w:rPr>
          <w:rFonts w:ascii="Times New Roman" w:hAnsi="Times New Roman" w:cs="Times New Roman"/>
          <w:sz w:val="28"/>
          <w:szCs w:val="28"/>
        </w:rPr>
        <w:t xml:space="preserve">, духовная или экономическая, в семье принадлежит именно мужчине? </w:t>
      </w:r>
    </w:p>
    <w:p w14:paraId="06CE78D3" w14:textId="14634641" w:rsidR="00CE3D3B" w:rsidRDefault="00CE3D3B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в семье, на ваш взгляд, должен быть образцом для подражания – отец или мать?</w:t>
      </w:r>
    </w:p>
    <w:p w14:paraId="3F8AF006" w14:textId="64CAE9C5" w:rsidR="00421277" w:rsidRDefault="00421277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семье должен принимать решение и нести ответственность за него?</w:t>
      </w:r>
    </w:p>
    <w:p w14:paraId="57771B8F" w14:textId="783836E2" w:rsidR="00421277" w:rsidRDefault="00421277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принципы воспитания в семье должен утверждать мужчина, какие - женщина?</w:t>
      </w:r>
    </w:p>
    <w:p w14:paraId="2669CABF" w14:textId="77777777" w:rsidR="00421277" w:rsidRDefault="00421277" w:rsidP="00421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между историей семьи и историей народа, страны связь? В чем она проявляется? </w:t>
      </w:r>
    </w:p>
    <w:p w14:paraId="1F9E8260" w14:textId="13585552" w:rsidR="00421277" w:rsidRDefault="00421277" w:rsidP="00373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ли существовать разделение труда в семье?</w:t>
      </w:r>
    </w:p>
    <w:p w14:paraId="3ECDE4A2" w14:textId="77777777" w:rsidR="00421277" w:rsidRPr="00421277" w:rsidRDefault="00421277" w:rsidP="0042127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B49796" w14:textId="77777777" w:rsidR="00CE3D3B" w:rsidRPr="00421277" w:rsidRDefault="00CE3D3B" w:rsidP="004212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AC91F" w14:textId="43A58D8A" w:rsidR="00F52130" w:rsidRDefault="00F52130"/>
    <w:p w14:paraId="10B65FD5" w14:textId="77777777" w:rsidR="00F52130" w:rsidRDefault="00F52130"/>
    <w:sectPr w:rsidR="00F5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4071"/>
    <w:multiLevelType w:val="hybridMultilevel"/>
    <w:tmpl w:val="2254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7"/>
    <w:rsid w:val="003731F5"/>
    <w:rsid w:val="003A0BE9"/>
    <w:rsid w:val="003D1ACD"/>
    <w:rsid w:val="00421277"/>
    <w:rsid w:val="0091461D"/>
    <w:rsid w:val="009F5234"/>
    <w:rsid w:val="00B454BE"/>
    <w:rsid w:val="00B7362D"/>
    <w:rsid w:val="00C73F57"/>
    <w:rsid w:val="00CE3D3B"/>
    <w:rsid w:val="00F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7DED"/>
  <w15:chartTrackingRefBased/>
  <w15:docId w15:val="{52827DBB-4F4F-4272-A85C-3A2F7822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2021-10-07T13:18:00Z</dcterms:created>
  <dcterms:modified xsi:type="dcterms:W3CDTF">2021-10-07T14:07:00Z</dcterms:modified>
</cp:coreProperties>
</file>