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4D" w:rsidRDefault="00DD334D" w:rsidP="00DD334D">
      <w:pPr>
        <w:ind w:left="708"/>
        <w:jc w:val="center"/>
      </w:pPr>
      <w:bookmarkStart w:id="0" w:name="_GoBack"/>
      <w:bookmarkEnd w:id="0"/>
      <w:r>
        <w:t>МУНИЦИПАЛЬНОЕ БЮДЖЕТНОЕ ОБРАЗОВАТЕЛЬНОЕ УЧРЕЖДЕНИЕ «РОДНИКОВСКАЯ ШКОЛА-ГИМНАЗИЯ»</w:t>
      </w:r>
    </w:p>
    <w:p w:rsidR="00DD334D" w:rsidRDefault="00DD334D" w:rsidP="00DD334D">
      <w:pPr>
        <w:ind w:left="708"/>
        <w:jc w:val="center"/>
      </w:pPr>
      <w:r w:rsidRPr="000A762A">
        <w:rPr>
          <w:rFonts w:eastAsia="SimSun"/>
          <w:lang w:eastAsia="zh-CN"/>
        </w:rPr>
        <w:t xml:space="preserve">ОКПО 00833941; ОГРН </w:t>
      </w:r>
      <w:proofErr w:type="gramStart"/>
      <w:r w:rsidRPr="000A762A">
        <w:rPr>
          <w:rFonts w:eastAsia="SimSun"/>
          <w:lang w:eastAsia="zh-CN"/>
        </w:rPr>
        <w:t>1159102031703;ИНН</w:t>
      </w:r>
      <w:proofErr w:type="gramEnd"/>
      <w:r w:rsidRPr="000A762A">
        <w:rPr>
          <w:rFonts w:eastAsia="SimSun"/>
          <w:lang w:eastAsia="zh-CN"/>
        </w:rPr>
        <w:t>/КПП 9109010469/910901001; ОКУД 0301001</w:t>
      </w:r>
    </w:p>
    <w:p w:rsidR="00DD334D" w:rsidRDefault="00DD334D" w:rsidP="00DD334D">
      <w:pPr>
        <w:ind w:left="708"/>
        <w:jc w:val="center"/>
      </w:pPr>
      <w:r>
        <w:t>Симферопольского района Республики Крым</w:t>
      </w:r>
    </w:p>
    <w:p w:rsidR="00DD334D" w:rsidRDefault="00DD334D" w:rsidP="00DD334D">
      <w:pPr>
        <w:jc w:val="center"/>
      </w:pPr>
      <w:r>
        <w:t xml:space="preserve">ул.40 лет Победы,9, с. </w:t>
      </w:r>
      <w:proofErr w:type="spellStart"/>
      <w:r>
        <w:t>Родниково</w:t>
      </w:r>
      <w:proofErr w:type="spellEnd"/>
      <w:r>
        <w:t>, Симферопольский район, РК, 297540</w:t>
      </w:r>
    </w:p>
    <w:p w:rsidR="00DD334D" w:rsidRPr="0036334A" w:rsidRDefault="00DD334D" w:rsidP="00DD334D">
      <w:pPr>
        <w:pBdr>
          <w:bottom w:val="single" w:sz="12" w:space="1" w:color="auto"/>
        </w:pBdr>
        <w:jc w:val="center"/>
      </w:pPr>
      <w:r>
        <w:t xml:space="preserve">тел/факс 0(652)344-223, </w:t>
      </w: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 xml:space="preserve">: </w:t>
      </w:r>
      <w:proofErr w:type="spellStart"/>
      <w:r w:rsidRPr="001B53C1">
        <w:rPr>
          <w:lang w:val="en-US"/>
        </w:rPr>
        <w:t>shkola</w:t>
      </w:r>
      <w:proofErr w:type="spellEnd"/>
      <w:r w:rsidRPr="001B53C1">
        <w:t>.</w:t>
      </w:r>
      <w:proofErr w:type="spellStart"/>
      <w:r w:rsidRPr="001B53C1">
        <w:rPr>
          <w:lang w:val="en-US"/>
        </w:rPr>
        <w:t>rodnikovskaya</w:t>
      </w:r>
      <w:proofErr w:type="spellEnd"/>
      <w:r w:rsidRPr="00933798">
        <w:t>@</w:t>
      </w:r>
      <w:r>
        <w:rPr>
          <w:lang w:val="en-US"/>
        </w:rPr>
        <w:t>mail</w:t>
      </w:r>
      <w:r w:rsidRPr="00933798">
        <w:t>.</w:t>
      </w:r>
      <w:proofErr w:type="spellStart"/>
      <w:r>
        <w:rPr>
          <w:lang w:val="en-US"/>
        </w:rPr>
        <w:t>ru</w:t>
      </w:r>
      <w:proofErr w:type="spellEnd"/>
    </w:p>
    <w:p w:rsidR="00DD334D" w:rsidRDefault="00DD334D" w:rsidP="00DD334D">
      <w:pPr>
        <w:jc w:val="center"/>
      </w:pPr>
    </w:p>
    <w:p w:rsidR="00DD334D" w:rsidRPr="00DD334D" w:rsidRDefault="00DD334D" w:rsidP="00DD334D">
      <w:pPr>
        <w:jc w:val="center"/>
        <w:rPr>
          <w:b/>
          <w:sz w:val="40"/>
          <w:szCs w:val="40"/>
        </w:rPr>
      </w:pPr>
      <w:r w:rsidRPr="00DD334D">
        <w:rPr>
          <w:b/>
          <w:sz w:val="40"/>
          <w:szCs w:val="40"/>
        </w:rPr>
        <w:t>Уважаемые родители!</w:t>
      </w:r>
    </w:p>
    <w:p w:rsidR="00DD334D" w:rsidRPr="00DD334D" w:rsidRDefault="00DD334D" w:rsidP="00DD33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Roboto" w:eastAsia="Times New Roman" w:hAnsi="Roboto"/>
          <w:color w:val="000000"/>
          <w:sz w:val="21"/>
          <w:szCs w:val="21"/>
          <w:lang w:eastAsia="ru-RU"/>
        </w:rPr>
        <w:tab/>
      </w:r>
      <w:r w:rsidRPr="00163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исполне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 Указа Президента Российской Федерации от 25 марта 2020 года № 206 «Об объявлении в Российской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  нерабочих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дней»  </w:t>
      </w:r>
      <w:r w:rsidRPr="00DD334D">
        <w:rPr>
          <w:rFonts w:ascii="Times New Roman" w:hAnsi="Times New Roman"/>
          <w:color w:val="000000"/>
          <w:sz w:val="28"/>
          <w:szCs w:val="28"/>
        </w:rPr>
        <w:t>письма управления</w:t>
      </w:r>
      <w:r w:rsidRPr="00DD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администрации Симферопольского района </w:t>
      </w:r>
      <w:r w:rsidRPr="00DD334D">
        <w:rPr>
          <w:rFonts w:ascii="Times New Roman" w:hAnsi="Times New Roman"/>
          <w:sz w:val="28"/>
          <w:szCs w:val="28"/>
        </w:rPr>
        <w:t xml:space="preserve">от 31.03.2020  №  675/01-14  </w:t>
      </w:r>
    </w:p>
    <w:p w:rsidR="00DD334D" w:rsidRPr="00DD334D" w:rsidRDefault="00DD334D" w:rsidP="00DD334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DD334D">
        <w:rPr>
          <w:rFonts w:ascii="Times New Roman" w:hAnsi="Times New Roman"/>
          <w:b/>
          <w:sz w:val="40"/>
          <w:szCs w:val="40"/>
        </w:rPr>
        <w:t>крайне  необходимо</w:t>
      </w:r>
      <w:proofErr w:type="gramEnd"/>
      <w:r>
        <w:rPr>
          <w:rFonts w:ascii="Times New Roman" w:hAnsi="Times New Roman"/>
          <w:b/>
          <w:sz w:val="40"/>
          <w:szCs w:val="40"/>
        </w:rPr>
        <w:t>:</w:t>
      </w:r>
    </w:p>
    <w:p w:rsidR="00DD334D" w:rsidRDefault="00DD334D" w:rsidP="00DD334D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период ограничительных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 исключить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если такое невозможно, максимально ограничить контакты детей. Рекомендуем организовать режим максимальной самоизоляции, находиться дома с детьми, по возможности исключить какое-либо общение вне семьи, выходить из дома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 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крайней необходимости. Гулять с детьми можно на собственных приусадебных участках и площадках, находящихся в индивидуальном пользовании</w:t>
      </w:r>
    </w:p>
    <w:p w:rsidR="00DD334D" w:rsidRPr="00DD334D" w:rsidRDefault="00DD334D" w:rsidP="00DD334D">
      <w:pPr>
        <w:pStyle w:val="a3"/>
        <w:jc w:val="center"/>
        <w:rPr>
          <w:rFonts w:ascii="Times New Roman" w:hAnsi="Times New Roman"/>
          <w:sz w:val="2"/>
          <w:szCs w:val="23"/>
        </w:rPr>
      </w:pPr>
    </w:p>
    <w:p w:rsidR="00BF16FD" w:rsidRDefault="00BF16FD" w:rsidP="00DD334D">
      <w:pPr>
        <w:jc w:val="center"/>
      </w:pPr>
    </w:p>
    <w:p w:rsidR="00DD334D" w:rsidRDefault="00DD334D" w:rsidP="00DD334D">
      <w:pPr>
        <w:jc w:val="center"/>
      </w:pPr>
    </w:p>
    <w:p w:rsidR="00DD334D" w:rsidRDefault="00DD334D" w:rsidP="00DD334D">
      <w:pPr>
        <w:jc w:val="right"/>
        <w:rPr>
          <w:b/>
        </w:rPr>
      </w:pPr>
      <w:r w:rsidRPr="00DD334D">
        <w:rPr>
          <w:b/>
        </w:rPr>
        <w:t xml:space="preserve">С уважение, администрация </w:t>
      </w:r>
    </w:p>
    <w:p w:rsidR="00DD334D" w:rsidRPr="00DD334D" w:rsidRDefault="00DD334D" w:rsidP="00DD334D">
      <w:pPr>
        <w:jc w:val="right"/>
        <w:rPr>
          <w:b/>
        </w:rPr>
      </w:pPr>
      <w:r w:rsidRPr="00DD334D">
        <w:rPr>
          <w:b/>
        </w:rPr>
        <w:t>МБОУ «Родниковская школа-гимназия»</w:t>
      </w:r>
    </w:p>
    <w:sectPr w:rsidR="00DD334D" w:rsidRPr="00DD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B5"/>
    <w:rsid w:val="002A634A"/>
    <w:rsid w:val="003607B5"/>
    <w:rsid w:val="00BF16FD"/>
    <w:rsid w:val="00D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61DD6-983B-4861-B7AD-5BE4C8E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33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rodnik-6</dc:creator>
  <cp:keywords/>
  <dc:description/>
  <cp:lastModifiedBy>Алла Амарандо</cp:lastModifiedBy>
  <cp:revision>2</cp:revision>
  <dcterms:created xsi:type="dcterms:W3CDTF">2020-03-31T08:33:00Z</dcterms:created>
  <dcterms:modified xsi:type="dcterms:W3CDTF">2020-03-31T08:33:00Z</dcterms:modified>
</cp:coreProperties>
</file>